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7F776" w14:textId="77777777" w:rsidR="00DB192B" w:rsidRPr="00DC32F4" w:rsidRDefault="00DB192B" w:rsidP="00421E3A">
      <w:pPr>
        <w:pStyle w:val="NormalWeb"/>
        <w:spacing w:before="0" w:beforeAutospacing="0" w:after="0" w:afterAutospacing="0"/>
        <w:jc w:val="both"/>
        <w:rPr>
          <w:rFonts w:eastAsiaTheme="minorEastAsia"/>
          <w:b/>
          <w:bCs/>
          <w:color w:val="000000" w:themeColor="text1"/>
          <w:kern w:val="24"/>
          <w:sz w:val="32"/>
          <w:szCs w:val="32"/>
        </w:rPr>
      </w:pPr>
    </w:p>
    <w:p w14:paraId="2CCC82DE" w14:textId="53F2BA40" w:rsidR="00DC32F4" w:rsidRPr="007949E9" w:rsidRDefault="00057158" w:rsidP="007949E9">
      <w:pPr>
        <w:pStyle w:val="NormalWeb"/>
        <w:spacing w:before="0" w:beforeAutospacing="0" w:after="0" w:afterAutospacing="0"/>
        <w:jc w:val="center"/>
        <w:rPr>
          <w:rFonts w:eastAsiaTheme="minorEastAsia"/>
          <w:b/>
          <w:bCs/>
          <w:color w:val="000000" w:themeColor="text1"/>
          <w:kern w:val="24"/>
          <w:sz w:val="28"/>
          <w:szCs w:val="28"/>
        </w:rPr>
      </w:pPr>
      <w:r w:rsidRPr="007949E9">
        <w:rPr>
          <w:rFonts w:eastAsiaTheme="minorEastAsia"/>
          <w:b/>
          <w:bCs/>
          <w:color w:val="000000" w:themeColor="text1"/>
          <w:kern w:val="24"/>
          <w:sz w:val="28"/>
          <w:szCs w:val="28"/>
        </w:rPr>
        <w:t>NATIONAL PYGMY HIPPO DAY CELEBRATION</w:t>
      </w:r>
      <w:r w:rsidR="00DC32F4" w:rsidRPr="007949E9">
        <w:rPr>
          <w:rFonts w:eastAsiaTheme="minorEastAsia"/>
          <w:b/>
          <w:bCs/>
          <w:color w:val="000000" w:themeColor="text1"/>
          <w:kern w:val="24"/>
          <w:sz w:val="28"/>
          <w:szCs w:val="28"/>
        </w:rPr>
        <w:t xml:space="preserve"> REPORT</w:t>
      </w:r>
    </w:p>
    <w:p w14:paraId="6115E168" w14:textId="2950C1A0" w:rsidR="008442B7" w:rsidRPr="007949E9" w:rsidRDefault="00DC32F4" w:rsidP="007949E9">
      <w:pPr>
        <w:pStyle w:val="NormalWeb"/>
        <w:spacing w:before="0" w:beforeAutospacing="0" w:after="0" w:afterAutospacing="0"/>
        <w:jc w:val="center"/>
        <w:rPr>
          <w:rFonts w:eastAsiaTheme="minorEastAsia"/>
          <w:b/>
          <w:bCs/>
          <w:color w:val="000000" w:themeColor="text1"/>
          <w:kern w:val="24"/>
          <w:sz w:val="28"/>
          <w:szCs w:val="28"/>
        </w:rPr>
      </w:pPr>
      <w:r w:rsidRPr="007949E9">
        <w:rPr>
          <w:rFonts w:eastAsiaTheme="minorEastAsia"/>
          <w:b/>
          <w:bCs/>
          <w:color w:val="000000" w:themeColor="text1"/>
          <w:kern w:val="24"/>
          <w:sz w:val="28"/>
          <w:szCs w:val="28"/>
        </w:rPr>
        <w:t xml:space="preserve">MANO </w:t>
      </w:r>
      <w:r w:rsidR="00390096" w:rsidRPr="007949E9">
        <w:rPr>
          <w:rFonts w:eastAsiaTheme="minorEastAsia"/>
          <w:b/>
          <w:bCs/>
          <w:color w:val="000000" w:themeColor="text1"/>
          <w:kern w:val="24"/>
          <w:sz w:val="28"/>
          <w:szCs w:val="28"/>
        </w:rPr>
        <w:t>RIVER KONGO</w:t>
      </w:r>
      <w:r w:rsidRPr="007949E9">
        <w:rPr>
          <w:rFonts w:eastAsiaTheme="minorEastAsia"/>
          <w:b/>
          <w:bCs/>
          <w:color w:val="000000" w:themeColor="text1"/>
          <w:kern w:val="24"/>
          <w:sz w:val="28"/>
          <w:szCs w:val="28"/>
        </w:rPr>
        <w:t>, GRAND CAPE MOUNT COUNTY, LIBERIA</w:t>
      </w:r>
    </w:p>
    <w:p w14:paraId="5EA4A416" w14:textId="4F8D554E" w:rsidR="007949E9" w:rsidRPr="007949E9" w:rsidRDefault="007949E9" w:rsidP="007949E9">
      <w:pPr>
        <w:jc w:val="center"/>
        <w:rPr>
          <w:rFonts w:ascii="Times New Roman" w:hAnsi="Times New Roman" w:cs="Times New Roman"/>
          <w:b/>
          <w:bCs/>
          <w:sz w:val="28"/>
          <w:szCs w:val="28"/>
        </w:rPr>
      </w:pPr>
      <w:r w:rsidRPr="007949E9">
        <w:rPr>
          <w:rFonts w:ascii="Times New Roman" w:hAnsi="Times New Roman" w:cs="Times New Roman"/>
          <w:b/>
          <w:bCs/>
          <w:sz w:val="28"/>
          <w:szCs w:val="28"/>
        </w:rPr>
        <w:t>APRIL 8, 2022</w:t>
      </w:r>
    </w:p>
    <w:p w14:paraId="304C746B" w14:textId="6D37D3C1" w:rsidR="007949E9" w:rsidRDefault="007949E9" w:rsidP="00421E3A">
      <w:pPr>
        <w:pStyle w:val="NormalWeb"/>
        <w:spacing w:before="0" w:beforeAutospacing="0" w:after="0" w:afterAutospacing="0"/>
        <w:jc w:val="both"/>
        <w:rPr>
          <w:rFonts w:eastAsiaTheme="minorEastAsia"/>
          <w:b/>
          <w:bCs/>
          <w:color w:val="000000" w:themeColor="text1"/>
          <w:kern w:val="24"/>
        </w:rPr>
      </w:pPr>
    </w:p>
    <w:p w14:paraId="0B6826B3" w14:textId="1A58F0AD" w:rsidR="00DB192B" w:rsidRDefault="00DB192B" w:rsidP="00421E3A">
      <w:pPr>
        <w:pStyle w:val="NormalWeb"/>
        <w:spacing w:before="0" w:beforeAutospacing="0" w:after="0" w:afterAutospacing="0"/>
        <w:jc w:val="both"/>
        <w:rPr>
          <w:rFonts w:eastAsiaTheme="minorEastAsia"/>
          <w:b/>
          <w:bCs/>
          <w:color w:val="000000" w:themeColor="text1"/>
          <w:kern w:val="24"/>
        </w:rPr>
      </w:pPr>
      <w:r>
        <w:rPr>
          <w:rFonts w:eastAsiaTheme="minorEastAsia"/>
          <w:b/>
          <w:bCs/>
          <w:color w:val="000000" w:themeColor="text1"/>
          <w:kern w:val="24"/>
        </w:rPr>
        <w:t xml:space="preserve">                                 </w:t>
      </w:r>
    </w:p>
    <w:p w14:paraId="063802E3" w14:textId="2DD36069" w:rsidR="00DB192B" w:rsidRDefault="00DB192B" w:rsidP="00421E3A">
      <w:pPr>
        <w:pStyle w:val="NormalWeb"/>
        <w:spacing w:before="0" w:beforeAutospacing="0" w:after="0" w:afterAutospacing="0"/>
        <w:jc w:val="both"/>
        <w:rPr>
          <w:rFonts w:eastAsiaTheme="minorEastAsia"/>
          <w:b/>
          <w:bCs/>
          <w:color w:val="000000" w:themeColor="text1"/>
          <w:kern w:val="24"/>
        </w:rPr>
      </w:pPr>
    </w:p>
    <w:p w14:paraId="4FBC5976" w14:textId="6C610149" w:rsidR="00DB192B" w:rsidRDefault="00164D81" w:rsidP="00421E3A">
      <w:pPr>
        <w:pStyle w:val="NormalWeb"/>
        <w:spacing w:before="0" w:beforeAutospacing="0" w:after="0" w:afterAutospacing="0"/>
        <w:jc w:val="both"/>
        <w:rPr>
          <w:rFonts w:eastAsiaTheme="minorEastAsia"/>
          <w:b/>
          <w:bCs/>
          <w:color w:val="000000" w:themeColor="text1"/>
          <w:kern w:val="24"/>
        </w:rPr>
      </w:pPr>
      <w:r>
        <w:rPr>
          <w:noProof/>
        </w:rPr>
        <w:drawing>
          <wp:inline distT="0" distB="0" distL="0" distR="0" wp14:anchorId="6737FBE8" wp14:editId="5F6ECA4F">
            <wp:extent cx="5943600" cy="2675255"/>
            <wp:effectExtent l="19050" t="19050" r="19050"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675255"/>
                    </a:xfrm>
                    <a:prstGeom prst="rect">
                      <a:avLst/>
                    </a:prstGeom>
                    <a:noFill/>
                    <a:ln w="12700">
                      <a:solidFill>
                        <a:sysClr val="windowText" lastClr="000000"/>
                      </a:solidFill>
                    </a:ln>
                  </pic:spPr>
                </pic:pic>
              </a:graphicData>
            </a:graphic>
          </wp:inline>
        </w:drawing>
      </w:r>
    </w:p>
    <w:p w14:paraId="0E39CC97" w14:textId="04F431ED" w:rsidR="00DB192B" w:rsidRDefault="00164D81" w:rsidP="00421E3A">
      <w:pPr>
        <w:pStyle w:val="NormalWeb"/>
        <w:spacing w:before="0" w:beforeAutospacing="0" w:after="0" w:afterAutospacing="0"/>
        <w:jc w:val="both"/>
        <w:rPr>
          <w:rFonts w:eastAsiaTheme="minorEastAsia"/>
          <w:b/>
          <w:bCs/>
          <w:color w:val="000000" w:themeColor="text1"/>
          <w:kern w:val="24"/>
        </w:rPr>
      </w:pPr>
      <w:r>
        <w:rPr>
          <w:noProof/>
        </w:rPr>
        <w:drawing>
          <wp:inline distT="0" distB="0" distL="0" distR="0" wp14:anchorId="272C0FD1" wp14:editId="57396135">
            <wp:extent cx="5943600" cy="2675255"/>
            <wp:effectExtent l="19050" t="19050" r="1905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75255"/>
                    </a:xfrm>
                    <a:prstGeom prst="rect">
                      <a:avLst/>
                    </a:prstGeom>
                    <a:noFill/>
                    <a:ln w="12700">
                      <a:solidFill>
                        <a:sysClr val="windowText" lastClr="000000"/>
                      </a:solidFill>
                    </a:ln>
                  </pic:spPr>
                </pic:pic>
              </a:graphicData>
            </a:graphic>
          </wp:inline>
        </w:drawing>
      </w:r>
    </w:p>
    <w:p w14:paraId="433B7DD5" w14:textId="5C5726F3" w:rsidR="00DB192B" w:rsidRDefault="00DB192B" w:rsidP="00421E3A">
      <w:pPr>
        <w:pStyle w:val="NormalWeb"/>
        <w:spacing w:before="0" w:beforeAutospacing="0" w:after="0" w:afterAutospacing="0"/>
        <w:jc w:val="both"/>
        <w:rPr>
          <w:rFonts w:eastAsiaTheme="minorEastAsia"/>
          <w:b/>
          <w:bCs/>
          <w:color w:val="000000" w:themeColor="text1"/>
          <w:kern w:val="24"/>
        </w:rPr>
      </w:pPr>
    </w:p>
    <w:p w14:paraId="167E1890" w14:textId="10BBBA0F" w:rsidR="00DB192B" w:rsidRDefault="00DB192B" w:rsidP="00421E3A">
      <w:pPr>
        <w:pStyle w:val="NormalWeb"/>
        <w:spacing w:before="0" w:beforeAutospacing="0" w:after="0" w:afterAutospacing="0"/>
        <w:jc w:val="both"/>
        <w:rPr>
          <w:rFonts w:eastAsiaTheme="minorEastAsia"/>
          <w:b/>
          <w:bCs/>
          <w:color w:val="000000" w:themeColor="text1"/>
          <w:kern w:val="24"/>
        </w:rPr>
      </w:pPr>
    </w:p>
    <w:p w14:paraId="383A7F07" w14:textId="7A9B20DA" w:rsidR="00DB192B" w:rsidRDefault="00DB192B" w:rsidP="00421E3A">
      <w:pPr>
        <w:pStyle w:val="NormalWeb"/>
        <w:spacing w:before="0" w:beforeAutospacing="0" w:after="0" w:afterAutospacing="0"/>
        <w:jc w:val="both"/>
        <w:rPr>
          <w:rFonts w:eastAsiaTheme="minorEastAsia"/>
          <w:b/>
          <w:bCs/>
          <w:color w:val="000000" w:themeColor="text1"/>
          <w:kern w:val="24"/>
        </w:rPr>
      </w:pPr>
    </w:p>
    <w:p w14:paraId="135664CC" w14:textId="6F011C0C" w:rsidR="00DB192B" w:rsidRDefault="00DB192B" w:rsidP="00421E3A">
      <w:pPr>
        <w:pStyle w:val="NormalWeb"/>
        <w:spacing w:before="0" w:beforeAutospacing="0" w:after="0" w:afterAutospacing="0"/>
        <w:jc w:val="both"/>
        <w:rPr>
          <w:rFonts w:eastAsiaTheme="minorEastAsia"/>
          <w:b/>
          <w:bCs/>
          <w:color w:val="000000" w:themeColor="text1"/>
          <w:kern w:val="24"/>
        </w:rPr>
      </w:pPr>
    </w:p>
    <w:p w14:paraId="7AB60AA8" w14:textId="2516C168" w:rsidR="00DB192B" w:rsidRDefault="00DB192B" w:rsidP="00421E3A">
      <w:pPr>
        <w:pStyle w:val="NormalWeb"/>
        <w:spacing w:before="0" w:beforeAutospacing="0" w:after="0" w:afterAutospacing="0"/>
        <w:jc w:val="both"/>
        <w:rPr>
          <w:rFonts w:eastAsiaTheme="minorEastAsia"/>
          <w:b/>
          <w:bCs/>
          <w:color w:val="000000" w:themeColor="text1"/>
          <w:kern w:val="24"/>
        </w:rPr>
      </w:pPr>
    </w:p>
    <w:p w14:paraId="58A6EEE3" w14:textId="3D637C20" w:rsidR="00DB192B" w:rsidRDefault="00DB192B" w:rsidP="00421E3A">
      <w:pPr>
        <w:pStyle w:val="NormalWeb"/>
        <w:spacing w:before="0" w:beforeAutospacing="0" w:after="0" w:afterAutospacing="0"/>
        <w:jc w:val="both"/>
        <w:rPr>
          <w:rFonts w:eastAsiaTheme="minorEastAsia"/>
          <w:b/>
          <w:bCs/>
          <w:color w:val="000000" w:themeColor="text1"/>
          <w:kern w:val="24"/>
        </w:rPr>
      </w:pPr>
    </w:p>
    <w:p w14:paraId="37BF5EA3" w14:textId="77777777" w:rsidR="00017492" w:rsidRDefault="00017492" w:rsidP="00421E3A">
      <w:pPr>
        <w:pStyle w:val="NormalWeb"/>
        <w:spacing w:before="0" w:beforeAutospacing="0" w:after="0" w:afterAutospacing="0"/>
        <w:jc w:val="both"/>
        <w:rPr>
          <w:rFonts w:eastAsiaTheme="minorEastAsia"/>
          <w:b/>
          <w:bCs/>
          <w:color w:val="000000" w:themeColor="text1"/>
          <w:kern w:val="24"/>
        </w:rPr>
      </w:pPr>
    </w:p>
    <w:p w14:paraId="2AD2CA44" w14:textId="2C9DAB3F" w:rsidR="00E74986" w:rsidRDefault="00E74986" w:rsidP="00421E3A">
      <w:pPr>
        <w:pStyle w:val="NormalWeb"/>
        <w:spacing w:before="0" w:beforeAutospacing="0" w:after="0" w:afterAutospacing="0"/>
        <w:jc w:val="both"/>
        <w:rPr>
          <w:rFonts w:eastAsiaTheme="minorEastAsia"/>
          <w:b/>
          <w:bCs/>
          <w:color w:val="000000" w:themeColor="text1"/>
          <w:kern w:val="24"/>
        </w:rPr>
      </w:pPr>
      <w:r>
        <w:rPr>
          <w:rFonts w:eastAsiaTheme="minorEastAsia"/>
          <w:b/>
          <w:bCs/>
          <w:color w:val="000000" w:themeColor="text1"/>
          <w:kern w:val="24"/>
        </w:rPr>
        <w:lastRenderedPageBreak/>
        <w:t>BACKGROUND:</w:t>
      </w:r>
    </w:p>
    <w:p w14:paraId="6464B92F" w14:textId="0721302C" w:rsidR="00DB192B" w:rsidRDefault="00DB192B" w:rsidP="00421E3A">
      <w:pPr>
        <w:pStyle w:val="NormalWeb"/>
        <w:spacing w:before="0" w:beforeAutospacing="0" w:after="0" w:afterAutospacing="0"/>
        <w:jc w:val="both"/>
        <w:rPr>
          <w:rFonts w:eastAsiaTheme="minorEastAsia"/>
          <w:b/>
          <w:bCs/>
          <w:color w:val="000000" w:themeColor="text1"/>
          <w:kern w:val="24"/>
        </w:rPr>
      </w:pPr>
    </w:p>
    <w:p w14:paraId="1577599C" w14:textId="3AB6DBF7" w:rsidR="00057158" w:rsidRPr="00057158" w:rsidRDefault="00057158" w:rsidP="00421E3A">
      <w:pPr>
        <w:pStyle w:val="NormalWeb"/>
        <w:spacing w:before="0" w:beforeAutospacing="0" w:after="0" w:afterAutospacing="0"/>
        <w:jc w:val="both"/>
      </w:pPr>
      <w:r w:rsidRPr="00057158">
        <w:rPr>
          <w:rFonts w:eastAsiaTheme="minorEastAsia"/>
          <w:color w:val="000000" w:themeColor="text1"/>
          <w:kern w:val="24"/>
        </w:rPr>
        <w:t>National Pygmy Hippo Day is created to raise awareness about the species, which has been classified as an endangered species. The Zoological Society of London deemed this to be the case, estimating that there are only roughly 2,000 of these species left in the wild today. This is a small number, and it is declining.</w:t>
      </w:r>
    </w:p>
    <w:p w14:paraId="1EB5610F" w14:textId="77777777" w:rsidR="00057158" w:rsidRPr="00057158" w:rsidRDefault="00057158" w:rsidP="00421E3A">
      <w:pPr>
        <w:pStyle w:val="NormalWeb"/>
        <w:spacing w:before="0" w:beforeAutospacing="0" w:after="0" w:afterAutospacing="0"/>
        <w:jc w:val="both"/>
      </w:pPr>
      <w:r w:rsidRPr="00057158">
        <w:rPr>
          <w:rFonts w:eastAsiaTheme="minorEastAsia"/>
          <w:color w:val="000000" w:themeColor="text1"/>
          <w:kern w:val="24"/>
        </w:rPr>
        <w:t xml:space="preserve">There are a number of reasons for the decline in the number of pygmy hippos today. This includes that they are being </w:t>
      </w:r>
      <w:r w:rsidRPr="00057158">
        <w:rPr>
          <w:rFonts w:eastAsiaTheme="minorEastAsia"/>
          <w:b/>
          <w:bCs/>
          <w:color w:val="000000" w:themeColor="text1"/>
          <w:kern w:val="24"/>
        </w:rPr>
        <w:t xml:space="preserve">hunted for bushmeat </w:t>
      </w:r>
      <w:r w:rsidRPr="00057158">
        <w:rPr>
          <w:rFonts w:eastAsiaTheme="minorEastAsia"/>
          <w:color w:val="000000" w:themeColor="text1"/>
          <w:kern w:val="24"/>
        </w:rPr>
        <w:t xml:space="preserve">and </w:t>
      </w:r>
      <w:r w:rsidRPr="00057158">
        <w:rPr>
          <w:rFonts w:eastAsiaTheme="minorEastAsia"/>
          <w:b/>
          <w:bCs/>
          <w:color w:val="000000" w:themeColor="text1"/>
          <w:kern w:val="24"/>
        </w:rPr>
        <w:t>their natural habitats are being destroye</w:t>
      </w:r>
      <w:r w:rsidRPr="00057158">
        <w:rPr>
          <w:rFonts w:eastAsiaTheme="minorEastAsia"/>
          <w:color w:val="000000" w:themeColor="text1"/>
          <w:kern w:val="24"/>
        </w:rPr>
        <w:t>d</w:t>
      </w:r>
      <w:r w:rsidRPr="008442B7">
        <w:rPr>
          <w:rFonts w:eastAsiaTheme="minorEastAsia"/>
          <w:color w:val="000000" w:themeColor="text1"/>
          <w:kern w:val="24"/>
        </w:rPr>
        <w:t>. There used to be a subspecies of pygmy hippos in Nigeria,</w:t>
      </w:r>
      <w:r w:rsidRPr="00057158">
        <w:rPr>
          <w:rFonts w:eastAsiaTheme="minorEastAsia"/>
          <w:color w:val="000000" w:themeColor="text1"/>
          <w:kern w:val="24"/>
        </w:rPr>
        <w:t xml:space="preserve"> but it is believed that these are now </w:t>
      </w:r>
      <w:r w:rsidRPr="00057158">
        <w:rPr>
          <w:rFonts w:eastAsiaTheme="minorEastAsia"/>
          <w:b/>
          <w:bCs/>
          <w:color w:val="000000" w:themeColor="text1"/>
          <w:kern w:val="24"/>
        </w:rPr>
        <w:t>extin</w:t>
      </w:r>
      <w:r w:rsidRPr="00057158">
        <w:rPr>
          <w:rFonts w:eastAsiaTheme="minorEastAsia"/>
          <w:color w:val="000000" w:themeColor="text1"/>
          <w:kern w:val="24"/>
        </w:rPr>
        <w:t>ct, as there have not been any sightings for decades now.</w:t>
      </w:r>
    </w:p>
    <w:p w14:paraId="2F593672" w14:textId="72FCA8D8" w:rsidR="00057158" w:rsidRDefault="00057158" w:rsidP="00421E3A">
      <w:pPr>
        <w:pStyle w:val="NormalWeb"/>
        <w:spacing w:before="0" w:beforeAutospacing="0" w:after="0" w:afterAutospacing="0"/>
        <w:jc w:val="both"/>
        <w:rPr>
          <w:rFonts w:eastAsiaTheme="minorEastAsia"/>
          <w:color w:val="000000" w:themeColor="text1"/>
          <w:kern w:val="24"/>
        </w:rPr>
      </w:pPr>
      <w:r w:rsidRPr="00057158">
        <w:rPr>
          <w:rFonts w:eastAsiaTheme="minorEastAsia"/>
          <w:color w:val="000000" w:themeColor="text1"/>
          <w:kern w:val="24"/>
        </w:rPr>
        <w:t>The threat to this species is a very real one, and so it is important that we take note of National Pygmy Hippo Day so that we can do everything in our power to protect these wild animals that need our help!</w:t>
      </w:r>
    </w:p>
    <w:p w14:paraId="61E667CB" w14:textId="5F28C45D" w:rsidR="00244D47" w:rsidRDefault="00244D47" w:rsidP="00421E3A">
      <w:pPr>
        <w:pStyle w:val="NormalWeb"/>
        <w:spacing w:before="0" w:beforeAutospacing="0" w:after="0" w:afterAutospacing="0"/>
        <w:jc w:val="both"/>
        <w:rPr>
          <w:rFonts w:eastAsiaTheme="minorEastAsia"/>
          <w:color w:val="000000" w:themeColor="text1"/>
          <w:kern w:val="24"/>
        </w:rPr>
      </w:pPr>
    </w:p>
    <w:p w14:paraId="3A021A06" w14:textId="2835DB2D" w:rsidR="00244D47" w:rsidRDefault="00244D47" w:rsidP="00421E3A">
      <w:pPr>
        <w:pStyle w:val="NormalWeb"/>
        <w:spacing w:before="0" w:beforeAutospacing="0" w:after="0" w:afterAutospacing="0"/>
        <w:jc w:val="both"/>
        <w:rPr>
          <w:rFonts w:eastAsiaTheme="minorEastAsia"/>
          <w:i/>
          <w:iCs/>
          <w:color w:val="000000" w:themeColor="text1"/>
          <w:kern w:val="24"/>
        </w:rPr>
      </w:pPr>
      <w:r w:rsidRPr="00244D47">
        <w:rPr>
          <w:rFonts w:eastAsiaTheme="minorEastAsia"/>
          <w:i/>
          <w:iCs/>
          <w:color w:val="000000" w:themeColor="text1"/>
          <w:kern w:val="24"/>
        </w:rPr>
        <w:t>Introduction:</w:t>
      </w:r>
    </w:p>
    <w:p w14:paraId="35260459" w14:textId="0E818A40" w:rsidR="00244D47" w:rsidRDefault="00244D47" w:rsidP="00421E3A">
      <w:pPr>
        <w:pStyle w:val="NormalWeb"/>
        <w:spacing w:before="0" w:beforeAutospacing="0" w:after="0" w:afterAutospacing="0"/>
        <w:jc w:val="both"/>
        <w:rPr>
          <w:rFonts w:eastAsiaTheme="minorEastAsia"/>
          <w:b/>
          <w:bCs/>
          <w:color w:val="000000" w:themeColor="text1"/>
          <w:kern w:val="24"/>
        </w:rPr>
      </w:pPr>
    </w:p>
    <w:p w14:paraId="1AA16A68" w14:textId="27E4C598" w:rsidR="00244D47" w:rsidRPr="00244D47" w:rsidRDefault="00244D47" w:rsidP="00421E3A">
      <w:pPr>
        <w:pStyle w:val="NormalWeb"/>
        <w:spacing w:before="0" w:beforeAutospacing="0" w:after="0" w:afterAutospacing="0"/>
        <w:jc w:val="both"/>
      </w:pPr>
      <w:r>
        <w:rPr>
          <w:rFonts w:eastAsiaTheme="minorEastAsia"/>
          <w:color w:val="000000" w:themeColor="text1"/>
          <w:kern w:val="24"/>
        </w:rPr>
        <w:t xml:space="preserve">The </w:t>
      </w:r>
      <w:r w:rsidR="007F2796">
        <w:rPr>
          <w:rFonts w:eastAsiaTheme="minorEastAsia"/>
          <w:color w:val="000000" w:themeColor="text1"/>
          <w:kern w:val="24"/>
        </w:rPr>
        <w:t xml:space="preserve">National Pygmy Hippo Day celebration </w:t>
      </w:r>
      <w:r w:rsidR="00657A78">
        <w:rPr>
          <w:rFonts w:eastAsiaTheme="minorEastAsia"/>
          <w:color w:val="000000" w:themeColor="text1"/>
          <w:kern w:val="24"/>
        </w:rPr>
        <w:t>was</w:t>
      </w:r>
      <w:r w:rsidR="007F2796">
        <w:rPr>
          <w:rFonts w:eastAsiaTheme="minorEastAsia"/>
          <w:color w:val="000000" w:themeColor="text1"/>
          <w:kern w:val="24"/>
        </w:rPr>
        <w:t xml:space="preserve"> </w:t>
      </w:r>
      <w:r w:rsidR="00657A78">
        <w:rPr>
          <w:rFonts w:eastAsiaTheme="minorEastAsia"/>
          <w:color w:val="000000" w:themeColor="text1"/>
          <w:kern w:val="24"/>
        </w:rPr>
        <w:t>organized</w:t>
      </w:r>
      <w:r w:rsidR="007F2796">
        <w:rPr>
          <w:rFonts w:eastAsiaTheme="minorEastAsia"/>
          <w:color w:val="000000" w:themeColor="text1"/>
          <w:kern w:val="24"/>
        </w:rPr>
        <w:t xml:space="preserve"> by the Society for the Conservation of Na</w:t>
      </w:r>
      <w:r w:rsidR="00E7082A">
        <w:rPr>
          <w:rFonts w:eastAsiaTheme="minorEastAsia"/>
          <w:color w:val="000000" w:themeColor="text1"/>
          <w:kern w:val="24"/>
        </w:rPr>
        <w:t xml:space="preserve">ture of </w:t>
      </w:r>
      <w:r w:rsidR="00F01912">
        <w:rPr>
          <w:rFonts w:eastAsiaTheme="minorEastAsia"/>
          <w:color w:val="000000" w:themeColor="text1"/>
          <w:kern w:val="24"/>
        </w:rPr>
        <w:t>Liberia (</w:t>
      </w:r>
      <w:r w:rsidR="00E7082A">
        <w:rPr>
          <w:rFonts w:eastAsiaTheme="minorEastAsia"/>
          <w:color w:val="000000" w:themeColor="text1"/>
          <w:kern w:val="24"/>
        </w:rPr>
        <w:t>SCNL) in Mano River Kongo</w:t>
      </w:r>
      <w:r w:rsidR="00F40F82">
        <w:rPr>
          <w:rFonts w:eastAsiaTheme="minorEastAsia"/>
          <w:color w:val="000000" w:themeColor="text1"/>
          <w:kern w:val="24"/>
        </w:rPr>
        <w:t>,</w:t>
      </w:r>
      <w:r w:rsidR="001E425A">
        <w:rPr>
          <w:rFonts w:eastAsiaTheme="minorEastAsia"/>
          <w:color w:val="000000" w:themeColor="text1"/>
          <w:kern w:val="24"/>
        </w:rPr>
        <w:t xml:space="preserve"> Grand</w:t>
      </w:r>
      <w:r w:rsidR="00F40F82">
        <w:rPr>
          <w:rFonts w:eastAsiaTheme="minorEastAsia"/>
          <w:color w:val="000000" w:themeColor="text1"/>
          <w:kern w:val="24"/>
        </w:rPr>
        <w:t xml:space="preserve"> Cape Mount County </w:t>
      </w:r>
      <w:r w:rsidR="00E7082A">
        <w:rPr>
          <w:rFonts w:eastAsiaTheme="minorEastAsia"/>
          <w:color w:val="000000" w:themeColor="text1"/>
          <w:kern w:val="24"/>
        </w:rPr>
        <w:t xml:space="preserve">with </w:t>
      </w:r>
      <w:r w:rsidR="00657A78">
        <w:rPr>
          <w:rFonts w:eastAsiaTheme="minorEastAsia"/>
          <w:color w:val="000000" w:themeColor="text1"/>
          <w:kern w:val="24"/>
        </w:rPr>
        <w:t>funding</w:t>
      </w:r>
      <w:r w:rsidR="00E7082A">
        <w:rPr>
          <w:rFonts w:eastAsiaTheme="minorEastAsia"/>
          <w:color w:val="000000" w:themeColor="text1"/>
          <w:kern w:val="24"/>
        </w:rPr>
        <w:t xml:space="preserve"> from the IUCN/SOS project</w:t>
      </w:r>
      <w:r w:rsidR="009173E7">
        <w:rPr>
          <w:rFonts w:eastAsiaTheme="minorEastAsia"/>
          <w:color w:val="000000" w:themeColor="text1"/>
          <w:kern w:val="24"/>
        </w:rPr>
        <w:t>.</w:t>
      </w:r>
      <w:r w:rsidR="00F01912">
        <w:rPr>
          <w:rFonts w:eastAsiaTheme="minorEastAsia"/>
          <w:color w:val="000000" w:themeColor="text1"/>
          <w:kern w:val="24"/>
        </w:rPr>
        <w:t xml:space="preserve"> </w:t>
      </w:r>
      <w:r w:rsidR="009173E7">
        <w:rPr>
          <w:rFonts w:eastAsiaTheme="minorEastAsia"/>
          <w:color w:val="000000" w:themeColor="text1"/>
          <w:kern w:val="24"/>
        </w:rPr>
        <w:t>The program held in</w:t>
      </w:r>
      <w:r w:rsidR="001E425A">
        <w:rPr>
          <w:rFonts w:eastAsiaTheme="minorEastAsia"/>
          <w:color w:val="000000" w:themeColor="text1"/>
          <w:kern w:val="24"/>
        </w:rPr>
        <w:t xml:space="preserve"> Mano River</w:t>
      </w:r>
      <w:r w:rsidR="009173E7">
        <w:rPr>
          <w:rFonts w:eastAsiaTheme="minorEastAsia"/>
          <w:color w:val="000000" w:themeColor="text1"/>
          <w:kern w:val="24"/>
        </w:rPr>
        <w:t xml:space="preserve"> Kongo was</w:t>
      </w:r>
      <w:r w:rsidR="002B7BFA">
        <w:rPr>
          <w:rFonts w:eastAsiaTheme="minorEastAsia"/>
          <w:color w:val="000000" w:themeColor="text1"/>
          <w:kern w:val="24"/>
        </w:rPr>
        <w:t xml:space="preserve"> done </w:t>
      </w:r>
      <w:r w:rsidR="001B75E7">
        <w:rPr>
          <w:rFonts w:eastAsiaTheme="minorEastAsia"/>
          <w:color w:val="000000" w:themeColor="text1"/>
          <w:kern w:val="24"/>
        </w:rPr>
        <w:t xml:space="preserve">with </w:t>
      </w:r>
      <w:r w:rsidR="00C100C8">
        <w:rPr>
          <w:rFonts w:eastAsiaTheme="minorEastAsia"/>
          <w:color w:val="000000" w:themeColor="text1"/>
          <w:kern w:val="24"/>
        </w:rPr>
        <w:t>forty-two (42</w:t>
      </w:r>
      <w:r w:rsidR="00AD57ED">
        <w:rPr>
          <w:rFonts w:eastAsiaTheme="minorEastAsia"/>
          <w:color w:val="000000" w:themeColor="text1"/>
          <w:kern w:val="24"/>
        </w:rPr>
        <w:t xml:space="preserve">) </w:t>
      </w:r>
      <w:r w:rsidR="002B7BFA">
        <w:rPr>
          <w:rFonts w:eastAsiaTheme="minorEastAsia"/>
          <w:color w:val="000000" w:themeColor="text1"/>
          <w:kern w:val="24"/>
        </w:rPr>
        <w:t xml:space="preserve">SCNL’s School Nature </w:t>
      </w:r>
      <w:r w:rsidR="009957F1">
        <w:rPr>
          <w:rFonts w:eastAsiaTheme="minorEastAsia"/>
          <w:color w:val="000000" w:themeColor="text1"/>
          <w:kern w:val="24"/>
        </w:rPr>
        <w:t>Clubs (SNCs</w:t>
      </w:r>
      <w:r w:rsidR="002B7BFA">
        <w:rPr>
          <w:rFonts w:eastAsiaTheme="minorEastAsia"/>
          <w:color w:val="000000" w:themeColor="text1"/>
          <w:kern w:val="24"/>
        </w:rPr>
        <w:t>)</w:t>
      </w:r>
      <w:r w:rsidR="0036539D">
        <w:rPr>
          <w:rFonts w:eastAsiaTheme="minorEastAsia"/>
          <w:color w:val="000000" w:themeColor="text1"/>
          <w:kern w:val="24"/>
        </w:rPr>
        <w:t xml:space="preserve"> members</w:t>
      </w:r>
      <w:r w:rsidR="004B345B">
        <w:rPr>
          <w:rFonts w:eastAsiaTheme="minorEastAsia"/>
          <w:color w:val="000000" w:themeColor="text1"/>
          <w:kern w:val="24"/>
        </w:rPr>
        <w:t xml:space="preserve"> from</w:t>
      </w:r>
      <w:r w:rsidR="0036539D">
        <w:rPr>
          <w:rFonts w:eastAsiaTheme="minorEastAsia"/>
          <w:color w:val="000000" w:themeColor="text1"/>
          <w:kern w:val="24"/>
        </w:rPr>
        <w:t xml:space="preserve"> the </w:t>
      </w:r>
      <w:r w:rsidR="004B345B">
        <w:rPr>
          <w:rFonts w:eastAsiaTheme="minorEastAsia"/>
          <w:color w:val="000000" w:themeColor="text1"/>
          <w:kern w:val="24"/>
        </w:rPr>
        <w:t xml:space="preserve">Nuru Islamic </w:t>
      </w:r>
      <w:r w:rsidR="001B75E7">
        <w:rPr>
          <w:rFonts w:eastAsiaTheme="minorEastAsia"/>
          <w:color w:val="000000" w:themeColor="text1"/>
          <w:kern w:val="24"/>
        </w:rPr>
        <w:t>Elementary</w:t>
      </w:r>
      <w:r w:rsidR="004B345B">
        <w:rPr>
          <w:rFonts w:eastAsiaTheme="minorEastAsia"/>
          <w:color w:val="000000" w:themeColor="text1"/>
          <w:kern w:val="24"/>
        </w:rPr>
        <w:t xml:space="preserve"> School and Samuel R. Siaffa </w:t>
      </w:r>
      <w:r w:rsidR="00166103">
        <w:rPr>
          <w:rFonts w:eastAsiaTheme="minorEastAsia"/>
          <w:color w:val="000000" w:themeColor="text1"/>
          <w:kern w:val="24"/>
        </w:rPr>
        <w:t>Elementary</w:t>
      </w:r>
      <w:r w:rsidR="004B345B">
        <w:rPr>
          <w:rFonts w:eastAsiaTheme="minorEastAsia"/>
          <w:color w:val="000000" w:themeColor="text1"/>
          <w:kern w:val="24"/>
        </w:rPr>
        <w:t xml:space="preserve"> </w:t>
      </w:r>
      <w:r w:rsidR="001E425A">
        <w:rPr>
          <w:rFonts w:eastAsiaTheme="minorEastAsia"/>
          <w:color w:val="000000" w:themeColor="text1"/>
          <w:kern w:val="24"/>
        </w:rPr>
        <w:t>and</w:t>
      </w:r>
      <w:r w:rsidR="004B345B">
        <w:rPr>
          <w:rFonts w:eastAsiaTheme="minorEastAsia"/>
          <w:color w:val="000000" w:themeColor="text1"/>
          <w:kern w:val="24"/>
        </w:rPr>
        <w:t xml:space="preserve"> Junior High School along with stakeholders of</w:t>
      </w:r>
      <w:r w:rsidR="00657A78">
        <w:rPr>
          <w:rFonts w:eastAsiaTheme="minorEastAsia"/>
          <w:color w:val="000000" w:themeColor="text1"/>
          <w:kern w:val="24"/>
        </w:rPr>
        <w:t xml:space="preserve"> P</w:t>
      </w:r>
      <w:r w:rsidR="005F7F5E">
        <w:rPr>
          <w:rFonts w:eastAsiaTheme="minorEastAsia"/>
          <w:color w:val="000000" w:themeColor="text1"/>
          <w:kern w:val="24"/>
        </w:rPr>
        <w:t xml:space="preserve">orkpa District Paramount </w:t>
      </w:r>
      <w:r w:rsidR="001B2D3D">
        <w:rPr>
          <w:rFonts w:eastAsiaTheme="minorEastAsia"/>
          <w:color w:val="000000" w:themeColor="text1"/>
          <w:kern w:val="24"/>
        </w:rPr>
        <w:t>chief, Mano</w:t>
      </w:r>
      <w:r w:rsidR="004B345B">
        <w:rPr>
          <w:rFonts w:eastAsiaTheme="minorEastAsia"/>
          <w:color w:val="000000" w:themeColor="text1"/>
          <w:kern w:val="24"/>
        </w:rPr>
        <w:t xml:space="preserve"> </w:t>
      </w:r>
      <w:r w:rsidR="009957F1">
        <w:rPr>
          <w:rFonts w:eastAsiaTheme="minorEastAsia"/>
          <w:color w:val="000000" w:themeColor="text1"/>
          <w:kern w:val="24"/>
        </w:rPr>
        <w:t>River</w:t>
      </w:r>
      <w:r w:rsidR="005F7F5E">
        <w:rPr>
          <w:rFonts w:eastAsiaTheme="minorEastAsia"/>
          <w:color w:val="000000" w:themeColor="text1"/>
          <w:kern w:val="24"/>
        </w:rPr>
        <w:t xml:space="preserve"> </w:t>
      </w:r>
      <w:r w:rsidR="009957F1">
        <w:rPr>
          <w:rFonts w:eastAsiaTheme="minorEastAsia"/>
          <w:color w:val="000000" w:themeColor="text1"/>
          <w:kern w:val="24"/>
        </w:rPr>
        <w:t>Town</w:t>
      </w:r>
      <w:r w:rsidR="004B345B">
        <w:rPr>
          <w:rFonts w:eastAsiaTheme="minorEastAsia"/>
          <w:color w:val="000000" w:themeColor="text1"/>
          <w:kern w:val="24"/>
        </w:rPr>
        <w:t xml:space="preserve"> Chief </w:t>
      </w:r>
      <w:r w:rsidR="005F7F5E">
        <w:rPr>
          <w:rFonts w:eastAsiaTheme="minorEastAsia"/>
          <w:color w:val="000000" w:themeColor="text1"/>
          <w:kern w:val="24"/>
        </w:rPr>
        <w:t>and</w:t>
      </w:r>
      <w:r w:rsidR="004B345B">
        <w:rPr>
          <w:rFonts w:eastAsiaTheme="minorEastAsia"/>
          <w:color w:val="000000" w:themeColor="text1"/>
          <w:kern w:val="24"/>
        </w:rPr>
        <w:t xml:space="preserve"> General Town Chief as well as </w:t>
      </w:r>
      <w:r w:rsidR="009957F1">
        <w:rPr>
          <w:rFonts w:eastAsiaTheme="minorEastAsia"/>
          <w:color w:val="000000" w:themeColor="text1"/>
          <w:kern w:val="24"/>
        </w:rPr>
        <w:t>two (</w:t>
      </w:r>
      <w:r w:rsidR="004B345B">
        <w:rPr>
          <w:rFonts w:eastAsiaTheme="minorEastAsia"/>
          <w:color w:val="000000" w:themeColor="text1"/>
          <w:kern w:val="24"/>
        </w:rPr>
        <w:t>2) FDA rangers</w:t>
      </w:r>
      <w:r w:rsidR="009173E7">
        <w:rPr>
          <w:rFonts w:eastAsiaTheme="minorEastAsia"/>
          <w:color w:val="000000" w:themeColor="text1"/>
          <w:kern w:val="24"/>
        </w:rPr>
        <w:t xml:space="preserve"> attended</w:t>
      </w:r>
      <w:r w:rsidR="00210B6C">
        <w:rPr>
          <w:rFonts w:eastAsiaTheme="minorEastAsia"/>
          <w:color w:val="000000" w:themeColor="text1"/>
          <w:kern w:val="24"/>
        </w:rPr>
        <w:t xml:space="preserve"> </w:t>
      </w:r>
      <w:r w:rsidR="00AD57ED">
        <w:rPr>
          <w:rFonts w:eastAsiaTheme="minorEastAsia"/>
          <w:color w:val="000000" w:themeColor="text1"/>
          <w:kern w:val="24"/>
        </w:rPr>
        <w:t xml:space="preserve">the </w:t>
      </w:r>
      <w:r w:rsidR="00046054">
        <w:rPr>
          <w:rFonts w:eastAsiaTheme="minorEastAsia"/>
          <w:color w:val="000000" w:themeColor="text1"/>
          <w:kern w:val="24"/>
        </w:rPr>
        <w:t xml:space="preserve">occasion. </w:t>
      </w:r>
      <w:r w:rsidR="00B12ED0">
        <w:rPr>
          <w:rFonts w:eastAsiaTheme="minorEastAsia"/>
          <w:color w:val="000000" w:themeColor="text1"/>
          <w:kern w:val="24"/>
        </w:rPr>
        <w:t>Th</w:t>
      </w:r>
      <w:r w:rsidR="005F7F5E">
        <w:rPr>
          <w:rFonts w:eastAsiaTheme="minorEastAsia"/>
          <w:color w:val="000000" w:themeColor="text1"/>
          <w:kern w:val="24"/>
        </w:rPr>
        <w:t>e</w:t>
      </w:r>
      <w:r w:rsidR="00B12ED0">
        <w:rPr>
          <w:rFonts w:eastAsiaTheme="minorEastAsia"/>
          <w:color w:val="000000" w:themeColor="text1"/>
          <w:kern w:val="24"/>
        </w:rPr>
        <w:t xml:space="preserve"> day was</w:t>
      </w:r>
      <w:r w:rsidR="00046054">
        <w:rPr>
          <w:rFonts w:eastAsiaTheme="minorEastAsia"/>
          <w:color w:val="000000" w:themeColor="text1"/>
          <w:kern w:val="24"/>
        </w:rPr>
        <w:t xml:space="preserve"> </w:t>
      </w:r>
      <w:r w:rsidR="005B1E72">
        <w:rPr>
          <w:rFonts w:eastAsiaTheme="minorEastAsia"/>
          <w:color w:val="000000" w:themeColor="text1"/>
          <w:kern w:val="24"/>
        </w:rPr>
        <w:t>graced in two ways: outdoor- where students</w:t>
      </w:r>
      <w:r w:rsidR="005F7F5E">
        <w:rPr>
          <w:rFonts w:eastAsiaTheme="minorEastAsia"/>
          <w:color w:val="000000" w:themeColor="text1"/>
          <w:kern w:val="24"/>
        </w:rPr>
        <w:t xml:space="preserve"> and participants</w:t>
      </w:r>
      <w:r w:rsidR="005B1E72">
        <w:rPr>
          <w:rFonts w:eastAsiaTheme="minorEastAsia"/>
          <w:color w:val="000000" w:themeColor="text1"/>
          <w:kern w:val="24"/>
        </w:rPr>
        <w:t xml:space="preserve"> paraded</w:t>
      </w:r>
      <w:r w:rsidR="00012835">
        <w:rPr>
          <w:rFonts w:eastAsiaTheme="minorEastAsia"/>
          <w:color w:val="000000" w:themeColor="text1"/>
          <w:kern w:val="24"/>
        </w:rPr>
        <w:t xml:space="preserve"> the principal street of Mono River Kongo </w:t>
      </w:r>
      <w:r w:rsidR="005B1E72">
        <w:rPr>
          <w:rFonts w:eastAsiaTheme="minorEastAsia"/>
          <w:color w:val="000000" w:themeColor="text1"/>
          <w:kern w:val="24"/>
        </w:rPr>
        <w:t>town and</w:t>
      </w:r>
      <w:r w:rsidR="00012835">
        <w:rPr>
          <w:rFonts w:eastAsiaTheme="minorEastAsia"/>
          <w:color w:val="000000" w:themeColor="text1"/>
          <w:kern w:val="24"/>
        </w:rPr>
        <w:t xml:space="preserve"> through the general</w:t>
      </w:r>
      <w:r w:rsidR="005B1E72">
        <w:rPr>
          <w:rFonts w:eastAsiaTheme="minorEastAsia"/>
          <w:color w:val="000000" w:themeColor="text1"/>
          <w:kern w:val="24"/>
        </w:rPr>
        <w:t xml:space="preserve"> markets to show demonstrate awareness through flyers with facts about the Pygmy Hippps and later ended the day with an indoor program- was formall</w:t>
      </w:r>
      <w:r w:rsidR="00046054">
        <w:rPr>
          <w:rFonts w:eastAsiaTheme="minorEastAsia"/>
          <w:color w:val="000000" w:themeColor="text1"/>
          <w:kern w:val="24"/>
        </w:rPr>
        <w:t>y</w:t>
      </w:r>
      <w:r w:rsidR="005B1E72">
        <w:rPr>
          <w:rFonts w:eastAsiaTheme="minorEastAsia"/>
          <w:color w:val="000000" w:themeColor="text1"/>
          <w:kern w:val="24"/>
        </w:rPr>
        <w:t xml:space="preserve"> done </w:t>
      </w:r>
      <w:r w:rsidR="00012835">
        <w:rPr>
          <w:rFonts w:eastAsiaTheme="minorEastAsia"/>
          <w:color w:val="000000" w:themeColor="text1"/>
          <w:kern w:val="24"/>
        </w:rPr>
        <w:t>within</w:t>
      </w:r>
      <w:r w:rsidR="005B1E72">
        <w:rPr>
          <w:rFonts w:eastAsiaTheme="minorEastAsia"/>
          <w:color w:val="000000" w:themeColor="text1"/>
          <w:kern w:val="24"/>
        </w:rPr>
        <w:t xml:space="preserve"> the Samuel R. Siaffa School with </w:t>
      </w:r>
      <w:r w:rsidR="0042039E">
        <w:rPr>
          <w:rFonts w:eastAsiaTheme="minorEastAsia"/>
          <w:color w:val="000000" w:themeColor="text1"/>
          <w:kern w:val="24"/>
        </w:rPr>
        <w:t>self-introduction</w:t>
      </w:r>
      <w:r w:rsidR="005B1E72">
        <w:rPr>
          <w:rFonts w:eastAsiaTheme="minorEastAsia"/>
          <w:color w:val="000000" w:themeColor="text1"/>
          <w:kern w:val="24"/>
        </w:rPr>
        <w:t xml:space="preserve">, remarks, </w:t>
      </w:r>
      <w:r w:rsidR="001B2D3D">
        <w:rPr>
          <w:rFonts w:eastAsiaTheme="minorEastAsia"/>
          <w:color w:val="000000" w:themeColor="text1"/>
          <w:kern w:val="24"/>
        </w:rPr>
        <w:t>PowerPoint</w:t>
      </w:r>
      <w:r w:rsidR="00511B6F">
        <w:rPr>
          <w:rFonts w:eastAsiaTheme="minorEastAsia"/>
          <w:color w:val="000000" w:themeColor="text1"/>
          <w:kern w:val="24"/>
        </w:rPr>
        <w:t xml:space="preserve"> </w:t>
      </w:r>
      <w:r w:rsidR="00983473">
        <w:rPr>
          <w:rFonts w:eastAsiaTheme="minorEastAsia"/>
          <w:color w:val="000000" w:themeColor="text1"/>
          <w:kern w:val="24"/>
        </w:rPr>
        <w:t>presentation of</w:t>
      </w:r>
      <w:r w:rsidR="00511B6F">
        <w:rPr>
          <w:rFonts w:eastAsiaTheme="minorEastAsia"/>
          <w:color w:val="000000" w:themeColor="text1"/>
          <w:kern w:val="24"/>
        </w:rPr>
        <w:t xml:space="preserve"> the National Pygmy Hippo Day, pri</w:t>
      </w:r>
      <w:r w:rsidR="00F073B9">
        <w:rPr>
          <w:rFonts w:eastAsiaTheme="minorEastAsia"/>
          <w:color w:val="000000" w:themeColor="text1"/>
          <w:kern w:val="24"/>
        </w:rPr>
        <w:t>c</w:t>
      </w:r>
      <w:r w:rsidR="00511B6F">
        <w:rPr>
          <w:rFonts w:eastAsiaTheme="minorEastAsia"/>
          <w:color w:val="000000" w:themeColor="text1"/>
          <w:kern w:val="24"/>
        </w:rPr>
        <w:t>es</w:t>
      </w:r>
      <w:r w:rsidR="00165B1A">
        <w:rPr>
          <w:rFonts w:eastAsiaTheme="minorEastAsia"/>
          <w:color w:val="000000" w:themeColor="text1"/>
          <w:kern w:val="24"/>
        </w:rPr>
        <w:t xml:space="preserve"> were</w:t>
      </w:r>
      <w:r w:rsidR="00511B6F">
        <w:rPr>
          <w:rFonts w:eastAsiaTheme="minorEastAsia"/>
          <w:color w:val="000000" w:themeColor="text1"/>
          <w:kern w:val="24"/>
        </w:rPr>
        <w:t xml:space="preserve"> won by SNCs </w:t>
      </w:r>
      <w:r w:rsidR="00165B1A">
        <w:rPr>
          <w:rFonts w:eastAsiaTheme="minorEastAsia"/>
          <w:color w:val="000000" w:themeColor="text1"/>
          <w:kern w:val="24"/>
        </w:rPr>
        <w:t>for answering the question. During the program</w:t>
      </w:r>
      <w:r w:rsidR="001B2D3D">
        <w:rPr>
          <w:rFonts w:eastAsiaTheme="minorEastAsia"/>
          <w:color w:val="000000" w:themeColor="text1"/>
          <w:kern w:val="24"/>
        </w:rPr>
        <w:t>,</w:t>
      </w:r>
      <w:r w:rsidR="00165B1A">
        <w:rPr>
          <w:rFonts w:eastAsiaTheme="minorEastAsia"/>
          <w:color w:val="000000" w:themeColor="text1"/>
          <w:kern w:val="24"/>
        </w:rPr>
        <w:t xml:space="preserve"> there </w:t>
      </w:r>
      <w:r w:rsidR="001B2D3D">
        <w:rPr>
          <w:rFonts w:eastAsiaTheme="minorEastAsia"/>
          <w:color w:val="000000" w:themeColor="text1"/>
          <w:kern w:val="24"/>
        </w:rPr>
        <w:t>was</w:t>
      </w:r>
      <w:r w:rsidR="00165B1A">
        <w:rPr>
          <w:rFonts w:eastAsiaTheme="minorEastAsia"/>
          <w:color w:val="000000" w:themeColor="text1"/>
          <w:kern w:val="24"/>
        </w:rPr>
        <w:t xml:space="preserve"> </w:t>
      </w:r>
      <w:r w:rsidR="001B2D3D">
        <w:rPr>
          <w:rFonts w:eastAsiaTheme="minorEastAsia"/>
          <w:color w:val="000000" w:themeColor="text1"/>
          <w:kern w:val="24"/>
        </w:rPr>
        <w:t xml:space="preserve">a </w:t>
      </w:r>
      <w:r w:rsidR="00165B1A">
        <w:rPr>
          <w:rFonts w:eastAsiaTheme="minorEastAsia"/>
          <w:color w:val="000000" w:themeColor="text1"/>
          <w:kern w:val="24"/>
        </w:rPr>
        <w:t>Pygmy Hippo drawing</w:t>
      </w:r>
      <w:r w:rsidR="00C8435F">
        <w:rPr>
          <w:rFonts w:eastAsiaTheme="minorEastAsia"/>
          <w:color w:val="000000" w:themeColor="text1"/>
          <w:kern w:val="24"/>
        </w:rPr>
        <w:t xml:space="preserve"> competition by SNCs </w:t>
      </w:r>
      <w:r w:rsidR="001B2D3D">
        <w:rPr>
          <w:rFonts w:eastAsiaTheme="minorEastAsia"/>
          <w:color w:val="000000" w:themeColor="text1"/>
          <w:kern w:val="24"/>
        </w:rPr>
        <w:t>students</w:t>
      </w:r>
      <w:r w:rsidR="00C8435F">
        <w:rPr>
          <w:rFonts w:eastAsiaTheme="minorEastAsia"/>
          <w:color w:val="000000" w:themeColor="text1"/>
          <w:kern w:val="24"/>
        </w:rPr>
        <w:t xml:space="preserve"> the student </w:t>
      </w:r>
      <w:r w:rsidR="001B2D3D">
        <w:rPr>
          <w:rFonts w:eastAsiaTheme="minorEastAsia"/>
          <w:color w:val="000000" w:themeColor="text1"/>
          <w:kern w:val="24"/>
        </w:rPr>
        <w:t>was</w:t>
      </w:r>
      <w:r w:rsidR="00C8435F">
        <w:rPr>
          <w:rFonts w:eastAsiaTheme="minorEastAsia"/>
          <w:color w:val="000000" w:themeColor="text1"/>
          <w:kern w:val="24"/>
        </w:rPr>
        <w:t xml:space="preserve"> </w:t>
      </w:r>
      <w:r w:rsidR="001B2D3D">
        <w:rPr>
          <w:rFonts w:eastAsiaTheme="minorEastAsia"/>
          <w:color w:val="000000" w:themeColor="text1"/>
          <w:kern w:val="24"/>
        </w:rPr>
        <w:t>divided</w:t>
      </w:r>
      <w:r w:rsidR="00C8435F">
        <w:rPr>
          <w:rFonts w:eastAsiaTheme="minorEastAsia"/>
          <w:color w:val="000000" w:themeColor="text1"/>
          <w:kern w:val="24"/>
        </w:rPr>
        <w:t xml:space="preserve"> into a group of five</w:t>
      </w:r>
      <w:r w:rsidR="001B2D3D">
        <w:rPr>
          <w:rFonts w:eastAsiaTheme="minorEastAsia"/>
          <w:color w:val="000000" w:themeColor="text1"/>
          <w:kern w:val="24"/>
        </w:rPr>
        <w:t>,</w:t>
      </w:r>
      <w:r w:rsidR="00C8435F">
        <w:rPr>
          <w:rFonts w:eastAsiaTheme="minorEastAsia"/>
          <w:color w:val="000000" w:themeColor="text1"/>
          <w:kern w:val="24"/>
        </w:rPr>
        <w:t xml:space="preserve"> and </w:t>
      </w:r>
      <w:r w:rsidR="001B2D3D">
        <w:rPr>
          <w:rFonts w:eastAsiaTheme="minorEastAsia"/>
          <w:color w:val="000000" w:themeColor="text1"/>
          <w:kern w:val="24"/>
        </w:rPr>
        <w:t xml:space="preserve">the </w:t>
      </w:r>
      <w:r w:rsidR="00C8435F">
        <w:rPr>
          <w:rFonts w:eastAsiaTheme="minorEastAsia"/>
          <w:color w:val="000000" w:themeColor="text1"/>
          <w:kern w:val="24"/>
        </w:rPr>
        <w:t xml:space="preserve">best group that will draw the Pygmy Hippo will win a prize, during the drawing competition two groups came </w:t>
      </w:r>
      <w:r w:rsidR="001B2D3D">
        <w:rPr>
          <w:rFonts w:eastAsiaTheme="minorEastAsia"/>
          <w:color w:val="000000" w:themeColor="text1"/>
          <w:kern w:val="24"/>
        </w:rPr>
        <w:t>out</w:t>
      </w:r>
      <w:r w:rsidR="00C8435F">
        <w:rPr>
          <w:rFonts w:eastAsiaTheme="minorEastAsia"/>
          <w:color w:val="000000" w:themeColor="text1"/>
          <w:kern w:val="24"/>
        </w:rPr>
        <w:t xml:space="preserve"> to be the best and </w:t>
      </w:r>
      <w:r w:rsidR="001B2D3D">
        <w:rPr>
          <w:rFonts w:eastAsiaTheme="minorEastAsia"/>
          <w:color w:val="000000" w:themeColor="text1"/>
          <w:kern w:val="24"/>
        </w:rPr>
        <w:t xml:space="preserve">the </w:t>
      </w:r>
      <w:r w:rsidR="00C8435F">
        <w:rPr>
          <w:rFonts w:eastAsiaTheme="minorEastAsia"/>
          <w:color w:val="000000" w:themeColor="text1"/>
          <w:kern w:val="24"/>
        </w:rPr>
        <w:t>first group</w:t>
      </w:r>
      <w:r w:rsidR="001B2D3D">
        <w:rPr>
          <w:rFonts w:eastAsiaTheme="minorEastAsia"/>
          <w:color w:val="000000" w:themeColor="text1"/>
          <w:kern w:val="24"/>
        </w:rPr>
        <w:t xml:space="preserve"> won</w:t>
      </w:r>
      <w:r w:rsidR="00C8435F">
        <w:rPr>
          <w:rFonts w:eastAsiaTheme="minorEastAsia"/>
          <w:color w:val="000000" w:themeColor="text1"/>
          <w:kern w:val="24"/>
        </w:rPr>
        <w:t xml:space="preserve"> the higher pri</w:t>
      </w:r>
      <w:r w:rsidR="001B2D3D">
        <w:rPr>
          <w:rFonts w:eastAsiaTheme="minorEastAsia"/>
          <w:color w:val="000000" w:themeColor="text1"/>
          <w:kern w:val="24"/>
        </w:rPr>
        <w:t>ze followed by the second winner.</w:t>
      </w:r>
      <w:r w:rsidR="00511B6F">
        <w:rPr>
          <w:rFonts w:eastAsiaTheme="minorEastAsia"/>
          <w:color w:val="000000" w:themeColor="text1"/>
          <w:kern w:val="24"/>
        </w:rPr>
        <w:t xml:space="preserve"> </w:t>
      </w:r>
      <w:r w:rsidR="00046054">
        <w:rPr>
          <w:rFonts w:eastAsiaTheme="minorEastAsia"/>
          <w:color w:val="000000" w:themeColor="text1"/>
          <w:kern w:val="24"/>
        </w:rPr>
        <w:t xml:space="preserve">  </w:t>
      </w:r>
    </w:p>
    <w:p w14:paraId="4E914FBD" w14:textId="68C17AAB" w:rsidR="00002F6B" w:rsidRDefault="00002F6B" w:rsidP="00421E3A">
      <w:pPr>
        <w:jc w:val="both"/>
        <w:rPr>
          <w:rFonts w:ascii="Times New Roman" w:hAnsi="Times New Roman" w:cs="Times New Roman"/>
          <w:sz w:val="24"/>
          <w:szCs w:val="24"/>
        </w:rPr>
      </w:pPr>
    </w:p>
    <w:p w14:paraId="618BEE93" w14:textId="1250C6CD" w:rsidR="00C15194" w:rsidRPr="00C15194" w:rsidRDefault="00C15194" w:rsidP="00421E3A">
      <w:pPr>
        <w:jc w:val="both"/>
        <w:rPr>
          <w:rFonts w:ascii="Times New Roman" w:hAnsi="Times New Roman" w:cs="Times New Roman"/>
          <w:b/>
          <w:bCs/>
          <w:sz w:val="24"/>
          <w:szCs w:val="24"/>
        </w:rPr>
      </w:pPr>
      <w:r w:rsidRPr="00C15194">
        <w:rPr>
          <w:rFonts w:ascii="Times New Roman" w:hAnsi="Times New Roman" w:cs="Times New Roman"/>
          <w:b/>
          <w:bCs/>
          <w:sz w:val="24"/>
          <w:szCs w:val="24"/>
        </w:rPr>
        <w:t>Methodology:</w:t>
      </w:r>
    </w:p>
    <w:p w14:paraId="3FE75587" w14:textId="43545DDC" w:rsidR="00C15194" w:rsidRPr="0031221B" w:rsidRDefault="00FE419D" w:rsidP="0031221B">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Outdoor activity (street parade)</w:t>
      </w:r>
    </w:p>
    <w:p w14:paraId="5E02C035" w14:textId="5DBA0401" w:rsidR="00C15194" w:rsidRPr="0031221B" w:rsidRDefault="00FE419D" w:rsidP="0031221B">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Indoor program </w:t>
      </w:r>
    </w:p>
    <w:p w14:paraId="64B17ECD" w14:textId="139CD11D" w:rsidR="00C15194" w:rsidRPr="0031221B" w:rsidRDefault="00FE419D" w:rsidP="0031221B">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National Pygmy Hippo Day talk presentation </w:t>
      </w:r>
    </w:p>
    <w:p w14:paraId="15C1537C" w14:textId="478F17B0" w:rsidR="00C15194" w:rsidRPr="0031221B" w:rsidRDefault="00FE419D" w:rsidP="0031221B">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Question and answers on Pygmy Hippo competition </w:t>
      </w:r>
    </w:p>
    <w:p w14:paraId="74B1F8F7" w14:textId="41DF28E5" w:rsidR="00C15194" w:rsidRDefault="00FE419D" w:rsidP="0031221B">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Pygmy Hippo drawing competition </w:t>
      </w:r>
    </w:p>
    <w:p w14:paraId="2930BF65" w14:textId="69C8D63C" w:rsidR="00FE419D" w:rsidRPr="0031221B" w:rsidRDefault="00FE419D" w:rsidP="0031221B">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 xml:space="preserve">Remark by </w:t>
      </w:r>
      <w:r w:rsidR="00C90DC5">
        <w:rPr>
          <w:rFonts w:ascii="Times New Roman" w:hAnsi="Times New Roman" w:cs="Times New Roman"/>
          <w:sz w:val="24"/>
          <w:szCs w:val="24"/>
        </w:rPr>
        <w:t xml:space="preserve">stakeholder </w:t>
      </w:r>
    </w:p>
    <w:p w14:paraId="70DCB466" w14:textId="47F7E0DD" w:rsidR="00C15194" w:rsidRDefault="00C15194" w:rsidP="00421E3A">
      <w:pPr>
        <w:jc w:val="both"/>
        <w:rPr>
          <w:rFonts w:ascii="Times New Roman" w:hAnsi="Times New Roman" w:cs="Times New Roman"/>
          <w:sz w:val="24"/>
          <w:szCs w:val="24"/>
        </w:rPr>
      </w:pPr>
    </w:p>
    <w:p w14:paraId="2F3DAA19" w14:textId="77777777" w:rsidR="00017492" w:rsidRDefault="00017492" w:rsidP="00421E3A">
      <w:pPr>
        <w:jc w:val="both"/>
        <w:rPr>
          <w:rFonts w:ascii="Times New Roman" w:hAnsi="Times New Roman" w:cs="Times New Roman"/>
          <w:sz w:val="24"/>
          <w:szCs w:val="24"/>
        </w:rPr>
      </w:pPr>
    </w:p>
    <w:p w14:paraId="5666F2F0" w14:textId="77777777" w:rsidR="00017492" w:rsidRDefault="00017492" w:rsidP="00421E3A">
      <w:pPr>
        <w:jc w:val="both"/>
        <w:rPr>
          <w:rFonts w:ascii="Times New Roman" w:hAnsi="Times New Roman" w:cs="Times New Roman"/>
          <w:sz w:val="24"/>
          <w:szCs w:val="24"/>
        </w:rPr>
      </w:pPr>
    </w:p>
    <w:p w14:paraId="1CB5F0B7" w14:textId="6BB33E39" w:rsidR="00814E0B" w:rsidRPr="00575425" w:rsidRDefault="00814E0B" w:rsidP="00421E3A">
      <w:pPr>
        <w:jc w:val="both"/>
        <w:rPr>
          <w:rFonts w:ascii="Times New Roman" w:hAnsi="Times New Roman" w:cs="Times New Roman"/>
          <w:b/>
          <w:bCs/>
          <w:sz w:val="24"/>
          <w:szCs w:val="24"/>
        </w:rPr>
      </w:pPr>
      <w:r w:rsidRPr="00575425">
        <w:rPr>
          <w:rFonts w:ascii="Times New Roman" w:hAnsi="Times New Roman" w:cs="Times New Roman"/>
          <w:b/>
          <w:bCs/>
          <w:sz w:val="24"/>
          <w:szCs w:val="24"/>
        </w:rPr>
        <w:lastRenderedPageBreak/>
        <w:t>ACTIVITIES:</w:t>
      </w:r>
    </w:p>
    <w:p w14:paraId="6BFE7821" w14:textId="49D35C13" w:rsidR="00E92E93" w:rsidRDefault="00E92E93" w:rsidP="00421E3A">
      <w:pPr>
        <w:jc w:val="both"/>
        <w:rPr>
          <w:rFonts w:ascii="Times New Roman" w:hAnsi="Times New Roman" w:cs="Times New Roman"/>
          <w:sz w:val="24"/>
          <w:szCs w:val="24"/>
        </w:rPr>
      </w:pPr>
      <w:r>
        <w:rPr>
          <w:rFonts w:ascii="Times New Roman" w:hAnsi="Times New Roman" w:cs="Times New Roman"/>
          <w:sz w:val="24"/>
          <w:szCs w:val="24"/>
        </w:rPr>
        <w:t xml:space="preserve">Outdoor </w:t>
      </w:r>
      <w:r w:rsidR="006F67B5">
        <w:rPr>
          <w:rFonts w:ascii="Times New Roman" w:hAnsi="Times New Roman" w:cs="Times New Roman"/>
          <w:sz w:val="24"/>
          <w:szCs w:val="24"/>
        </w:rPr>
        <w:t>Program</w:t>
      </w:r>
      <w:r w:rsidR="00814E0B">
        <w:rPr>
          <w:rFonts w:ascii="Times New Roman" w:hAnsi="Times New Roman" w:cs="Times New Roman"/>
          <w:sz w:val="24"/>
          <w:szCs w:val="24"/>
        </w:rPr>
        <w:t xml:space="preserve">: On April 8, </w:t>
      </w:r>
      <w:r w:rsidR="00DD265B">
        <w:rPr>
          <w:rFonts w:ascii="Times New Roman" w:hAnsi="Times New Roman" w:cs="Times New Roman"/>
          <w:sz w:val="24"/>
          <w:szCs w:val="24"/>
        </w:rPr>
        <w:t>202</w:t>
      </w:r>
      <w:r w:rsidR="0081031D">
        <w:rPr>
          <w:rFonts w:ascii="Times New Roman" w:hAnsi="Times New Roman" w:cs="Times New Roman"/>
          <w:sz w:val="24"/>
          <w:szCs w:val="24"/>
        </w:rPr>
        <w:t>2</w:t>
      </w:r>
      <w:r w:rsidR="00DD265B">
        <w:rPr>
          <w:rFonts w:ascii="Times New Roman" w:hAnsi="Times New Roman" w:cs="Times New Roman"/>
          <w:sz w:val="24"/>
          <w:szCs w:val="24"/>
        </w:rPr>
        <w:t>,</w:t>
      </w:r>
      <w:r w:rsidR="00814E0B">
        <w:rPr>
          <w:rFonts w:ascii="Times New Roman" w:hAnsi="Times New Roman" w:cs="Times New Roman"/>
          <w:sz w:val="24"/>
          <w:szCs w:val="24"/>
        </w:rPr>
        <w:t xml:space="preserve"> Team from SCNL head office in Monrovia joined forty-two (42) SCNL’s SNCs in Mano River Kongo along with some </w:t>
      </w:r>
      <w:r w:rsidR="00DD265B">
        <w:rPr>
          <w:rFonts w:ascii="Times New Roman" w:hAnsi="Times New Roman" w:cs="Times New Roman"/>
          <w:sz w:val="24"/>
          <w:szCs w:val="24"/>
        </w:rPr>
        <w:t>communities’</w:t>
      </w:r>
      <w:r w:rsidR="00814E0B">
        <w:rPr>
          <w:rFonts w:ascii="Times New Roman" w:hAnsi="Times New Roman" w:cs="Times New Roman"/>
          <w:sz w:val="24"/>
          <w:szCs w:val="24"/>
        </w:rPr>
        <w:t xml:space="preserve"> members to celebrate the National Pygmy Hippo Day which </w:t>
      </w:r>
      <w:r w:rsidR="00DD265B">
        <w:rPr>
          <w:rFonts w:ascii="Times New Roman" w:hAnsi="Times New Roman" w:cs="Times New Roman"/>
          <w:sz w:val="24"/>
          <w:szCs w:val="24"/>
        </w:rPr>
        <w:t>initially</w:t>
      </w:r>
      <w:r w:rsidR="00814E0B">
        <w:rPr>
          <w:rFonts w:ascii="Times New Roman" w:hAnsi="Times New Roman" w:cs="Times New Roman"/>
          <w:sz w:val="24"/>
          <w:szCs w:val="24"/>
        </w:rPr>
        <w:t xml:space="preserve"> sta</w:t>
      </w:r>
      <w:r w:rsidR="00DD265B">
        <w:rPr>
          <w:rFonts w:ascii="Times New Roman" w:hAnsi="Times New Roman" w:cs="Times New Roman"/>
          <w:sz w:val="24"/>
          <w:szCs w:val="24"/>
        </w:rPr>
        <w:t>rted with a</w:t>
      </w:r>
      <w:r w:rsidR="0081031D">
        <w:rPr>
          <w:rFonts w:ascii="Times New Roman" w:hAnsi="Times New Roman" w:cs="Times New Roman"/>
          <w:sz w:val="24"/>
          <w:szCs w:val="24"/>
        </w:rPr>
        <w:t xml:space="preserve"> street</w:t>
      </w:r>
      <w:r w:rsidR="00DD265B">
        <w:rPr>
          <w:rFonts w:ascii="Times New Roman" w:hAnsi="Times New Roman" w:cs="Times New Roman"/>
          <w:sz w:val="24"/>
          <w:szCs w:val="24"/>
        </w:rPr>
        <w:t xml:space="preserve"> Parade from Samuel R. Siaffa Elementary and Junior High School </w:t>
      </w:r>
      <w:r w:rsidR="00AB0CFE">
        <w:rPr>
          <w:rFonts w:ascii="Times New Roman" w:hAnsi="Times New Roman" w:cs="Times New Roman"/>
          <w:sz w:val="24"/>
          <w:szCs w:val="24"/>
        </w:rPr>
        <w:t>out through</w:t>
      </w:r>
      <w:r w:rsidR="00C05E29">
        <w:rPr>
          <w:rFonts w:ascii="Times New Roman" w:hAnsi="Times New Roman" w:cs="Times New Roman"/>
          <w:sz w:val="24"/>
          <w:szCs w:val="24"/>
        </w:rPr>
        <w:t xml:space="preserve"> communities </w:t>
      </w:r>
      <w:r w:rsidR="00473EA8">
        <w:rPr>
          <w:rFonts w:ascii="Times New Roman" w:hAnsi="Times New Roman" w:cs="Times New Roman"/>
          <w:sz w:val="24"/>
          <w:szCs w:val="24"/>
        </w:rPr>
        <w:t>and</w:t>
      </w:r>
      <w:r w:rsidR="00C05E29">
        <w:rPr>
          <w:rFonts w:ascii="Times New Roman" w:hAnsi="Times New Roman" w:cs="Times New Roman"/>
          <w:sz w:val="24"/>
          <w:szCs w:val="24"/>
        </w:rPr>
        <w:t xml:space="preserve"> market places</w:t>
      </w:r>
      <w:r w:rsidR="00473EA8">
        <w:rPr>
          <w:rFonts w:ascii="Times New Roman" w:hAnsi="Times New Roman" w:cs="Times New Roman"/>
          <w:sz w:val="24"/>
          <w:szCs w:val="24"/>
        </w:rPr>
        <w:t>.</w:t>
      </w:r>
      <w:r w:rsidR="00823C19" w:rsidRPr="00823C19">
        <w:rPr>
          <w:noProof/>
        </w:rPr>
        <w:t xml:space="preserve"> </w:t>
      </w:r>
    </w:p>
    <w:p w14:paraId="4276BD48" w14:textId="4A279AC9" w:rsidR="006972E5" w:rsidRDefault="006A4349" w:rsidP="00421E3A">
      <w:pPr>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60199807" wp14:editId="07CC1577">
            <wp:simplePos x="0" y="0"/>
            <wp:positionH relativeFrom="column">
              <wp:posOffset>2524125</wp:posOffset>
            </wp:positionH>
            <wp:positionV relativeFrom="paragraph">
              <wp:posOffset>156210</wp:posOffset>
            </wp:positionV>
            <wp:extent cx="3455035" cy="1857375"/>
            <wp:effectExtent l="19050" t="19050" r="12065" b="285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5035" cy="185737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AF1746">
        <w:rPr>
          <w:rFonts w:ascii="Times New Roman" w:hAnsi="Times New Roman" w:cs="Times New Roman"/>
          <w:sz w:val="24"/>
          <w:szCs w:val="24"/>
        </w:rPr>
        <w:t xml:space="preserve">During the parade, students showcase the importance of this day by singing </w:t>
      </w:r>
      <w:r w:rsidR="005818B1">
        <w:rPr>
          <w:rFonts w:ascii="Times New Roman" w:hAnsi="Times New Roman" w:cs="Times New Roman"/>
          <w:sz w:val="24"/>
          <w:szCs w:val="24"/>
        </w:rPr>
        <w:t xml:space="preserve">a </w:t>
      </w:r>
      <w:r w:rsidR="00AF1746">
        <w:rPr>
          <w:rFonts w:ascii="Times New Roman" w:hAnsi="Times New Roman" w:cs="Times New Roman"/>
          <w:sz w:val="24"/>
          <w:szCs w:val="24"/>
        </w:rPr>
        <w:t xml:space="preserve">conservation song that appeals to the community on biodiversity and natural resources conservation for the present and future </w:t>
      </w:r>
      <w:r w:rsidR="005818B1">
        <w:rPr>
          <w:rFonts w:ascii="Times New Roman" w:hAnsi="Times New Roman" w:cs="Times New Roman"/>
          <w:sz w:val="24"/>
          <w:szCs w:val="24"/>
        </w:rPr>
        <w:t>generations</w:t>
      </w:r>
      <w:r w:rsidR="008C2FA8">
        <w:rPr>
          <w:rFonts w:ascii="Times New Roman" w:hAnsi="Times New Roman" w:cs="Times New Roman"/>
          <w:sz w:val="24"/>
          <w:szCs w:val="24"/>
        </w:rPr>
        <w:t>. Flyers</w:t>
      </w:r>
      <w:r w:rsidR="00AF1746">
        <w:rPr>
          <w:rFonts w:ascii="Times New Roman" w:hAnsi="Times New Roman" w:cs="Times New Roman"/>
          <w:sz w:val="24"/>
          <w:szCs w:val="24"/>
        </w:rPr>
        <w:t xml:space="preserve"> with facts </w:t>
      </w:r>
      <w:r w:rsidR="005818B1">
        <w:rPr>
          <w:rFonts w:ascii="Times New Roman" w:hAnsi="Times New Roman" w:cs="Times New Roman"/>
          <w:sz w:val="24"/>
          <w:szCs w:val="24"/>
        </w:rPr>
        <w:t>about</w:t>
      </w:r>
      <w:r w:rsidR="00AF1746">
        <w:rPr>
          <w:rFonts w:ascii="Times New Roman" w:hAnsi="Times New Roman" w:cs="Times New Roman"/>
          <w:sz w:val="24"/>
          <w:szCs w:val="24"/>
        </w:rPr>
        <w:t xml:space="preserve"> Pygmy Hippos were shared with the community and </w:t>
      </w:r>
      <w:r w:rsidR="0081031D">
        <w:rPr>
          <w:rFonts w:ascii="Times New Roman" w:hAnsi="Times New Roman" w:cs="Times New Roman"/>
          <w:sz w:val="24"/>
          <w:szCs w:val="24"/>
        </w:rPr>
        <w:t>marketers. The</w:t>
      </w:r>
      <w:r w:rsidR="005818B1">
        <w:rPr>
          <w:rFonts w:ascii="Times New Roman" w:hAnsi="Times New Roman" w:cs="Times New Roman"/>
          <w:sz w:val="24"/>
          <w:szCs w:val="24"/>
        </w:rPr>
        <w:t xml:space="preserve"> </w:t>
      </w:r>
      <w:r w:rsidR="00450204">
        <w:rPr>
          <w:rFonts w:ascii="Times New Roman" w:hAnsi="Times New Roman" w:cs="Times New Roman"/>
          <w:sz w:val="24"/>
          <w:szCs w:val="24"/>
        </w:rPr>
        <w:t xml:space="preserve">inhabitants of Mano River Kongo grew to the </w:t>
      </w:r>
      <w:r w:rsidR="006E111D">
        <w:rPr>
          <w:rFonts w:ascii="Times New Roman" w:hAnsi="Times New Roman" w:cs="Times New Roman"/>
          <w:sz w:val="24"/>
          <w:szCs w:val="24"/>
        </w:rPr>
        <w:t>extent</w:t>
      </w:r>
      <w:r w:rsidR="009D5F77">
        <w:rPr>
          <w:rFonts w:ascii="Times New Roman" w:hAnsi="Times New Roman" w:cs="Times New Roman"/>
          <w:sz w:val="24"/>
          <w:szCs w:val="24"/>
        </w:rPr>
        <w:t xml:space="preserve"> of</w:t>
      </w:r>
      <w:r w:rsidR="00450204">
        <w:rPr>
          <w:rFonts w:ascii="Times New Roman" w:hAnsi="Times New Roman" w:cs="Times New Roman"/>
          <w:sz w:val="24"/>
          <w:szCs w:val="24"/>
        </w:rPr>
        <w:t xml:space="preserve"> joining the </w:t>
      </w:r>
      <w:r w:rsidR="005818B1">
        <w:rPr>
          <w:rFonts w:ascii="Times New Roman" w:hAnsi="Times New Roman" w:cs="Times New Roman"/>
          <w:sz w:val="24"/>
          <w:szCs w:val="24"/>
        </w:rPr>
        <w:t>awareness raised</w:t>
      </w:r>
      <w:r w:rsidR="00450204">
        <w:rPr>
          <w:rFonts w:ascii="Times New Roman" w:hAnsi="Times New Roman" w:cs="Times New Roman"/>
          <w:sz w:val="24"/>
          <w:szCs w:val="24"/>
        </w:rPr>
        <w:t xml:space="preserve"> on Pygmy Hippos Day.</w:t>
      </w:r>
      <w:r w:rsidR="00683C45">
        <w:rPr>
          <w:rFonts w:ascii="Times New Roman" w:hAnsi="Times New Roman" w:cs="Times New Roman"/>
          <w:sz w:val="24"/>
          <w:szCs w:val="24"/>
        </w:rPr>
        <w:t xml:space="preserve"> </w:t>
      </w:r>
    </w:p>
    <w:p w14:paraId="7921EF6B" w14:textId="1D8317E4" w:rsidR="009D5F77" w:rsidRDefault="009D5F77" w:rsidP="00421E3A">
      <w:pPr>
        <w:jc w:val="both"/>
        <w:rPr>
          <w:rFonts w:ascii="Times New Roman" w:hAnsi="Times New Roman" w:cs="Times New Roman"/>
          <w:sz w:val="24"/>
          <w:szCs w:val="24"/>
        </w:rPr>
      </w:pPr>
      <w:r>
        <w:rPr>
          <w:rFonts w:ascii="Times New Roman" w:hAnsi="Times New Roman" w:cs="Times New Roman"/>
          <w:sz w:val="24"/>
          <w:szCs w:val="24"/>
        </w:rPr>
        <w:t xml:space="preserve">The outdoor program awareness conducted climax with all the SNCs students and local </w:t>
      </w:r>
      <w:r w:rsidR="00172B8C">
        <w:rPr>
          <w:rFonts w:ascii="Times New Roman" w:hAnsi="Times New Roman" w:cs="Times New Roman"/>
          <w:sz w:val="24"/>
          <w:szCs w:val="24"/>
        </w:rPr>
        <w:t>leaders’ participations</w:t>
      </w:r>
      <w:r>
        <w:rPr>
          <w:rFonts w:ascii="Times New Roman" w:hAnsi="Times New Roman" w:cs="Times New Roman"/>
          <w:sz w:val="24"/>
          <w:szCs w:val="24"/>
        </w:rPr>
        <w:t xml:space="preserve"> marching in the School Hall or Samuel R. Siaffa </w:t>
      </w:r>
      <w:r w:rsidR="00172B8C">
        <w:rPr>
          <w:rFonts w:ascii="Times New Roman" w:hAnsi="Times New Roman" w:cs="Times New Roman"/>
          <w:sz w:val="24"/>
          <w:szCs w:val="24"/>
        </w:rPr>
        <w:t>for the indoor program.</w:t>
      </w:r>
    </w:p>
    <w:p w14:paraId="1953361A" w14:textId="7D5AF6F2" w:rsidR="006F67B5" w:rsidRDefault="00E9230C" w:rsidP="00421E3A">
      <w:pPr>
        <w:jc w:val="both"/>
        <w:rPr>
          <w:rFonts w:ascii="Times New Roman" w:hAnsi="Times New Roman" w:cs="Times New Roman"/>
          <w:sz w:val="24"/>
          <w:szCs w:val="24"/>
        </w:rPr>
      </w:pPr>
      <w:r>
        <w:rPr>
          <w:noProof/>
        </w:rPr>
        <w:drawing>
          <wp:anchor distT="0" distB="0" distL="114300" distR="114300" simplePos="0" relativeHeight="251662336" behindDoc="0" locked="0" layoutInCell="1" allowOverlap="1" wp14:anchorId="38A77630" wp14:editId="3469B077">
            <wp:simplePos x="0" y="0"/>
            <wp:positionH relativeFrom="column">
              <wp:posOffset>2724150</wp:posOffset>
            </wp:positionH>
            <wp:positionV relativeFrom="paragraph">
              <wp:posOffset>208915</wp:posOffset>
            </wp:positionV>
            <wp:extent cx="3195320" cy="1819275"/>
            <wp:effectExtent l="19050" t="19050" r="24130" b="28575"/>
            <wp:wrapThrough wrapText="bothSides">
              <wp:wrapPolygon edited="0">
                <wp:start x="-129" y="-226"/>
                <wp:lineTo x="-129" y="21713"/>
                <wp:lineTo x="21634" y="21713"/>
                <wp:lineTo x="21634" y="-226"/>
                <wp:lineTo x="-129" y="-226"/>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5320" cy="1819275"/>
                    </a:xfrm>
                    <a:prstGeom prst="rect">
                      <a:avLst/>
                    </a:prstGeom>
                    <a:noFill/>
                    <a:ln w="12700">
                      <a:solidFill>
                        <a:sysClr val="windowText" lastClr="000000"/>
                      </a:solidFill>
                    </a:ln>
                  </pic:spPr>
                </pic:pic>
              </a:graphicData>
            </a:graphic>
          </wp:anchor>
        </w:drawing>
      </w:r>
      <w:r w:rsidR="006F67B5">
        <w:rPr>
          <w:rFonts w:ascii="Times New Roman" w:hAnsi="Times New Roman" w:cs="Times New Roman"/>
          <w:sz w:val="24"/>
          <w:szCs w:val="24"/>
        </w:rPr>
        <w:t>Indoor Program:</w:t>
      </w:r>
      <w:r w:rsidR="00172B8C">
        <w:rPr>
          <w:rFonts w:ascii="Times New Roman" w:hAnsi="Times New Roman" w:cs="Times New Roman"/>
          <w:sz w:val="24"/>
          <w:szCs w:val="24"/>
        </w:rPr>
        <w:t xml:space="preserve"> This occasion brought together many </w:t>
      </w:r>
      <w:r w:rsidR="00D94085">
        <w:rPr>
          <w:rFonts w:ascii="Times New Roman" w:hAnsi="Times New Roman" w:cs="Times New Roman"/>
          <w:sz w:val="24"/>
          <w:szCs w:val="24"/>
        </w:rPr>
        <w:t xml:space="preserve">stakeholders </w:t>
      </w:r>
      <w:r w:rsidR="0041001F">
        <w:rPr>
          <w:rFonts w:ascii="Times New Roman" w:hAnsi="Times New Roman" w:cs="Times New Roman"/>
          <w:sz w:val="24"/>
          <w:szCs w:val="24"/>
        </w:rPr>
        <w:t xml:space="preserve">Paramount chief </w:t>
      </w:r>
      <w:r w:rsidR="00D94085">
        <w:rPr>
          <w:rFonts w:ascii="Times New Roman" w:hAnsi="Times New Roman" w:cs="Times New Roman"/>
          <w:sz w:val="24"/>
          <w:szCs w:val="24"/>
        </w:rPr>
        <w:t>Town</w:t>
      </w:r>
      <w:r w:rsidR="00172B8C">
        <w:rPr>
          <w:rFonts w:ascii="Times New Roman" w:hAnsi="Times New Roman" w:cs="Times New Roman"/>
          <w:sz w:val="24"/>
          <w:szCs w:val="24"/>
        </w:rPr>
        <w:t xml:space="preserve"> chief</w:t>
      </w:r>
      <w:r w:rsidR="0041001F">
        <w:rPr>
          <w:rFonts w:ascii="Times New Roman" w:hAnsi="Times New Roman" w:cs="Times New Roman"/>
          <w:sz w:val="24"/>
          <w:szCs w:val="24"/>
        </w:rPr>
        <w:t xml:space="preserve"> and</w:t>
      </w:r>
      <w:r w:rsidR="00172B8C">
        <w:rPr>
          <w:rFonts w:ascii="Times New Roman" w:hAnsi="Times New Roman" w:cs="Times New Roman"/>
          <w:sz w:val="24"/>
          <w:szCs w:val="24"/>
        </w:rPr>
        <w:t xml:space="preserve"> General Town</w:t>
      </w:r>
      <w:r w:rsidR="0041001F">
        <w:rPr>
          <w:rFonts w:ascii="Times New Roman" w:hAnsi="Times New Roman" w:cs="Times New Roman"/>
          <w:sz w:val="24"/>
          <w:szCs w:val="24"/>
        </w:rPr>
        <w:t xml:space="preserve"> </w:t>
      </w:r>
      <w:r w:rsidR="00172B8C">
        <w:rPr>
          <w:rFonts w:ascii="Times New Roman" w:hAnsi="Times New Roman" w:cs="Times New Roman"/>
          <w:sz w:val="24"/>
          <w:szCs w:val="24"/>
        </w:rPr>
        <w:t>chief,</w:t>
      </w:r>
      <w:r w:rsidR="0041001F">
        <w:rPr>
          <w:rFonts w:ascii="Times New Roman" w:hAnsi="Times New Roman" w:cs="Times New Roman"/>
          <w:sz w:val="24"/>
          <w:szCs w:val="24"/>
        </w:rPr>
        <w:t xml:space="preserve"> with </w:t>
      </w:r>
      <w:r w:rsidR="00D94085">
        <w:rPr>
          <w:rFonts w:ascii="Times New Roman" w:hAnsi="Times New Roman" w:cs="Times New Roman"/>
          <w:sz w:val="24"/>
          <w:szCs w:val="24"/>
        </w:rPr>
        <w:t>FDA rangers</w:t>
      </w:r>
      <w:r w:rsidR="0041001F">
        <w:rPr>
          <w:rFonts w:ascii="Times New Roman" w:hAnsi="Times New Roman" w:cs="Times New Roman"/>
          <w:sz w:val="24"/>
          <w:szCs w:val="24"/>
        </w:rPr>
        <w:t xml:space="preserve"> and</w:t>
      </w:r>
      <w:r w:rsidR="00D94085">
        <w:rPr>
          <w:rFonts w:ascii="Times New Roman" w:hAnsi="Times New Roman" w:cs="Times New Roman"/>
          <w:sz w:val="24"/>
          <w:szCs w:val="24"/>
        </w:rPr>
        <w:t xml:space="preserve"> forty-two(42) SNCs students</w:t>
      </w:r>
      <w:r w:rsidR="0018216D">
        <w:rPr>
          <w:rFonts w:ascii="Times New Roman" w:hAnsi="Times New Roman" w:cs="Times New Roman"/>
          <w:sz w:val="24"/>
          <w:szCs w:val="24"/>
        </w:rPr>
        <w:t xml:space="preserve"> of Mano River Kongo to grace the program. The program started with an</w:t>
      </w:r>
      <w:r w:rsidR="00D86ACA">
        <w:rPr>
          <w:rFonts w:ascii="Times New Roman" w:hAnsi="Times New Roman" w:cs="Times New Roman"/>
          <w:sz w:val="24"/>
          <w:szCs w:val="24"/>
        </w:rPr>
        <w:t xml:space="preserve"> opening prayer from a volunteer, welcome remarks from the Town chief,</w:t>
      </w:r>
      <w:r w:rsidR="00DA077C">
        <w:rPr>
          <w:rFonts w:ascii="Times New Roman" w:hAnsi="Times New Roman" w:cs="Times New Roman"/>
          <w:sz w:val="24"/>
          <w:szCs w:val="24"/>
        </w:rPr>
        <w:t xml:space="preserve"> </w:t>
      </w:r>
      <w:r w:rsidR="00D86ACA">
        <w:rPr>
          <w:rFonts w:ascii="Times New Roman" w:hAnsi="Times New Roman" w:cs="Times New Roman"/>
          <w:sz w:val="24"/>
          <w:szCs w:val="24"/>
        </w:rPr>
        <w:t>o</w:t>
      </w:r>
      <w:r w:rsidR="0018216D">
        <w:rPr>
          <w:rFonts w:ascii="Times New Roman" w:hAnsi="Times New Roman" w:cs="Times New Roman"/>
          <w:sz w:val="24"/>
          <w:szCs w:val="24"/>
        </w:rPr>
        <w:t>verview of the</w:t>
      </w:r>
      <w:r w:rsidR="00D86ACA">
        <w:rPr>
          <w:rFonts w:ascii="Times New Roman" w:hAnsi="Times New Roman" w:cs="Times New Roman"/>
          <w:sz w:val="24"/>
          <w:szCs w:val="24"/>
        </w:rPr>
        <w:t xml:space="preserve"> Pygmy Hippo Day celebration by Mr. Emmanuel</w:t>
      </w:r>
      <w:r w:rsidR="00DA077C">
        <w:rPr>
          <w:rFonts w:ascii="Times New Roman" w:hAnsi="Times New Roman" w:cs="Times New Roman"/>
          <w:sz w:val="24"/>
          <w:szCs w:val="24"/>
        </w:rPr>
        <w:t xml:space="preserve"> M</w:t>
      </w:r>
      <w:r w:rsidR="00D86ACA">
        <w:rPr>
          <w:rFonts w:ascii="Times New Roman" w:hAnsi="Times New Roman" w:cs="Times New Roman"/>
          <w:sz w:val="24"/>
          <w:szCs w:val="24"/>
        </w:rPr>
        <w:t>. Loqueh,</w:t>
      </w:r>
      <w:r w:rsidR="005818B1">
        <w:rPr>
          <w:rFonts w:ascii="Times New Roman" w:hAnsi="Times New Roman" w:cs="Times New Roman"/>
          <w:sz w:val="24"/>
          <w:szCs w:val="24"/>
        </w:rPr>
        <w:t xml:space="preserve"> </w:t>
      </w:r>
      <w:r w:rsidR="00D86ACA">
        <w:rPr>
          <w:rFonts w:ascii="Times New Roman" w:hAnsi="Times New Roman" w:cs="Times New Roman"/>
          <w:sz w:val="24"/>
          <w:szCs w:val="24"/>
        </w:rPr>
        <w:t xml:space="preserve">IUCN/SOS/SCNL Project Coordinator who arbore the listening </w:t>
      </w:r>
      <w:r w:rsidR="005818B1">
        <w:rPr>
          <w:rFonts w:ascii="Times New Roman" w:hAnsi="Times New Roman" w:cs="Times New Roman"/>
          <w:sz w:val="24"/>
          <w:szCs w:val="24"/>
        </w:rPr>
        <w:t>audience</w:t>
      </w:r>
      <w:r w:rsidR="00D86ACA">
        <w:rPr>
          <w:rFonts w:ascii="Times New Roman" w:hAnsi="Times New Roman" w:cs="Times New Roman"/>
          <w:sz w:val="24"/>
          <w:szCs w:val="24"/>
        </w:rPr>
        <w:t xml:space="preserve"> with the facts sheet of Pygmy Hippos in the World.</w:t>
      </w:r>
    </w:p>
    <w:p w14:paraId="7907EA6C" w14:textId="35FEB493" w:rsidR="00E446B3" w:rsidRDefault="00DD0B79" w:rsidP="00421E3A">
      <w:pPr>
        <w:jc w:val="both"/>
        <w:rPr>
          <w:rFonts w:eastAsiaTheme="minorEastAsia"/>
          <w:color w:val="000000" w:themeColor="text1"/>
          <w:kern w:val="24"/>
        </w:rPr>
      </w:pPr>
      <w:r>
        <w:rPr>
          <w:rFonts w:ascii="Times New Roman" w:hAnsi="Times New Roman" w:cs="Times New Roman"/>
          <w:sz w:val="24"/>
          <w:szCs w:val="24"/>
        </w:rPr>
        <w:t xml:space="preserve">Hence, the program agenda after the overview of the program </w:t>
      </w:r>
      <w:r w:rsidR="005818B1">
        <w:rPr>
          <w:rFonts w:ascii="Times New Roman" w:hAnsi="Times New Roman" w:cs="Times New Roman"/>
          <w:sz w:val="24"/>
          <w:szCs w:val="24"/>
        </w:rPr>
        <w:t>continues</w:t>
      </w:r>
      <w:r w:rsidR="00F05BB2">
        <w:rPr>
          <w:rFonts w:ascii="Times New Roman" w:hAnsi="Times New Roman" w:cs="Times New Roman"/>
          <w:sz w:val="24"/>
          <w:szCs w:val="24"/>
        </w:rPr>
        <w:t xml:space="preserve"> with a </w:t>
      </w:r>
      <w:r w:rsidR="005818B1">
        <w:rPr>
          <w:rFonts w:ascii="Times New Roman" w:hAnsi="Times New Roman" w:cs="Times New Roman"/>
          <w:sz w:val="24"/>
          <w:szCs w:val="24"/>
        </w:rPr>
        <w:t>PowerPoint</w:t>
      </w:r>
      <w:r w:rsidR="00F05BB2">
        <w:rPr>
          <w:rFonts w:ascii="Times New Roman" w:hAnsi="Times New Roman" w:cs="Times New Roman"/>
          <w:sz w:val="24"/>
          <w:szCs w:val="24"/>
        </w:rPr>
        <w:t xml:space="preserve"> Presentation on the National Pygmy Hippo Day </w:t>
      </w:r>
      <w:r w:rsidR="00617626">
        <w:rPr>
          <w:rFonts w:ascii="Times New Roman" w:hAnsi="Times New Roman" w:cs="Times New Roman"/>
          <w:sz w:val="24"/>
          <w:szCs w:val="24"/>
        </w:rPr>
        <w:t>celebration, Theme: Talk to Someone About Pygmy Hippo.</w:t>
      </w:r>
      <w:r w:rsidR="00DA077C">
        <w:rPr>
          <w:rFonts w:ascii="Times New Roman" w:hAnsi="Times New Roman" w:cs="Times New Roman"/>
          <w:sz w:val="24"/>
          <w:szCs w:val="24"/>
        </w:rPr>
        <w:t xml:space="preserve"> </w:t>
      </w:r>
      <w:r w:rsidR="00617626">
        <w:rPr>
          <w:rFonts w:ascii="Times New Roman" w:hAnsi="Times New Roman" w:cs="Times New Roman"/>
          <w:sz w:val="24"/>
          <w:szCs w:val="24"/>
        </w:rPr>
        <w:t xml:space="preserve">This presentation encompasses background about the discoveries of Pygmy Hippos in </w:t>
      </w:r>
      <w:r w:rsidR="00051F56">
        <w:rPr>
          <w:rFonts w:ascii="Times New Roman" w:hAnsi="Times New Roman" w:cs="Times New Roman"/>
          <w:sz w:val="24"/>
          <w:szCs w:val="24"/>
        </w:rPr>
        <w:t>Liberia (</w:t>
      </w:r>
      <w:r w:rsidR="00617626">
        <w:rPr>
          <w:rFonts w:ascii="Times New Roman" w:hAnsi="Times New Roman" w:cs="Times New Roman"/>
          <w:sz w:val="24"/>
          <w:szCs w:val="24"/>
        </w:rPr>
        <w:t>1911-1912) in Grand Cape Mount County and Later taking to Dublin,</w:t>
      </w:r>
      <w:r w:rsidR="005818B1">
        <w:rPr>
          <w:rFonts w:ascii="Times New Roman" w:hAnsi="Times New Roman" w:cs="Times New Roman"/>
          <w:sz w:val="24"/>
          <w:szCs w:val="24"/>
        </w:rPr>
        <w:t xml:space="preserve"> </w:t>
      </w:r>
      <w:r w:rsidR="00617626">
        <w:rPr>
          <w:rFonts w:ascii="Times New Roman" w:hAnsi="Times New Roman" w:cs="Times New Roman"/>
          <w:sz w:val="24"/>
          <w:szCs w:val="24"/>
        </w:rPr>
        <w:t>Ireland</w:t>
      </w:r>
      <w:r w:rsidR="005818B1">
        <w:rPr>
          <w:rFonts w:ascii="Times New Roman" w:hAnsi="Times New Roman" w:cs="Times New Roman"/>
          <w:sz w:val="24"/>
          <w:szCs w:val="24"/>
        </w:rPr>
        <w:t>,</w:t>
      </w:r>
      <w:r w:rsidR="00617626">
        <w:rPr>
          <w:rFonts w:ascii="Times New Roman" w:hAnsi="Times New Roman" w:cs="Times New Roman"/>
          <w:sz w:val="24"/>
          <w:szCs w:val="24"/>
        </w:rPr>
        <w:t xml:space="preserve"> and Germany respectively.</w:t>
      </w:r>
      <w:r w:rsidR="00DA077C">
        <w:rPr>
          <w:rFonts w:ascii="Times New Roman" w:hAnsi="Times New Roman" w:cs="Times New Roman"/>
          <w:sz w:val="24"/>
          <w:szCs w:val="24"/>
        </w:rPr>
        <w:t xml:space="preserve"> </w:t>
      </w:r>
      <w:r w:rsidR="00EC52B3">
        <w:rPr>
          <w:rFonts w:ascii="Times New Roman" w:hAnsi="Times New Roman" w:cs="Times New Roman"/>
          <w:sz w:val="24"/>
          <w:szCs w:val="24"/>
        </w:rPr>
        <w:t xml:space="preserve">It was said </w:t>
      </w:r>
      <w:r w:rsidR="005818B1">
        <w:rPr>
          <w:rFonts w:ascii="Times New Roman" w:hAnsi="Times New Roman" w:cs="Times New Roman"/>
          <w:sz w:val="24"/>
          <w:szCs w:val="24"/>
        </w:rPr>
        <w:t>by Johnson</w:t>
      </w:r>
      <w:r w:rsidR="00EC52B3">
        <w:rPr>
          <w:rFonts w:ascii="Times New Roman" w:hAnsi="Times New Roman" w:cs="Times New Roman"/>
          <w:sz w:val="24"/>
          <w:szCs w:val="24"/>
        </w:rPr>
        <w:t xml:space="preserve"> G. Koikoi</w:t>
      </w:r>
      <w:r w:rsidR="00367475">
        <w:rPr>
          <w:rFonts w:ascii="Times New Roman" w:hAnsi="Times New Roman" w:cs="Times New Roman"/>
          <w:sz w:val="24"/>
          <w:szCs w:val="24"/>
        </w:rPr>
        <w:t>,</w:t>
      </w:r>
      <w:r w:rsidR="00F3175C">
        <w:rPr>
          <w:rFonts w:ascii="Times New Roman" w:hAnsi="Times New Roman" w:cs="Times New Roman"/>
          <w:sz w:val="24"/>
          <w:szCs w:val="24"/>
        </w:rPr>
        <w:t xml:space="preserve"> </w:t>
      </w:r>
      <w:r w:rsidR="00367475">
        <w:rPr>
          <w:rFonts w:ascii="Times New Roman" w:hAnsi="Times New Roman" w:cs="Times New Roman"/>
          <w:sz w:val="24"/>
          <w:szCs w:val="24"/>
        </w:rPr>
        <w:t xml:space="preserve">Environmental Education Officer/SCNL who proxy for the Science and Conservation Coordinator/SCNL that these species are mostly found in Liberia with reference </w:t>
      </w:r>
      <w:r w:rsidR="005818B1">
        <w:rPr>
          <w:rFonts w:ascii="Times New Roman" w:hAnsi="Times New Roman" w:cs="Times New Roman"/>
          <w:sz w:val="24"/>
          <w:szCs w:val="24"/>
        </w:rPr>
        <w:t>to</w:t>
      </w:r>
      <w:r w:rsidR="00367475">
        <w:rPr>
          <w:rFonts w:ascii="Times New Roman" w:hAnsi="Times New Roman" w:cs="Times New Roman"/>
          <w:sz w:val="24"/>
          <w:szCs w:val="24"/>
        </w:rPr>
        <w:t xml:space="preserve"> studies done by </w:t>
      </w:r>
      <w:r w:rsidR="00051F56">
        <w:rPr>
          <w:rFonts w:ascii="Times New Roman" w:hAnsi="Times New Roman" w:cs="Times New Roman"/>
          <w:sz w:val="24"/>
          <w:szCs w:val="24"/>
        </w:rPr>
        <w:t>t</w:t>
      </w:r>
      <w:r w:rsidR="00051F56" w:rsidRPr="00057158">
        <w:rPr>
          <w:rFonts w:eastAsiaTheme="minorEastAsia"/>
          <w:color w:val="000000" w:themeColor="text1"/>
          <w:kern w:val="24"/>
        </w:rPr>
        <w:t>he Zoological Society of London</w:t>
      </w:r>
      <w:r w:rsidR="00051F56">
        <w:rPr>
          <w:rFonts w:eastAsiaTheme="minorEastAsia"/>
          <w:color w:val="000000" w:themeColor="text1"/>
          <w:kern w:val="24"/>
        </w:rPr>
        <w:t>.</w:t>
      </w:r>
      <w:r w:rsidR="00E9230C">
        <w:rPr>
          <w:rFonts w:eastAsiaTheme="minorEastAsia"/>
          <w:color w:val="000000" w:themeColor="text1"/>
          <w:kern w:val="24"/>
        </w:rPr>
        <w:t xml:space="preserve"> </w:t>
      </w:r>
      <w:r w:rsidR="00F3175C" w:rsidRPr="00E9230C">
        <w:rPr>
          <w:rFonts w:eastAsiaTheme="minorEastAsia"/>
          <w:b/>
          <w:bCs/>
          <w:i/>
          <w:iCs/>
          <w:color w:val="000000" w:themeColor="text1"/>
          <w:kern w:val="24"/>
        </w:rPr>
        <w:t>Messages concerning the protection of Pygmy Hippos:</w:t>
      </w:r>
    </w:p>
    <w:p w14:paraId="175ECBA9" w14:textId="0D7145BF" w:rsidR="00E446B3" w:rsidRPr="00E446B3" w:rsidRDefault="00E446B3" w:rsidP="00A67ED4">
      <w:pPr>
        <w:numPr>
          <w:ilvl w:val="0"/>
          <w:numId w:val="3"/>
        </w:numPr>
        <w:spacing w:after="0" w:line="240" w:lineRule="auto"/>
        <w:contextualSpacing/>
        <w:rPr>
          <w:rFonts w:ascii="Times New Roman" w:eastAsia="Times New Roman" w:hAnsi="Times New Roman" w:cs="Times New Roman"/>
          <w:sz w:val="24"/>
          <w:szCs w:val="24"/>
        </w:rPr>
      </w:pPr>
      <w:r w:rsidRPr="00E446B3">
        <w:rPr>
          <w:rFonts w:eastAsiaTheme="minorEastAsia" w:hAnsi="Century Gothic"/>
          <w:color w:val="000000" w:themeColor="text1"/>
          <w:kern w:val="24"/>
          <w:sz w:val="24"/>
          <w:szCs w:val="24"/>
        </w:rPr>
        <w:t xml:space="preserve">Pygmy Hippos are </w:t>
      </w:r>
      <w:r w:rsidR="005818B1">
        <w:rPr>
          <w:rFonts w:eastAsiaTheme="minorEastAsia" w:hAnsi="Century Gothic"/>
          <w:color w:val="000000" w:themeColor="text1"/>
          <w:kern w:val="24"/>
          <w:sz w:val="24"/>
          <w:szCs w:val="24"/>
        </w:rPr>
        <w:t xml:space="preserve">a </w:t>
      </w:r>
      <w:r w:rsidRPr="00E446B3">
        <w:rPr>
          <w:rFonts w:eastAsiaTheme="minorEastAsia" w:hAnsi="Century Gothic"/>
          <w:color w:val="000000" w:themeColor="text1"/>
          <w:kern w:val="24"/>
          <w:sz w:val="24"/>
          <w:szCs w:val="24"/>
        </w:rPr>
        <w:t xml:space="preserve">small population </w:t>
      </w:r>
    </w:p>
    <w:p w14:paraId="2AB7CAD1" w14:textId="03618F50" w:rsidR="00E446B3" w:rsidRPr="00E446B3" w:rsidRDefault="00E446B3" w:rsidP="00A67ED4">
      <w:pPr>
        <w:numPr>
          <w:ilvl w:val="0"/>
          <w:numId w:val="3"/>
        </w:numPr>
        <w:spacing w:after="0" w:line="240" w:lineRule="auto"/>
        <w:contextualSpacing/>
        <w:rPr>
          <w:rFonts w:ascii="Times New Roman" w:eastAsia="Times New Roman" w:hAnsi="Times New Roman" w:cs="Times New Roman"/>
          <w:sz w:val="24"/>
          <w:szCs w:val="24"/>
        </w:rPr>
      </w:pPr>
      <w:r w:rsidRPr="00E446B3">
        <w:rPr>
          <w:rFonts w:eastAsiaTheme="minorEastAsia" w:hAnsi="Century Gothic"/>
          <w:color w:val="000000" w:themeColor="text1"/>
          <w:kern w:val="24"/>
          <w:sz w:val="24"/>
          <w:szCs w:val="24"/>
        </w:rPr>
        <w:t xml:space="preserve">You can only see them in the wild around West Africa, especially </w:t>
      </w:r>
      <w:r w:rsidR="005818B1">
        <w:rPr>
          <w:rFonts w:eastAsiaTheme="minorEastAsia" w:hAnsi="Century Gothic"/>
          <w:color w:val="000000" w:themeColor="text1"/>
          <w:kern w:val="24"/>
          <w:sz w:val="24"/>
          <w:szCs w:val="24"/>
        </w:rPr>
        <w:t xml:space="preserve">in </w:t>
      </w:r>
      <w:r w:rsidRPr="00E446B3">
        <w:rPr>
          <w:rFonts w:eastAsiaTheme="minorEastAsia" w:hAnsi="Century Gothic"/>
          <w:color w:val="000000" w:themeColor="text1"/>
          <w:kern w:val="24"/>
          <w:sz w:val="24"/>
          <w:szCs w:val="24"/>
        </w:rPr>
        <w:t>Liberia</w:t>
      </w:r>
    </w:p>
    <w:p w14:paraId="67EC8525" w14:textId="77777777" w:rsidR="00E446B3" w:rsidRPr="00E446B3" w:rsidRDefault="00E446B3" w:rsidP="00A67ED4">
      <w:pPr>
        <w:numPr>
          <w:ilvl w:val="0"/>
          <w:numId w:val="3"/>
        </w:numPr>
        <w:spacing w:after="0" w:line="240" w:lineRule="auto"/>
        <w:contextualSpacing/>
        <w:rPr>
          <w:rFonts w:ascii="Times New Roman" w:eastAsia="Times New Roman" w:hAnsi="Times New Roman" w:cs="Times New Roman"/>
          <w:sz w:val="24"/>
          <w:szCs w:val="24"/>
        </w:rPr>
      </w:pPr>
      <w:r w:rsidRPr="00E446B3">
        <w:rPr>
          <w:rFonts w:eastAsiaTheme="minorEastAsia" w:hAnsi="Century Gothic"/>
          <w:color w:val="000000" w:themeColor="text1"/>
          <w:kern w:val="24"/>
          <w:sz w:val="24"/>
          <w:szCs w:val="24"/>
        </w:rPr>
        <w:lastRenderedPageBreak/>
        <w:t>Do not kill it for bushmeat</w:t>
      </w:r>
    </w:p>
    <w:p w14:paraId="77BCD8BF" w14:textId="77777777" w:rsidR="00E446B3" w:rsidRPr="00E446B3" w:rsidRDefault="00E446B3" w:rsidP="00A67ED4">
      <w:pPr>
        <w:numPr>
          <w:ilvl w:val="0"/>
          <w:numId w:val="3"/>
        </w:numPr>
        <w:spacing w:after="0" w:line="240" w:lineRule="auto"/>
        <w:contextualSpacing/>
        <w:rPr>
          <w:rFonts w:ascii="Times New Roman" w:eastAsia="Times New Roman" w:hAnsi="Times New Roman" w:cs="Times New Roman"/>
          <w:sz w:val="24"/>
          <w:szCs w:val="24"/>
        </w:rPr>
      </w:pPr>
      <w:r w:rsidRPr="00E446B3">
        <w:rPr>
          <w:rFonts w:eastAsiaTheme="minorEastAsia" w:hAnsi="Century Gothic"/>
          <w:color w:val="000000" w:themeColor="text1"/>
          <w:kern w:val="24"/>
          <w:sz w:val="24"/>
          <w:szCs w:val="24"/>
        </w:rPr>
        <w:t>Do not destroy the habitat</w:t>
      </w:r>
    </w:p>
    <w:p w14:paraId="574C45B9" w14:textId="632D974E" w:rsidR="00A67ED4" w:rsidRPr="00A67ED4" w:rsidRDefault="00E446B3" w:rsidP="00A67ED4">
      <w:pPr>
        <w:numPr>
          <w:ilvl w:val="0"/>
          <w:numId w:val="3"/>
        </w:numPr>
        <w:spacing w:after="0" w:line="240" w:lineRule="auto"/>
        <w:contextualSpacing/>
        <w:rPr>
          <w:rFonts w:ascii="Times New Roman" w:eastAsia="Times New Roman" w:hAnsi="Times New Roman" w:cs="Times New Roman"/>
          <w:sz w:val="24"/>
          <w:szCs w:val="24"/>
        </w:rPr>
      </w:pPr>
      <w:r w:rsidRPr="00E446B3">
        <w:rPr>
          <w:rFonts w:eastAsiaTheme="minorEastAsia" w:hAnsi="Century Gothic"/>
          <w:color w:val="000000" w:themeColor="text1"/>
          <w:kern w:val="24"/>
          <w:sz w:val="24"/>
          <w:szCs w:val="24"/>
        </w:rPr>
        <w:t>Do not set trap for Pygmy Hippo</w:t>
      </w:r>
      <w:r w:rsidR="00C109D2">
        <w:rPr>
          <w:rFonts w:ascii="Times New Roman" w:eastAsia="Times New Roman" w:hAnsi="Times New Roman" w:cs="Times New Roman"/>
          <w:sz w:val="24"/>
          <w:szCs w:val="24"/>
        </w:rPr>
        <w:t>s</w:t>
      </w:r>
    </w:p>
    <w:p w14:paraId="5F1D40BB" w14:textId="47AB136C" w:rsidR="00E446B3" w:rsidRDefault="009D223D" w:rsidP="009D223D">
      <w:pPr>
        <w:spacing w:after="0" w:line="240" w:lineRule="auto"/>
        <w:contextualSpacing/>
        <w:rPr>
          <w:rFonts w:eastAsiaTheme="minorEastAsia" w:hAnsi="Century Gothic"/>
          <w:color w:val="000000" w:themeColor="text1"/>
          <w:kern w:val="24"/>
          <w:sz w:val="24"/>
          <w:szCs w:val="24"/>
        </w:rPr>
      </w:pPr>
      <w:r>
        <w:rPr>
          <w:rFonts w:eastAsiaTheme="minorEastAsia" w:hAnsi="Century Gothic"/>
          <w:color w:val="000000" w:themeColor="text1"/>
          <w:kern w:val="24"/>
          <w:sz w:val="24"/>
          <w:szCs w:val="24"/>
        </w:rPr>
        <w:t>During the program, SCNL</w:t>
      </w:r>
      <w:r>
        <w:rPr>
          <w:rFonts w:eastAsiaTheme="minorEastAsia" w:hAnsi="Century Gothic"/>
          <w:color w:val="000000" w:themeColor="text1"/>
          <w:kern w:val="24"/>
          <w:sz w:val="24"/>
          <w:szCs w:val="24"/>
        </w:rPr>
        <w:t>’</w:t>
      </w:r>
      <w:r>
        <w:rPr>
          <w:rFonts w:eastAsiaTheme="minorEastAsia" w:hAnsi="Century Gothic"/>
          <w:color w:val="000000" w:themeColor="text1"/>
          <w:kern w:val="24"/>
          <w:sz w:val="24"/>
          <w:szCs w:val="24"/>
        </w:rPr>
        <w:t xml:space="preserve">s SNCs had a group of </w:t>
      </w:r>
      <w:r w:rsidR="00DA077C">
        <w:rPr>
          <w:rFonts w:eastAsiaTheme="minorEastAsia" w:hAnsi="Century Gothic"/>
          <w:color w:val="000000" w:themeColor="text1"/>
          <w:kern w:val="24"/>
          <w:sz w:val="24"/>
          <w:szCs w:val="24"/>
        </w:rPr>
        <w:t>five</w:t>
      </w:r>
      <w:r w:rsidR="006F5BAD">
        <w:rPr>
          <w:rFonts w:eastAsiaTheme="minorEastAsia" w:hAnsi="Century Gothic"/>
          <w:color w:val="000000" w:themeColor="text1"/>
          <w:kern w:val="24"/>
          <w:sz w:val="24"/>
          <w:szCs w:val="24"/>
        </w:rPr>
        <w:t xml:space="preserve"> (</w:t>
      </w:r>
      <w:r w:rsidR="00DA077C">
        <w:rPr>
          <w:rFonts w:eastAsiaTheme="minorEastAsia" w:hAnsi="Century Gothic"/>
          <w:color w:val="000000" w:themeColor="text1"/>
          <w:kern w:val="24"/>
          <w:sz w:val="24"/>
          <w:szCs w:val="24"/>
        </w:rPr>
        <w:t>5</w:t>
      </w:r>
      <w:r>
        <w:rPr>
          <w:rFonts w:eastAsiaTheme="minorEastAsia" w:hAnsi="Century Gothic"/>
          <w:color w:val="000000" w:themeColor="text1"/>
          <w:kern w:val="24"/>
          <w:sz w:val="24"/>
          <w:szCs w:val="24"/>
        </w:rPr>
        <w:t xml:space="preserve">) </w:t>
      </w:r>
      <w:r w:rsidR="005818B1">
        <w:rPr>
          <w:rFonts w:eastAsiaTheme="minorEastAsia" w:hAnsi="Century Gothic"/>
          <w:color w:val="000000" w:themeColor="text1"/>
          <w:kern w:val="24"/>
          <w:sz w:val="24"/>
          <w:szCs w:val="24"/>
        </w:rPr>
        <w:t>competitions</w:t>
      </w:r>
      <w:r>
        <w:rPr>
          <w:rFonts w:eastAsiaTheme="minorEastAsia" w:hAnsi="Century Gothic"/>
          <w:color w:val="000000" w:themeColor="text1"/>
          <w:kern w:val="24"/>
          <w:sz w:val="24"/>
          <w:szCs w:val="24"/>
        </w:rPr>
        <w:t xml:space="preserve"> to draw the exact/finest Pygmy Hippo</w:t>
      </w:r>
      <w:r w:rsidR="006F5BAD">
        <w:rPr>
          <w:rFonts w:eastAsiaTheme="minorEastAsia" w:hAnsi="Century Gothic"/>
          <w:color w:val="000000" w:themeColor="text1"/>
          <w:kern w:val="24"/>
          <w:sz w:val="24"/>
          <w:szCs w:val="24"/>
        </w:rPr>
        <w:t xml:space="preserve"> which was won by group three (3) followed by an envelope. The second phase of the competition was also carried on by posted </w:t>
      </w:r>
      <w:r w:rsidR="00C94836">
        <w:rPr>
          <w:rFonts w:eastAsiaTheme="minorEastAsia" w:hAnsi="Century Gothic"/>
          <w:color w:val="000000" w:themeColor="text1"/>
          <w:kern w:val="24"/>
          <w:sz w:val="24"/>
          <w:szCs w:val="24"/>
        </w:rPr>
        <w:t>questions answered</w:t>
      </w:r>
      <w:r w:rsidR="00A03FDE">
        <w:rPr>
          <w:rFonts w:eastAsiaTheme="minorEastAsia" w:hAnsi="Century Gothic"/>
          <w:color w:val="000000" w:themeColor="text1"/>
          <w:kern w:val="24"/>
          <w:sz w:val="24"/>
          <w:szCs w:val="24"/>
        </w:rPr>
        <w:t xml:space="preserve"> by</w:t>
      </w:r>
      <w:r w:rsidR="006F5BAD">
        <w:rPr>
          <w:rFonts w:eastAsiaTheme="minorEastAsia" w:hAnsi="Century Gothic"/>
          <w:color w:val="000000" w:themeColor="text1"/>
          <w:kern w:val="24"/>
          <w:sz w:val="24"/>
          <w:szCs w:val="24"/>
        </w:rPr>
        <w:t xml:space="preserve"> individuals</w:t>
      </w:r>
      <w:r w:rsidR="00A03FDE">
        <w:rPr>
          <w:rFonts w:eastAsiaTheme="minorEastAsia" w:hAnsi="Century Gothic"/>
          <w:color w:val="000000" w:themeColor="text1"/>
          <w:kern w:val="24"/>
          <w:sz w:val="24"/>
          <w:szCs w:val="24"/>
        </w:rPr>
        <w:t xml:space="preserve"> who will be the first to provide information</w:t>
      </w:r>
      <w:r w:rsidR="006F5BAD">
        <w:rPr>
          <w:rFonts w:eastAsiaTheme="minorEastAsia" w:hAnsi="Century Gothic"/>
          <w:color w:val="000000" w:themeColor="text1"/>
          <w:kern w:val="24"/>
          <w:sz w:val="24"/>
          <w:szCs w:val="24"/>
        </w:rPr>
        <w:t xml:space="preserve"> on the facts regarding the Pygmy </w:t>
      </w:r>
      <w:r w:rsidR="00C94836">
        <w:rPr>
          <w:rFonts w:eastAsiaTheme="minorEastAsia" w:hAnsi="Century Gothic"/>
          <w:color w:val="000000" w:themeColor="text1"/>
          <w:kern w:val="24"/>
          <w:sz w:val="24"/>
          <w:szCs w:val="24"/>
        </w:rPr>
        <w:t>Hippos.</w:t>
      </w:r>
      <w:r w:rsidR="00DE21AD">
        <w:rPr>
          <w:rFonts w:eastAsiaTheme="minorEastAsia" w:hAnsi="Century Gothic"/>
          <w:color w:val="000000" w:themeColor="text1"/>
          <w:kern w:val="24"/>
          <w:sz w:val="24"/>
          <w:szCs w:val="24"/>
        </w:rPr>
        <w:t xml:space="preserve"> The students won individual prices per answer hundred (100) Liberian Dollars. Some won 2-3 hundred Liberian Dollars by </w:t>
      </w:r>
      <w:r w:rsidR="005818B1">
        <w:rPr>
          <w:rFonts w:eastAsiaTheme="minorEastAsia" w:hAnsi="Century Gothic"/>
          <w:color w:val="000000" w:themeColor="text1"/>
          <w:kern w:val="24"/>
          <w:sz w:val="24"/>
          <w:szCs w:val="24"/>
        </w:rPr>
        <w:t>answering</w:t>
      </w:r>
      <w:r w:rsidR="00DE21AD">
        <w:rPr>
          <w:rFonts w:eastAsiaTheme="minorEastAsia" w:hAnsi="Century Gothic"/>
          <w:color w:val="000000" w:themeColor="text1"/>
          <w:kern w:val="24"/>
          <w:sz w:val="24"/>
          <w:szCs w:val="24"/>
        </w:rPr>
        <w:t xml:space="preserve"> </w:t>
      </w:r>
      <w:r w:rsidR="000F5C6D">
        <w:rPr>
          <w:rFonts w:eastAsiaTheme="minorEastAsia" w:hAnsi="Century Gothic"/>
          <w:color w:val="000000" w:themeColor="text1"/>
          <w:kern w:val="24"/>
          <w:sz w:val="24"/>
          <w:szCs w:val="24"/>
        </w:rPr>
        <w:t>two (</w:t>
      </w:r>
      <w:r w:rsidR="00DE21AD">
        <w:rPr>
          <w:rFonts w:eastAsiaTheme="minorEastAsia" w:hAnsi="Century Gothic"/>
          <w:color w:val="000000" w:themeColor="text1"/>
          <w:kern w:val="24"/>
          <w:sz w:val="24"/>
          <w:szCs w:val="24"/>
        </w:rPr>
        <w:t xml:space="preserve">2) </w:t>
      </w:r>
      <w:r w:rsidR="005818B1">
        <w:rPr>
          <w:rFonts w:eastAsiaTheme="minorEastAsia" w:hAnsi="Century Gothic"/>
          <w:color w:val="000000" w:themeColor="text1"/>
          <w:kern w:val="24"/>
          <w:sz w:val="24"/>
          <w:szCs w:val="24"/>
        </w:rPr>
        <w:t xml:space="preserve">or </w:t>
      </w:r>
      <w:r w:rsidR="00DE21AD">
        <w:rPr>
          <w:rFonts w:eastAsiaTheme="minorEastAsia" w:hAnsi="Century Gothic"/>
          <w:color w:val="000000" w:themeColor="text1"/>
          <w:kern w:val="24"/>
          <w:sz w:val="24"/>
          <w:szCs w:val="24"/>
        </w:rPr>
        <w:t>more answers about Pygmy Hippos facts.</w:t>
      </w:r>
    </w:p>
    <w:p w14:paraId="24B4B13F" w14:textId="4300775B" w:rsidR="00DE21AD" w:rsidRDefault="00DE21AD" w:rsidP="009D223D">
      <w:pPr>
        <w:spacing w:after="0" w:line="240" w:lineRule="auto"/>
        <w:contextualSpacing/>
        <w:rPr>
          <w:rFonts w:eastAsiaTheme="minorEastAsia" w:hAnsi="Century Gothic"/>
          <w:color w:val="000000" w:themeColor="text1"/>
          <w:kern w:val="24"/>
          <w:sz w:val="24"/>
          <w:szCs w:val="24"/>
        </w:rPr>
      </w:pPr>
    </w:p>
    <w:p w14:paraId="089F5692" w14:textId="409D2CD7" w:rsidR="00647E75" w:rsidRPr="00AA3FF5" w:rsidRDefault="00F9621F" w:rsidP="00176786">
      <w:pPr>
        <w:spacing w:after="0" w:line="240" w:lineRule="auto"/>
        <w:contextualSpacing/>
        <w:jc w:val="both"/>
        <w:rPr>
          <w:rFonts w:eastAsiaTheme="minorEastAsia" w:hAnsi="Century Gothic"/>
          <w:b/>
          <w:bCs/>
          <w:color w:val="000000" w:themeColor="text1"/>
          <w:kern w:val="24"/>
          <w:sz w:val="24"/>
          <w:szCs w:val="24"/>
        </w:rPr>
      </w:pPr>
      <w:r w:rsidRPr="00AA3FF5">
        <w:rPr>
          <w:rFonts w:eastAsiaTheme="minorEastAsia" w:hAnsi="Century Gothic"/>
          <w:b/>
          <w:bCs/>
          <w:color w:val="000000" w:themeColor="text1"/>
          <w:kern w:val="24"/>
          <w:sz w:val="24"/>
          <w:szCs w:val="24"/>
        </w:rPr>
        <w:t>Challenges:</w:t>
      </w:r>
    </w:p>
    <w:p w14:paraId="64E93832" w14:textId="51857378" w:rsidR="00647E75" w:rsidRDefault="00647E75" w:rsidP="00176786">
      <w:pPr>
        <w:spacing w:after="0" w:line="240" w:lineRule="auto"/>
        <w:contextualSpacing/>
        <w:jc w:val="both"/>
        <w:rPr>
          <w:rFonts w:eastAsiaTheme="minorEastAsia" w:hAnsi="Century Gothic"/>
          <w:color w:val="000000" w:themeColor="text1"/>
          <w:kern w:val="24"/>
          <w:sz w:val="24"/>
          <w:szCs w:val="24"/>
        </w:rPr>
      </w:pPr>
    </w:p>
    <w:p w14:paraId="07AB98B1" w14:textId="7BA690E4" w:rsidR="00647E75" w:rsidRPr="00A427BE" w:rsidRDefault="00647E75" w:rsidP="00176786">
      <w:pPr>
        <w:pStyle w:val="ListParagraph"/>
        <w:numPr>
          <w:ilvl w:val="0"/>
          <w:numId w:val="4"/>
        </w:numPr>
        <w:spacing w:after="0" w:line="240" w:lineRule="auto"/>
        <w:jc w:val="both"/>
        <w:rPr>
          <w:rFonts w:eastAsiaTheme="minorEastAsia" w:hAnsi="Century Gothic"/>
          <w:color w:val="000000" w:themeColor="text1"/>
          <w:kern w:val="24"/>
          <w:sz w:val="24"/>
          <w:szCs w:val="24"/>
        </w:rPr>
      </w:pPr>
      <w:r w:rsidRPr="00A427BE">
        <w:rPr>
          <w:rFonts w:eastAsiaTheme="minorEastAsia" w:hAnsi="Century Gothic"/>
          <w:color w:val="000000" w:themeColor="text1"/>
          <w:kern w:val="24"/>
          <w:sz w:val="24"/>
          <w:szCs w:val="24"/>
        </w:rPr>
        <w:t xml:space="preserve">No availability of GSM network coverage in the project landscape </w:t>
      </w:r>
      <w:r w:rsidR="00F9621F" w:rsidRPr="00A427BE">
        <w:rPr>
          <w:rFonts w:eastAsiaTheme="minorEastAsia" w:hAnsi="Century Gothic"/>
          <w:color w:val="000000" w:themeColor="text1"/>
          <w:kern w:val="24"/>
          <w:sz w:val="24"/>
          <w:szCs w:val="24"/>
        </w:rPr>
        <w:t xml:space="preserve">led to limited publicity through mobile </w:t>
      </w:r>
      <w:r w:rsidR="005818B1">
        <w:rPr>
          <w:rFonts w:eastAsiaTheme="minorEastAsia" w:hAnsi="Century Gothic"/>
          <w:color w:val="000000" w:themeColor="text1"/>
          <w:kern w:val="24"/>
          <w:sz w:val="24"/>
          <w:szCs w:val="24"/>
        </w:rPr>
        <w:t>phones</w:t>
      </w:r>
      <w:r w:rsidR="00F9621F" w:rsidRPr="00A427BE">
        <w:rPr>
          <w:rFonts w:eastAsiaTheme="minorEastAsia" w:hAnsi="Century Gothic"/>
          <w:color w:val="000000" w:themeColor="text1"/>
          <w:kern w:val="24"/>
          <w:sz w:val="24"/>
          <w:szCs w:val="24"/>
        </w:rPr>
        <w:t xml:space="preserve"> prior to the National Pygmy Hippo Day</w:t>
      </w:r>
    </w:p>
    <w:p w14:paraId="42DD3BF7" w14:textId="7C0D717C" w:rsidR="00F9621F" w:rsidRPr="00A427BE" w:rsidRDefault="005818B1" w:rsidP="00176786">
      <w:pPr>
        <w:pStyle w:val="ListParagraph"/>
        <w:numPr>
          <w:ilvl w:val="0"/>
          <w:numId w:val="4"/>
        </w:numPr>
        <w:spacing w:after="0" w:line="240" w:lineRule="auto"/>
        <w:jc w:val="both"/>
        <w:rPr>
          <w:rFonts w:eastAsiaTheme="minorEastAsia" w:hAnsi="Century Gothic"/>
          <w:color w:val="000000" w:themeColor="text1"/>
          <w:kern w:val="24"/>
          <w:sz w:val="24"/>
          <w:szCs w:val="24"/>
        </w:rPr>
      </w:pPr>
      <w:r>
        <w:rPr>
          <w:rFonts w:eastAsiaTheme="minorEastAsia" w:hAnsi="Century Gothic"/>
          <w:color w:val="000000" w:themeColor="text1"/>
          <w:kern w:val="24"/>
          <w:sz w:val="24"/>
          <w:szCs w:val="24"/>
        </w:rPr>
        <w:t xml:space="preserve">The </w:t>
      </w:r>
      <w:r w:rsidR="00E72845">
        <w:rPr>
          <w:rFonts w:eastAsiaTheme="minorEastAsia" w:hAnsi="Century Gothic"/>
          <w:color w:val="000000" w:themeColor="text1"/>
          <w:kern w:val="24"/>
          <w:sz w:val="24"/>
          <w:szCs w:val="24"/>
        </w:rPr>
        <w:t>lack</w:t>
      </w:r>
      <w:r w:rsidR="00F9621F" w:rsidRPr="00A427BE">
        <w:rPr>
          <w:rFonts w:eastAsiaTheme="minorEastAsia" w:hAnsi="Century Gothic"/>
          <w:color w:val="000000" w:themeColor="text1"/>
          <w:kern w:val="24"/>
          <w:sz w:val="24"/>
          <w:szCs w:val="24"/>
        </w:rPr>
        <w:t xml:space="preserve"> of </w:t>
      </w:r>
      <w:r>
        <w:rPr>
          <w:rFonts w:eastAsiaTheme="minorEastAsia" w:hAnsi="Century Gothic"/>
          <w:color w:val="000000" w:themeColor="text1"/>
          <w:kern w:val="24"/>
          <w:sz w:val="24"/>
          <w:szCs w:val="24"/>
        </w:rPr>
        <w:t xml:space="preserve">a </w:t>
      </w:r>
      <w:r w:rsidR="00F9621F" w:rsidRPr="00A427BE">
        <w:rPr>
          <w:rFonts w:eastAsiaTheme="minorEastAsia" w:hAnsi="Century Gothic"/>
          <w:color w:val="000000" w:themeColor="text1"/>
          <w:kern w:val="24"/>
          <w:sz w:val="24"/>
          <w:szCs w:val="24"/>
        </w:rPr>
        <w:t>function</w:t>
      </w:r>
      <w:r w:rsidR="00CE4FBF" w:rsidRPr="00A427BE">
        <w:rPr>
          <w:rFonts w:eastAsiaTheme="minorEastAsia" w:hAnsi="Century Gothic"/>
          <w:color w:val="000000" w:themeColor="text1"/>
          <w:kern w:val="24"/>
          <w:sz w:val="24"/>
          <w:szCs w:val="24"/>
        </w:rPr>
        <w:t>al</w:t>
      </w:r>
      <w:r w:rsidR="00F9621F" w:rsidRPr="00A427BE">
        <w:rPr>
          <w:rFonts w:eastAsiaTheme="minorEastAsia" w:hAnsi="Century Gothic"/>
          <w:color w:val="000000" w:themeColor="text1"/>
          <w:kern w:val="24"/>
          <w:sz w:val="24"/>
          <w:szCs w:val="24"/>
        </w:rPr>
        <w:t xml:space="preserve"> Radio Station in Mano River Kongo caused the publicity of the National Pygmy Hippos</w:t>
      </w:r>
      <w:r w:rsidR="003C769F">
        <w:rPr>
          <w:rFonts w:eastAsiaTheme="minorEastAsia" w:hAnsi="Century Gothic"/>
          <w:color w:val="000000" w:themeColor="text1"/>
          <w:kern w:val="24"/>
          <w:sz w:val="24"/>
          <w:szCs w:val="24"/>
        </w:rPr>
        <w:t xml:space="preserve"> Day celebration to</w:t>
      </w:r>
      <w:r w:rsidR="00F9621F" w:rsidRPr="00A427BE">
        <w:rPr>
          <w:rFonts w:eastAsiaTheme="minorEastAsia" w:hAnsi="Century Gothic"/>
          <w:color w:val="000000" w:themeColor="text1"/>
          <w:kern w:val="24"/>
          <w:sz w:val="24"/>
          <w:szCs w:val="24"/>
        </w:rPr>
        <w:t xml:space="preserve"> not go beyond Mano River surrounding communities</w:t>
      </w:r>
    </w:p>
    <w:p w14:paraId="3B7E7900" w14:textId="11C833BC" w:rsidR="00AA3FF5" w:rsidRPr="00A427BE" w:rsidRDefault="00AA3FF5" w:rsidP="00176786">
      <w:pPr>
        <w:pStyle w:val="ListParagraph"/>
        <w:numPr>
          <w:ilvl w:val="0"/>
          <w:numId w:val="4"/>
        </w:numPr>
        <w:spacing w:after="0" w:line="240" w:lineRule="auto"/>
        <w:jc w:val="both"/>
        <w:rPr>
          <w:rFonts w:eastAsiaTheme="minorEastAsia" w:hAnsi="Century Gothic"/>
          <w:color w:val="000000" w:themeColor="text1"/>
          <w:kern w:val="24"/>
          <w:sz w:val="24"/>
          <w:szCs w:val="24"/>
        </w:rPr>
      </w:pPr>
      <w:r w:rsidRPr="00A427BE">
        <w:rPr>
          <w:rFonts w:eastAsiaTheme="minorEastAsia" w:hAnsi="Century Gothic"/>
          <w:color w:val="000000" w:themeColor="text1"/>
          <w:kern w:val="24"/>
          <w:sz w:val="24"/>
          <w:szCs w:val="24"/>
        </w:rPr>
        <w:t xml:space="preserve">Limited quarterly awareness </w:t>
      </w:r>
      <w:r w:rsidR="005818B1">
        <w:rPr>
          <w:rFonts w:eastAsiaTheme="minorEastAsia" w:hAnsi="Century Gothic"/>
          <w:color w:val="000000" w:themeColor="text1"/>
          <w:kern w:val="24"/>
          <w:sz w:val="24"/>
          <w:szCs w:val="24"/>
        </w:rPr>
        <w:t>of</w:t>
      </w:r>
      <w:r w:rsidRPr="00A427BE">
        <w:rPr>
          <w:rFonts w:eastAsiaTheme="minorEastAsia" w:hAnsi="Century Gothic"/>
          <w:color w:val="000000" w:themeColor="text1"/>
          <w:kern w:val="24"/>
          <w:sz w:val="24"/>
          <w:szCs w:val="24"/>
        </w:rPr>
        <w:t xml:space="preserve"> the facts and importance </w:t>
      </w:r>
      <w:r w:rsidR="005818B1">
        <w:rPr>
          <w:rFonts w:eastAsiaTheme="minorEastAsia" w:hAnsi="Century Gothic"/>
          <w:color w:val="000000" w:themeColor="text1"/>
          <w:kern w:val="24"/>
          <w:sz w:val="24"/>
          <w:szCs w:val="24"/>
        </w:rPr>
        <w:t>of</w:t>
      </w:r>
      <w:r w:rsidRPr="00A427BE">
        <w:rPr>
          <w:rFonts w:eastAsiaTheme="minorEastAsia" w:hAnsi="Century Gothic"/>
          <w:color w:val="000000" w:themeColor="text1"/>
          <w:kern w:val="24"/>
          <w:sz w:val="24"/>
          <w:szCs w:val="24"/>
        </w:rPr>
        <w:t xml:space="preserve"> the Pygmy Hippos</w:t>
      </w:r>
      <w:r w:rsidR="003C769F">
        <w:rPr>
          <w:rFonts w:eastAsiaTheme="minorEastAsia" w:hAnsi="Century Gothic"/>
          <w:color w:val="000000" w:themeColor="text1"/>
          <w:kern w:val="24"/>
          <w:sz w:val="24"/>
          <w:szCs w:val="24"/>
        </w:rPr>
        <w:t xml:space="preserve"> day</w:t>
      </w:r>
      <w:r w:rsidRPr="00A427BE">
        <w:rPr>
          <w:rFonts w:eastAsiaTheme="minorEastAsia" w:hAnsi="Century Gothic"/>
          <w:color w:val="000000" w:themeColor="text1"/>
          <w:kern w:val="24"/>
          <w:sz w:val="24"/>
          <w:szCs w:val="24"/>
        </w:rPr>
        <w:t xml:space="preserve"> to the communities has led t</w:t>
      </w:r>
      <w:r w:rsidR="00A427BE" w:rsidRPr="00A427BE">
        <w:rPr>
          <w:rFonts w:eastAsiaTheme="minorEastAsia" w:hAnsi="Century Gothic"/>
          <w:color w:val="000000" w:themeColor="text1"/>
          <w:kern w:val="24"/>
          <w:sz w:val="24"/>
          <w:szCs w:val="24"/>
        </w:rPr>
        <w:t xml:space="preserve">o the inhabitants of Kongo not </w:t>
      </w:r>
      <w:r w:rsidR="005818B1">
        <w:rPr>
          <w:rFonts w:eastAsiaTheme="minorEastAsia" w:hAnsi="Century Gothic"/>
          <w:color w:val="000000" w:themeColor="text1"/>
          <w:kern w:val="24"/>
          <w:sz w:val="24"/>
          <w:szCs w:val="24"/>
        </w:rPr>
        <w:t xml:space="preserve">being </w:t>
      </w:r>
      <w:r w:rsidR="003C769F" w:rsidRPr="00A427BE">
        <w:rPr>
          <w:rFonts w:eastAsiaTheme="minorEastAsia" w:hAnsi="Century Gothic"/>
          <w:color w:val="000000" w:themeColor="text1"/>
          <w:kern w:val="24"/>
          <w:sz w:val="24"/>
          <w:szCs w:val="24"/>
        </w:rPr>
        <w:t>knowing</w:t>
      </w:r>
      <w:r w:rsidR="00A427BE" w:rsidRPr="00A427BE">
        <w:rPr>
          <w:rFonts w:eastAsiaTheme="minorEastAsia" w:hAnsi="Century Gothic"/>
          <w:color w:val="000000" w:themeColor="text1"/>
          <w:kern w:val="24"/>
          <w:sz w:val="24"/>
          <w:szCs w:val="24"/>
        </w:rPr>
        <w:t xml:space="preserve"> of the role Pygmy Hippos play </w:t>
      </w:r>
      <w:r w:rsidR="005818B1">
        <w:rPr>
          <w:rFonts w:eastAsiaTheme="minorEastAsia" w:hAnsi="Century Gothic"/>
          <w:color w:val="000000" w:themeColor="text1"/>
          <w:kern w:val="24"/>
          <w:sz w:val="24"/>
          <w:szCs w:val="24"/>
        </w:rPr>
        <w:t xml:space="preserve">in </w:t>
      </w:r>
      <w:r w:rsidR="00A427BE" w:rsidRPr="00A427BE">
        <w:rPr>
          <w:rFonts w:eastAsiaTheme="minorEastAsia" w:hAnsi="Century Gothic"/>
          <w:color w:val="000000" w:themeColor="text1"/>
          <w:kern w:val="24"/>
          <w:sz w:val="24"/>
          <w:szCs w:val="24"/>
        </w:rPr>
        <w:t>the ecosystem</w:t>
      </w:r>
    </w:p>
    <w:p w14:paraId="4905F709" w14:textId="04E3003F" w:rsidR="004A6161" w:rsidRDefault="004A6161" w:rsidP="00176786">
      <w:pPr>
        <w:spacing w:after="0" w:line="240" w:lineRule="auto"/>
        <w:contextualSpacing/>
        <w:jc w:val="both"/>
        <w:rPr>
          <w:rFonts w:eastAsiaTheme="minorEastAsia" w:hAnsi="Century Gothic"/>
          <w:color w:val="000000" w:themeColor="text1"/>
          <w:kern w:val="24"/>
          <w:sz w:val="24"/>
          <w:szCs w:val="24"/>
        </w:rPr>
      </w:pPr>
    </w:p>
    <w:p w14:paraId="138D1A8D" w14:textId="11D853C2" w:rsidR="004A6161" w:rsidRPr="00AA3FF5" w:rsidRDefault="004A6161" w:rsidP="00176786">
      <w:pPr>
        <w:spacing w:after="0" w:line="240" w:lineRule="auto"/>
        <w:contextualSpacing/>
        <w:jc w:val="both"/>
        <w:rPr>
          <w:rFonts w:eastAsiaTheme="minorEastAsia" w:hAnsi="Century Gothic"/>
          <w:b/>
          <w:bCs/>
          <w:color w:val="000000" w:themeColor="text1"/>
          <w:kern w:val="24"/>
          <w:sz w:val="24"/>
          <w:szCs w:val="24"/>
        </w:rPr>
      </w:pPr>
      <w:r w:rsidRPr="00AA3FF5">
        <w:rPr>
          <w:rFonts w:eastAsiaTheme="minorEastAsia" w:hAnsi="Century Gothic"/>
          <w:b/>
          <w:bCs/>
          <w:color w:val="000000" w:themeColor="text1"/>
          <w:kern w:val="24"/>
          <w:sz w:val="24"/>
          <w:szCs w:val="24"/>
        </w:rPr>
        <w:t>Lesson Learned:</w:t>
      </w:r>
    </w:p>
    <w:p w14:paraId="3311EA1B" w14:textId="77777777" w:rsidR="00400260" w:rsidRDefault="00400260" w:rsidP="00176786">
      <w:pPr>
        <w:spacing w:after="0" w:line="240" w:lineRule="auto"/>
        <w:contextualSpacing/>
        <w:jc w:val="both"/>
        <w:rPr>
          <w:rFonts w:eastAsiaTheme="minorEastAsia" w:hAnsi="Century Gothic"/>
          <w:color w:val="000000" w:themeColor="text1"/>
          <w:kern w:val="24"/>
          <w:sz w:val="24"/>
          <w:szCs w:val="24"/>
        </w:rPr>
      </w:pPr>
    </w:p>
    <w:p w14:paraId="74F7E5AD" w14:textId="3AC3A037" w:rsidR="004A6161" w:rsidRDefault="004A6161" w:rsidP="00176786">
      <w:pPr>
        <w:spacing w:after="0" w:line="240" w:lineRule="auto"/>
        <w:contextualSpacing/>
        <w:jc w:val="both"/>
        <w:rPr>
          <w:rFonts w:eastAsiaTheme="minorEastAsia" w:hAnsi="Century Gothic"/>
          <w:color w:val="000000" w:themeColor="text1"/>
          <w:kern w:val="24"/>
          <w:sz w:val="24"/>
          <w:szCs w:val="24"/>
        </w:rPr>
      </w:pPr>
      <w:r>
        <w:rPr>
          <w:rFonts w:eastAsiaTheme="minorEastAsia" w:hAnsi="Century Gothic"/>
          <w:color w:val="000000" w:themeColor="text1"/>
          <w:kern w:val="24"/>
          <w:sz w:val="24"/>
          <w:szCs w:val="24"/>
        </w:rPr>
        <w:t>The citizens/SNCs of Mano River Kongo share</w:t>
      </w:r>
      <w:r w:rsidR="00DB1FD8">
        <w:rPr>
          <w:rFonts w:eastAsiaTheme="minorEastAsia" w:hAnsi="Century Gothic"/>
          <w:color w:val="000000" w:themeColor="text1"/>
          <w:kern w:val="24"/>
          <w:sz w:val="24"/>
          <w:szCs w:val="24"/>
        </w:rPr>
        <w:t>d</w:t>
      </w:r>
      <w:r>
        <w:rPr>
          <w:rFonts w:eastAsiaTheme="minorEastAsia" w:hAnsi="Century Gothic"/>
          <w:color w:val="000000" w:themeColor="text1"/>
          <w:kern w:val="24"/>
          <w:sz w:val="24"/>
          <w:szCs w:val="24"/>
        </w:rPr>
        <w:t xml:space="preserve"> the cause</w:t>
      </w:r>
      <w:r w:rsidR="00DB1FD8">
        <w:rPr>
          <w:rFonts w:eastAsiaTheme="minorEastAsia" w:hAnsi="Century Gothic"/>
          <w:color w:val="000000" w:themeColor="text1"/>
          <w:kern w:val="24"/>
          <w:sz w:val="24"/>
          <w:szCs w:val="24"/>
        </w:rPr>
        <w:t xml:space="preserve"> </w:t>
      </w:r>
      <w:r w:rsidR="00E72845">
        <w:rPr>
          <w:rFonts w:eastAsiaTheme="minorEastAsia" w:hAnsi="Century Gothic"/>
          <w:color w:val="000000" w:themeColor="text1"/>
          <w:kern w:val="24"/>
          <w:sz w:val="24"/>
          <w:szCs w:val="24"/>
        </w:rPr>
        <w:t>of</w:t>
      </w:r>
      <w:r>
        <w:rPr>
          <w:rFonts w:eastAsiaTheme="minorEastAsia" w:hAnsi="Century Gothic"/>
          <w:color w:val="000000" w:themeColor="text1"/>
          <w:kern w:val="24"/>
          <w:sz w:val="24"/>
          <w:szCs w:val="24"/>
        </w:rPr>
        <w:t xml:space="preserve"> raising awareness on Pygmy Hippos only when they were motivated </w:t>
      </w:r>
      <w:r w:rsidR="00DB1FD8">
        <w:rPr>
          <w:rFonts w:eastAsiaTheme="minorEastAsia" w:hAnsi="Century Gothic"/>
          <w:color w:val="000000" w:themeColor="text1"/>
          <w:kern w:val="24"/>
          <w:sz w:val="24"/>
          <w:szCs w:val="24"/>
        </w:rPr>
        <w:t xml:space="preserve">by </w:t>
      </w:r>
      <w:r>
        <w:rPr>
          <w:rFonts w:eastAsiaTheme="minorEastAsia" w:hAnsi="Century Gothic"/>
          <w:color w:val="000000" w:themeColor="text1"/>
          <w:kern w:val="24"/>
          <w:sz w:val="24"/>
          <w:szCs w:val="24"/>
        </w:rPr>
        <w:t xml:space="preserve">the publicity made by SCNL through T-Shirts, flyers, </w:t>
      </w:r>
      <w:r w:rsidR="00EB5606">
        <w:rPr>
          <w:rFonts w:eastAsiaTheme="minorEastAsia" w:hAnsi="Century Gothic"/>
          <w:color w:val="000000" w:themeColor="text1"/>
          <w:kern w:val="24"/>
          <w:sz w:val="24"/>
          <w:szCs w:val="24"/>
        </w:rPr>
        <w:t xml:space="preserve">Banner, </w:t>
      </w:r>
      <w:r w:rsidR="00E72845">
        <w:rPr>
          <w:rFonts w:eastAsiaTheme="minorEastAsia" w:hAnsi="Century Gothic"/>
          <w:color w:val="000000" w:themeColor="text1"/>
          <w:kern w:val="24"/>
          <w:sz w:val="24"/>
          <w:szCs w:val="24"/>
        </w:rPr>
        <w:t>PowerPoint</w:t>
      </w:r>
      <w:r w:rsidR="00EB5606">
        <w:rPr>
          <w:rFonts w:eastAsiaTheme="minorEastAsia" w:hAnsi="Century Gothic"/>
          <w:color w:val="000000" w:themeColor="text1"/>
          <w:kern w:val="24"/>
          <w:sz w:val="24"/>
          <w:szCs w:val="24"/>
        </w:rPr>
        <w:t xml:space="preserve"> </w:t>
      </w:r>
      <w:r w:rsidR="00400260">
        <w:rPr>
          <w:rFonts w:eastAsiaTheme="minorEastAsia" w:hAnsi="Century Gothic"/>
          <w:color w:val="000000" w:themeColor="text1"/>
          <w:kern w:val="24"/>
          <w:sz w:val="24"/>
          <w:szCs w:val="24"/>
        </w:rPr>
        <w:t>Presentation, Parade</w:t>
      </w:r>
      <w:r w:rsidR="00EB5606">
        <w:rPr>
          <w:rFonts w:eastAsiaTheme="minorEastAsia" w:hAnsi="Century Gothic"/>
          <w:color w:val="000000" w:themeColor="text1"/>
          <w:kern w:val="24"/>
          <w:sz w:val="24"/>
          <w:szCs w:val="24"/>
        </w:rPr>
        <w:t xml:space="preserve"> with kids as well as the local </w:t>
      </w:r>
      <w:r w:rsidR="00400260">
        <w:rPr>
          <w:rFonts w:eastAsiaTheme="minorEastAsia" w:hAnsi="Century Gothic"/>
          <w:color w:val="000000" w:themeColor="text1"/>
          <w:kern w:val="24"/>
          <w:sz w:val="24"/>
          <w:szCs w:val="24"/>
        </w:rPr>
        <w:t>stakeholders</w:t>
      </w:r>
      <w:r w:rsidR="00400260">
        <w:rPr>
          <w:rFonts w:eastAsiaTheme="minorEastAsia" w:hAnsi="Century Gothic"/>
          <w:color w:val="000000" w:themeColor="text1"/>
          <w:kern w:val="24"/>
          <w:sz w:val="24"/>
          <w:szCs w:val="24"/>
        </w:rPr>
        <w:t>’</w:t>
      </w:r>
      <w:r w:rsidR="00EB5606">
        <w:rPr>
          <w:rFonts w:eastAsiaTheme="minorEastAsia" w:hAnsi="Century Gothic"/>
          <w:color w:val="000000" w:themeColor="text1"/>
          <w:kern w:val="24"/>
          <w:sz w:val="24"/>
          <w:szCs w:val="24"/>
        </w:rPr>
        <w:t xml:space="preserve"> </w:t>
      </w:r>
      <w:r w:rsidR="00E72845">
        <w:rPr>
          <w:rFonts w:eastAsiaTheme="minorEastAsia" w:hAnsi="Century Gothic"/>
          <w:color w:val="000000" w:themeColor="text1"/>
          <w:kern w:val="24"/>
          <w:sz w:val="24"/>
          <w:szCs w:val="24"/>
        </w:rPr>
        <w:t>participation</w:t>
      </w:r>
      <w:r w:rsidR="00EB5606">
        <w:rPr>
          <w:rFonts w:eastAsiaTheme="minorEastAsia" w:hAnsi="Century Gothic"/>
          <w:color w:val="000000" w:themeColor="text1"/>
          <w:kern w:val="24"/>
          <w:sz w:val="24"/>
          <w:szCs w:val="24"/>
        </w:rPr>
        <w:t xml:space="preserve"> in the process.</w:t>
      </w:r>
    </w:p>
    <w:p w14:paraId="1306F499" w14:textId="0CE25193" w:rsidR="00F87F2D" w:rsidRDefault="00F87F2D" w:rsidP="00176786">
      <w:pPr>
        <w:spacing w:after="0" w:line="240" w:lineRule="auto"/>
        <w:contextualSpacing/>
        <w:jc w:val="both"/>
        <w:rPr>
          <w:rFonts w:eastAsiaTheme="minorEastAsia" w:hAnsi="Century Gothic"/>
          <w:color w:val="000000" w:themeColor="text1"/>
          <w:kern w:val="24"/>
          <w:sz w:val="24"/>
          <w:szCs w:val="24"/>
        </w:rPr>
      </w:pPr>
    </w:p>
    <w:p w14:paraId="61602C86" w14:textId="320639E9" w:rsidR="00F87F2D" w:rsidRDefault="00F87F2D" w:rsidP="00176786">
      <w:pPr>
        <w:spacing w:after="0" w:line="240" w:lineRule="auto"/>
        <w:contextualSpacing/>
        <w:jc w:val="both"/>
        <w:rPr>
          <w:rFonts w:eastAsiaTheme="minorEastAsia" w:hAnsi="Century Gothic"/>
          <w:color w:val="000000" w:themeColor="text1"/>
          <w:kern w:val="24"/>
          <w:sz w:val="24"/>
          <w:szCs w:val="24"/>
        </w:rPr>
      </w:pPr>
      <w:r w:rsidRPr="00F87F2D">
        <w:rPr>
          <w:rFonts w:eastAsiaTheme="minorEastAsia" w:hAnsi="Century Gothic"/>
          <w:b/>
          <w:bCs/>
          <w:color w:val="000000" w:themeColor="text1"/>
          <w:kern w:val="24"/>
          <w:sz w:val="24"/>
          <w:szCs w:val="24"/>
        </w:rPr>
        <w:t>Conclusions &amp; Recommendations</w:t>
      </w:r>
      <w:r>
        <w:rPr>
          <w:rFonts w:eastAsiaTheme="minorEastAsia" w:hAnsi="Century Gothic"/>
          <w:color w:val="000000" w:themeColor="text1"/>
          <w:kern w:val="24"/>
          <w:sz w:val="24"/>
          <w:szCs w:val="24"/>
        </w:rPr>
        <w:t>:</w:t>
      </w:r>
    </w:p>
    <w:p w14:paraId="33E85CDD" w14:textId="77777777" w:rsidR="00AA3FF5" w:rsidRDefault="00AA3FF5" w:rsidP="00176786">
      <w:pPr>
        <w:spacing w:after="0" w:line="240" w:lineRule="auto"/>
        <w:contextualSpacing/>
        <w:jc w:val="both"/>
        <w:rPr>
          <w:rFonts w:eastAsiaTheme="minorEastAsia" w:hAnsi="Century Gothic"/>
          <w:color w:val="000000" w:themeColor="text1"/>
          <w:kern w:val="24"/>
          <w:sz w:val="24"/>
          <w:szCs w:val="24"/>
        </w:rPr>
      </w:pPr>
    </w:p>
    <w:p w14:paraId="1F439397" w14:textId="1982FE05" w:rsidR="008B3B24" w:rsidRDefault="008B3B24" w:rsidP="00176786">
      <w:pPr>
        <w:spacing w:after="0" w:line="240" w:lineRule="auto"/>
        <w:contextualSpacing/>
        <w:jc w:val="both"/>
        <w:rPr>
          <w:rFonts w:eastAsiaTheme="minorEastAsia" w:hAnsi="Century Gothic"/>
          <w:color w:val="000000" w:themeColor="text1"/>
          <w:kern w:val="24"/>
          <w:sz w:val="24"/>
          <w:szCs w:val="24"/>
        </w:rPr>
      </w:pPr>
      <w:r>
        <w:rPr>
          <w:rFonts w:eastAsiaTheme="minorEastAsia" w:hAnsi="Century Gothic"/>
          <w:color w:val="000000" w:themeColor="text1"/>
          <w:kern w:val="24"/>
          <w:sz w:val="24"/>
          <w:szCs w:val="24"/>
        </w:rPr>
        <w:t>The National Pygmy Hippo Day</w:t>
      </w:r>
      <w:r w:rsidR="00954519">
        <w:rPr>
          <w:rFonts w:eastAsiaTheme="minorEastAsia" w:hAnsi="Century Gothic"/>
          <w:color w:val="000000" w:themeColor="text1"/>
          <w:kern w:val="24"/>
          <w:sz w:val="24"/>
          <w:szCs w:val="24"/>
        </w:rPr>
        <w:t xml:space="preserve"> celebration </w:t>
      </w:r>
      <w:r w:rsidR="002840B0">
        <w:rPr>
          <w:rFonts w:eastAsiaTheme="minorEastAsia" w:hAnsi="Century Gothic"/>
          <w:color w:val="000000" w:themeColor="text1"/>
          <w:kern w:val="24"/>
          <w:sz w:val="24"/>
          <w:szCs w:val="24"/>
        </w:rPr>
        <w:t xml:space="preserve">was attended by forty-two (42) </w:t>
      </w:r>
      <w:r w:rsidR="00723F40">
        <w:rPr>
          <w:rFonts w:eastAsiaTheme="minorEastAsia" w:hAnsi="Century Gothic"/>
          <w:color w:val="000000" w:themeColor="text1"/>
          <w:kern w:val="24"/>
          <w:sz w:val="24"/>
          <w:szCs w:val="24"/>
        </w:rPr>
        <w:t>SCNL</w:t>
      </w:r>
      <w:r w:rsidR="00954519">
        <w:rPr>
          <w:rFonts w:eastAsiaTheme="minorEastAsia" w:hAnsi="Century Gothic"/>
          <w:color w:val="000000" w:themeColor="text1"/>
          <w:kern w:val="24"/>
          <w:sz w:val="24"/>
          <w:szCs w:val="24"/>
        </w:rPr>
        <w:t xml:space="preserve"> Nature Club students from the two (2) schools (Samuel R. Siaffa Elementary &amp; Junior High and Nuru Islamic) in Mano River Kongo,</w:t>
      </w:r>
      <w:r w:rsidR="00FA580C">
        <w:rPr>
          <w:rFonts w:eastAsiaTheme="minorEastAsia" w:hAnsi="Century Gothic"/>
          <w:color w:val="000000" w:themeColor="text1"/>
          <w:kern w:val="24"/>
          <w:sz w:val="24"/>
          <w:szCs w:val="24"/>
        </w:rPr>
        <w:t xml:space="preserve"> </w:t>
      </w:r>
      <w:r w:rsidR="00954519">
        <w:rPr>
          <w:rFonts w:eastAsiaTheme="minorEastAsia" w:hAnsi="Century Gothic"/>
          <w:color w:val="000000" w:themeColor="text1"/>
          <w:kern w:val="24"/>
          <w:sz w:val="24"/>
          <w:szCs w:val="24"/>
        </w:rPr>
        <w:t xml:space="preserve">with SCNL  </w:t>
      </w:r>
      <w:r w:rsidR="00723F40">
        <w:rPr>
          <w:rFonts w:eastAsiaTheme="minorEastAsia" w:hAnsi="Century Gothic"/>
          <w:color w:val="000000" w:themeColor="text1"/>
          <w:kern w:val="24"/>
          <w:sz w:val="24"/>
          <w:szCs w:val="24"/>
        </w:rPr>
        <w:t xml:space="preserve"> staff,</w:t>
      </w:r>
      <w:r w:rsidR="00E06B56">
        <w:rPr>
          <w:rFonts w:eastAsiaTheme="minorEastAsia" w:hAnsi="Century Gothic"/>
          <w:color w:val="000000" w:themeColor="text1"/>
          <w:kern w:val="24"/>
          <w:sz w:val="24"/>
          <w:szCs w:val="24"/>
        </w:rPr>
        <w:t xml:space="preserve"> </w:t>
      </w:r>
      <w:r w:rsidR="002840B0">
        <w:rPr>
          <w:rFonts w:eastAsiaTheme="minorEastAsia" w:hAnsi="Century Gothic"/>
          <w:color w:val="000000" w:themeColor="text1"/>
          <w:kern w:val="24"/>
          <w:sz w:val="24"/>
          <w:szCs w:val="24"/>
        </w:rPr>
        <w:t>SCNL</w:t>
      </w:r>
      <w:r w:rsidR="00FA580C">
        <w:rPr>
          <w:rFonts w:eastAsiaTheme="minorEastAsia" w:hAnsi="Century Gothic"/>
          <w:color w:val="000000" w:themeColor="text1"/>
          <w:kern w:val="24"/>
          <w:sz w:val="24"/>
          <w:szCs w:val="24"/>
        </w:rPr>
        <w:t>,</w:t>
      </w:r>
      <w:r w:rsidR="002840B0">
        <w:rPr>
          <w:rFonts w:eastAsiaTheme="minorEastAsia" w:hAnsi="Century Gothic"/>
          <w:color w:val="000000" w:themeColor="text1"/>
          <w:kern w:val="24"/>
          <w:sz w:val="24"/>
          <w:szCs w:val="24"/>
        </w:rPr>
        <w:t xml:space="preserve"> </w:t>
      </w:r>
      <w:r w:rsidR="00E06B56">
        <w:rPr>
          <w:rFonts w:eastAsiaTheme="minorEastAsia" w:hAnsi="Century Gothic"/>
          <w:color w:val="000000" w:themeColor="text1"/>
          <w:kern w:val="24"/>
          <w:sz w:val="24"/>
          <w:szCs w:val="24"/>
        </w:rPr>
        <w:t>two (</w:t>
      </w:r>
      <w:r w:rsidR="00723F40">
        <w:rPr>
          <w:rFonts w:eastAsiaTheme="minorEastAsia" w:hAnsi="Century Gothic"/>
          <w:color w:val="000000" w:themeColor="text1"/>
          <w:kern w:val="24"/>
          <w:sz w:val="24"/>
          <w:szCs w:val="24"/>
        </w:rPr>
        <w:t xml:space="preserve">2) Forestry Development </w:t>
      </w:r>
      <w:r w:rsidR="00E06B56">
        <w:rPr>
          <w:rFonts w:eastAsiaTheme="minorEastAsia" w:hAnsi="Century Gothic"/>
          <w:color w:val="000000" w:themeColor="text1"/>
          <w:kern w:val="24"/>
          <w:sz w:val="24"/>
          <w:szCs w:val="24"/>
        </w:rPr>
        <w:t>Authority (</w:t>
      </w:r>
      <w:r w:rsidR="00723F40">
        <w:rPr>
          <w:rFonts w:eastAsiaTheme="minorEastAsia" w:hAnsi="Century Gothic"/>
          <w:color w:val="000000" w:themeColor="text1"/>
          <w:kern w:val="24"/>
          <w:sz w:val="24"/>
          <w:szCs w:val="24"/>
        </w:rPr>
        <w:t xml:space="preserve">FDA) Rangers, General Town Chief and Town chief of Mano River Kongo as well as some </w:t>
      </w:r>
      <w:r w:rsidR="00E72845">
        <w:rPr>
          <w:rFonts w:eastAsiaTheme="minorEastAsia" w:hAnsi="Century Gothic"/>
          <w:color w:val="000000" w:themeColor="text1"/>
          <w:kern w:val="24"/>
          <w:sz w:val="24"/>
          <w:szCs w:val="24"/>
        </w:rPr>
        <w:t>community</w:t>
      </w:r>
      <w:r w:rsidR="00723F40">
        <w:rPr>
          <w:rFonts w:eastAsiaTheme="minorEastAsia" w:hAnsi="Century Gothic"/>
          <w:color w:val="000000" w:themeColor="text1"/>
          <w:kern w:val="24"/>
          <w:sz w:val="24"/>
          <w:szCs w:val="24"/>
        </w:rPr>
        <w:t xml:space="preserve"> members.</w:t>
      </w:r>
      <w:r w:rsidR="004C4C22">
        <w:rPr>
          <w:rFonts w:eastAsiaTheme="minorEastAsia" w:hAnsi="Century Gothic"/>
          <w:color w:val="000000" w:themeColor="text1"/>
          <w:kern w:val="24"/>
          <w:sz w:val="24"/>
          <w:szCs w:val="24"/>
        </w:rPr>
        <w:t xml:space="preserve"> </w:t>
      </w:r>
      <w:r w:rsidR="00723F40">
        <w:rPr>
          <w:rFonts w:eastAsiaTheme="minorEastAsia" w:hAnsi="Century Gothic"/>
          <w:color w:val="000000" w:themeColor="text1"/>
          <w:kern w:val="24"/>
          <w:sz w:val="24"/>
          <w:szCs w:val="24"/>
        </w:rPr>
        <w:t xml:space="preserve">The program activities were done both (outdoor parade and indoor formal program) that constitute remarks and </w:t>
      </w:r>
      <w:r w:rsidR="00E72845">
        <w:rPr>
          <w:rFonts w:eastAsiaTheme="minorEastAsia" w:hAnsi="Century Gothic"/>
          <w:color w:val="000000" w:themeColor="text1"/>
          <w:kern w:val="24"/>
          <w:sz w:val="24"/>
          <w:szCs w:val="24"/>
        </w:rPr>
        <w:t>PowerPoint</w:t>
      </w:r>
      <w:r w:rsidR="00986E90">
        <w:rPr>
          <w:rFonts w:eastAsiaTheme="minorEastAsia" w:hAnsi="Century Gothic"/>
          <w:color w:val="000000" w:themeColor="text1"/>
          <w:kern w:val="24"/>
          <w:sz w:val="24"/>
          <w:szCs w:val="24"/>
        </w:rPr>
        <w:t xml:space="preserve"> P</w:t>
      </w:r>
      <w:r w:rsidR="00723F40">
        <w:rPr>
          <w:rFonts w:eastAsiaTheme="minorEastAsia" w:hAnsi="Century Gothic"/>
          <w:color w:val="000000" w:themeColor="text1"/>
          <w:kern w:val="24"/>
          <w:sz w:val="24"/>
          <w:szCs w:val="24"/>
        </w:rPr>
        <w:t>resentation</w:t>
      </w:r>
      <w:r w:rsidR="00986E90">
        <w:rPr>
          <w:rFonts w:eastAsiaTheme="minorEastAsia" w:hAnsi="Century Gothic"/>
          <w:color w:val="000000" w:themeColor="text1"/>
          <w:kern w:val="24"/>
          <w:sz w:val="24"/>
          <w:szCs w:val="24"/>
        </w:rPr>
        <w:t xml:space="preserve"> about Pygmy Hippos Status and importance in respect to the day.</w:t>
      </w:r>
      <w:r w:rsidR="004C4C22">
        <w:rPr>
          <w:rFonts w:eastAsiaTheme="minorEastAsia" w:hAnsi="Century Gothic"/>
          <w:color w:val="000000" w:themeColor="text1"/>
          <w:kern w:val="24"/>
          <w:sz w:val="24"/>
          <w:szCs w:val="24"/>
        </w:rPr>
        <w:t xml:space="preserve"> Everyone was physically </w:t>
      </w:r>
      <w:r w:rsidR="00D82303">
        <w:rPr>
          <w:rFonts w:eastAsiaTheme="minorEastAsia" w:hAnsi="Century Gothic"/>
          <w:color w:val="000000" w:themeColor="text1"/>
          <w:kern w:val="24"/>
          <w:sz w:val="24"/>
          <w:szCs w:val="24"/>
        </w:rPr>
        <w:t>joined</w:t>
      </w:r>
      <w:r w:rsidR="004C4C22">
        <w:rPr>
          <w:rFonts w:eastAsiaTheme="minorEastAsia" w:hAnsi="Century Gothic"/>
          <w:color w:val="000000" w:themeColor="text1"/>
          <w:kern w:val="24"/>
          <w:sz w:val="24"/>
          <w:szCs w:val="24"/>
        </w:rPr>
        <w:t xml:space="preserve"> in </w:t>
      </w:r>
      <w:r w:rsidR="00E72845">
        <w:rPr>
          <w:rFonts w:eastAsiaTheme="minorEastAsia" w:hAnsi="Century Gothic"/>
          <w:color w:val="000000" w:themeColor="text1"/>
          <w:kern w:val="24"/>
          <w:sz w:val="24"/>
          <w:szCs w:val="24"/>
        </w:rPr>
        <w:t xml:space="preserve">the </w:t>
      </w:r>
      <w:r w:rsidR="004C4C22">
        <w:rPr>
          <w:rFonts w:eastAsiaTheme="minorEastAsia" w:hAnsi="Century Gothic"/>
          <w:color w:val="000000" w:themeColor="text1"/>
          <w:kern w:val="24"/>
          <w:sz w:val="24"/>
          <w:szCs w:val="24"/>
        </w:rPr>
        <w:t xml:space="preserve">National Pygmy Hippos Day celebration and awareness elements. SNCs won </w:t>
      </w:r>
      <w:r w:rsidR="00E72845">
        <w:rPr>
          <w:rFonts w:eastAsiaTheme="minorEastAsia" w:hAnsi="Century Gothic"/>
          <w:color w:val="000000" w:themeColor="text1"/>
          <w:kern w:val="24"/>
          <w:sz w:val="24"/>
          <w:szCs w:val="24"/>
        </w:rPr>
        <w:t>prizes</w:t>
      </w:r>
      <w:r w:rsidR="004C4C22">
        <w:rPr>
          <w:rFonts w:eastAsiaTheme="minorEastAsia" w:hAnsi="Century Gothic"/>
          <w:color w:val="000000" w:themeColor="text1"/>
          <w:kern w:val="24"/>
          <w:sz w:val="24"/>
          <w:szCs w:val="24"/>
        </w:rPr>
        <w:t xml:space="preserve"> for answering questions about the Pygmy Hippos. </w:t>
      </w:r>
      <w:r w:rsidR="004C4C22" w:rsidRPr="00C101E4">
        <w:rPr>
          <w:rFonts w:eastAsiaTheme="minorEastAsia" w:hAnsi="Century Gothic"/>
          <w:b/>
          <w:bCs/>
          <w:i/>
          <w:iCs/>
          <w:color w:val="000000" w:themeColor="text1"/>
          <w:kern w:val="24"/>
          <w:sz w:val="24"/>
          <w:szCs w:val="24"/>
        </w:rPr>
        <w:t>Considering the outputs and challenges</w:t>
      </w:r>
      <w:r w:rsidR="004C4C22">
        <w:rPr>
          <w:rFonts w:eastAsiaTheme="minorEastAsia" w:hAnsi="Century Gothic"/>
          <w:color w:val="000000" w:themeColor="text1"/>
          <w:kern w:val="24"/>
          <w:sz w:val="24"/>
          <w:szCs w:val="24"/>
        </w:rPr>
        <w:t xml:space="preserve">: It is recommended that going forward, </w:t>
      </w:r>
      <w:r w:rsidR="00AA3FF5">
        <w:rPr>
          <w:rFonts w:eastAsiaTheme="minorEastAsia" w:hAnsi="Century Gothic"/>
          <w:color w:val="000000" w:themeColor="text1"/>
          <w:kern w:val="24"/>
          <w:sz w:val="24"/>
          <w:szCs w:val="24"/>
        </w:rPr>
        <w:t xml:space="preserve">a monthly or </w:t>
      </w:r>
      <w:r w:rsidR="004C4C22">
        <w:rPr>
          <w:rFonts w:eastAsiaTheme="minorEastAsia" w:hAnsi="Century Gothic"/>
          <w:color w:val="000000" w:themeColor="text1"/>
          <w:kern w:val="24"/>
          <w:sz w:val="24"/>
          <w:szCs w:val="24"/>
        </w:rPr>
        <w:t xml:space="preserve">quarterly awareness </w:t>
      </w:r>
      <w:r w:rsidR="00117D5F">
        <w:rPr>
          <w:rFonts w:eastAsiaTheme="minorEastAsia" w:hAnsi="Century Gothic"/>
          <w:color w:val="000000" w:themeColor="text1"/>
          <w:kern w:val="24"/>
          <w:sz w:val="24"/>
          <w:szCs w:val="24"/>
        </w:rPr>
        <w:t>raising of such should be done to enhance the sustainability of Pygmy Hippos in Liberia and its neighboring countries</w:t>
      </w:r>
      <w:r w:rsidR="00AA3FF5">
        <w:rPr>
          <w:rFonts w:eastAsiaTheme="minorEastAsia" w:hAnsi="Century Gothic"/>
          <w:color w:val="000000" w:themeColor="text1"/>
          <w:kern w:val="24"/>
          <w:sz w:val="24"/>
          <w:szCs w:val="24"/>
        </w:rPr>
        <w:t xml:space="preserve"> as well as other species on the IUCN lists.</w:t>
      </w:r>
    </w:p>
    <w:p w14:paraId="51402AA3" w14:textId="77777777" w:rsidR="00DE21AD" w:rsidRDefault="00DE21AD" w:rsidP="00176786">
      <w:pPr>
        <w:spacing w:after="0" w:line="240" w:lineRule="auto"/>
        <w:contextualSpacing/>
        <w:jc w:val="both"/>
        <w:rPr>
          <w:rFonts w:eastAsiaTheme="minorEastAsia" w:hAnsi="Century Gothic"/>
          <w:color w:val="000000" w:themeColor="text1"/>
          <w:kern w:val="24"/>
          <w:sz w:val="24"/>
          <w:szCs w:val="24"/>
        </w:rPr>
      </w:pPr>
    </w:p>
    <w:p w14:paraId="0A3C5A0F" w14:textId="4857B0C3" w:rsidR="00E446B3" w:rsidRDefault="00E446B3" w:rsidP="00176786">
      <w:pPr>
        <w:spacing w:after="0" w:line="240" w:lineRule="auto"/>
        <w:contextualSpacing/>
        <w:jc w:val="both"/>
        <w:rPr>
          <w:rFonts w:eastAsiaTheme="minorEastAsia" w:hAnsi="Century Gothic"/>
          <w:color w:val="000000" w:themeColor="text1"/>
          <w:kern w:val="24"/>
          <w:sz w:val="24"/>
          <w:szCs w:val="24"/>
        </w:rPr>
      </w:pPr>
    </w:p>
    <w:p w14:paraId="38282CF7" w14:textId="77777777" w:rsidR="000F73FC" w:rsidRDefault="000F73FC" w:rsidP="00176786">
      <w:pPr>
        <w:spacing w:after="0" w:line="240" w:lineRule="auto"/>
        <w:contextualSpacing/>
        <w:jc w:val="both"/>
        <w:rPr>
          <w:rFonts w:eastAsiaTheme="minorEastAsia" w:hAnsi="Century Gothic"/>
          <w:b/>
          <w:bCs/>
          <w:color w:val="000000" w:themeColor="text1"/>
          <w:kern w:val="24"/>
          <w:sz w:val="24"/>
          <w:szCs w:val="24"/>
        </w:rPr>
      </w:pPr>
    </w:p>
    <w:p w14:paraId="2111446C" w14:textId="77777777" w:rsidR="00017492" w:rsidRDefault="00017492" w:rsidP="00176786">
      <w:pPr>
        <w:spacing w:after="0" w:line="240" w:lineRule="auto"/>
        <w:contextualSpacing/>
        <w:jc w:val="both"/>
        <w:rPr>
          <w:rFonts w:eastAsiaTheme="minorEastAsia" w:hAnsi="Century Gothic"/>
          <w:b/>
          <w:bCs/>
          <w:color w:val="000000" w:themeColor="text1"/>
          <w:kern w:val="24"/>
          <w:sz w:val="24"/>
          <w:szCs w:val="24"/>
        </w:rPr>
      </w:pPr>
    </w:p>
    <w:p w14:paraId="503BB314" w14:textId="4682C01F" w:rsidR="00922DB3" w:rsidRDefault="00922DB3" w:rsidP="00176786">
      <w:pPr>
        <w:spacing w:after="0" w:line="240" w:lineRule="auto"/>
        <w:contextualSpacing/>
        <w:jc w:val="both"/>
        <w:rPr>
          <w:rFonts w:eastAsiaTheme="minorEastAsia" w:hAnsi="Century Gothic"/>
          <w:b/>
          <w:bCs/>
          <w:color w:val="000000" w:themeColor="text1"/>
          <w:kern w:val="24"/>
          <w:sz w:val="24"/>
          <w:szCs w:val="24"/>
        </w:rPr>
      </w:pPr>
      <w:r w:rsidRPr="00922DB3">
        <w:rPr>
          <w:rFonts w:eastAsiaTheme="minorEastAsia" w:hAnsi="Century Gothic"/>
          <w:b/>
          <w:bCs/>
          <w:color w:val="000000" w:themeColor="text1"/>
          <w:kern w:val="24"/>
          <w:sz w:val="24"/>
          <w:szCs w:val="24"/>
        </w:rPr>
        <w:t>Attendance for the program</w:t>
      </w:r>
    </w:p>
    <w:p w14:paraId="67251555" w14:textId="529A63A1" w:rsidR="00E446B3" w:rsidRPr="00922DB3" w:rsidRDefault="00922DB3" w:rsidP="00176786">
      <w:pPr>
        <w:spacing w:after="0" w:line="240" w:lineRule="auto"/>
        <w:contextualSpacing/>
        <w:jc w:val="both"/>
        <w:rPr>
          <w:rFonts w:eastAsiaTheme="minorEastAsia" w:hAnsi="Century Gothic"/>
          <w:b/>
          <w:bCs/>
          <w:color w:val="000000" w:themeColor="text1"/>
          <w:kern w:val="24"/>
          <w:sz w:val="24"/>
          <w:szCs w:val="24"/>
        </w:rPr>
      </w:pPr>
      <w:r>
        <w:rPr>
          <w:noProof/>
        </w:rPr>
        <w:drawing>
          <wp:inline distT="0" distB="0" distL="0" distR="0" wp14:anchorId="081DDE62" wp14:editId="6B1F836F">
            <wp:extent cx="4054475" cy="6365242"/>
            <wp:effectExtent l="666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4054507" cy="6365292"/>
                    </a:xfrm>
                    <a:prstGeom prst="rect">
                      <a:avLst/>
                    </a:prstGeom>
                    <a:noFill/>
                    <a:ln>
                      <a:noFill/>
                    </a:ln>
                  </pic:spPr>
                </pic:pic>
              </a:graphicData>
            </a:graphic>
          </wp:inline>
        </w:drawing>
      </w:r>
      <w:r>
        <w:rPr>
          <w:noProof/>
        </w:rPr>
        <w:drawing>
          <wp:inline distT="0" distB="0" distL="0" distR="0" wp14:anchorId="419CD868" wp14:editId="4D9BB5FE">
            <wp:extent cx="3202850" cy="6361792"/>
            <wp:effectExtent l="1588"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229365" cy="6414458"/>
                    </a:xfrm>
                    <a:prstGeom prst="rect">
                      <a:avLst/>
                    </a:prstGeom>
                    <a:noFill/>
                    <a:ln>
                      <a:noFill/>
                    </a:ln>
                  </pic:spPr>
                </pic:pic>
              </a:graphicData>
            </a:graphic>
          </wp:inline>
        </w:drawing>
      </w:r>
      <w:r>
        <w:rPr>
          <w:noProof/>
        </w:rPr>
        <w:lastRenderedPageBreak/>
        <w:drawing>
          <wp:inline distT="0" distB="0" distL="0" distR="0" wp14:anchorId="78858685" wp14:editId="1BD0D11A">
            <wp:extent cx="2002016" cy="6235978"/>
            <wp:effectExtent l="0" t="254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020836" cy="6294598"/>
                    </a:xfrm>
                    <a:prstGeom prst="rect">
                      <a:avLst/>
                    </a:prstGeom>
                    <a:noFill/>
                    <a:ln>
                      <a:noFill/>
                    </a:ln>
                  </pic:spPr>
                </pic:pic>
              </a:graphicData>
            </a:graphic>
          </wp:inline>
        </w:drawing>
      </w:r>
      <w:r w:rsidR="000F73FC">
        <w:rPr>
          <w:noProof/>
        </w:rPr>
        <w:drawing>
          <wp:inline distT="0" distB="0" distL="0" distR="0" wp14:anchorId="5EF17AB4" wp14:editId="567BB363">
            <wp:extent cx="6134213" cy="6304280"/>
            <wp:effectExtent l="0" t="889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6142107" cy="6312393"/>
                    </a:xfrm>
                    <a:prstGeom prst="rect">
                      <a:avLst/>
                    </a:prstGeom>
                    <a:noFill/>
                    <a:ln>
                      <a:noFill/>
                    </a:ln>
                  </pic:spPr>
                </pic:pic>
              </a:graphicData>
            </a:graphic>
          </wp:inline>
        </w:drawing>
      </w:r>
      <w:r w:rsidR="000F73FC">
        <w:rPr>
          <w:noProof/>
        </w:rPr>
        <w:lastRenderedPageBreak/>
        <w:drawing>
          <wp:inline distT="0" distB="0" distL="0" distR="0" wp14:anchorId="0227453D" wp14:editId="2EFE6CE6">
            <wp:extent cx="2800287" cy="6217411"/>
            <wp:effectExtent l="5715"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819290" cy="6259603"/>
                    </a:xfrm>
                    <a:prstGeom prst="rect">
                      <a:avLst/>
                    </a:prstGeom>
                    <a:noFill/>
                    <a:ln>
                      <a:noFill/>
                    </a:ln>
                  </pic:spPr>
                </pic:pic>
              </a:graphicData>
            </a:graphic>
          </wp:inline>
        </w:drawing>
      </w:r>
      <w:r w:rsidRPr="00922DB3">
        <w:rPr>
          <w:rFonts w:eastAsiaTheme="minorEastAsia" w:hAnsi="Century Gothic"/>
          <w:b/>
          <w:bCs/>
          <w:color w:val="000000" w:themeColor="text1"/>
          <w:kern w:val="24"/>
          <w:sz w:val="24"/>
          <w:szCs w:val="24"/>
        </w:rPr>
        <w:t xml:space="preserve"> </w:t>
      </w:r>
    </w:p>
    <w:sectPr w:rsidR="00E446B3" w:rsidRPr="00922DB3" w:rsidSect="000F73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B4B17" w14:textId="77777777" w:rsidR="00826A71" w:rsidRDefault="00826A71" w:rsidP="00922DB3">
      <w:pPr>
        <w:spacing w:after="0" w:line="240" w:lineRule="auto"/>
      </w:pPr>
      <w:r>
        <w:separator/>
      </w:r>
    </w:p>
  </w:endnote>
  <w:endnote w:type="continuationSeparator" w:id="0">
    <w:p w14:paraId="364D749A" w14:textId="77777777" w:rsidR="00826A71" w:rsidRDefault="00826A71" w:rsidP="00922D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54EDA" w14:textId="77777777" w:rsidR="00826A71" w:rsidRDefault="00826A71" w:rsidP="00922DB3">
      <w:pPr>
        <w:spacing w:after="0" w:line="240" w:lineRule="auto"/>
      </w:pPr>
      <w:r>
        <w:separator/>
      </w:r>
    </w:p>
  </w:footnote>
  <w:footnote w:type="continuationSeparator" w:id="0">
    <w:p w14:paraId="1186DE36" w14:textId="77777777" w:rsidR="00826A71" w:rsidRDefault="00826A71" w:rsidP="00922D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212B"/>
    <w:multiLevelType w:val="hybridMultilevel"/>
    <w:tmpl w:val="60E48C36"/>
    <w:lvl w:ilvl="0" w:tplc="824C2498">
      <w:start w:val="1"/>
      <w:numFmt w:val="bullet"/>
      <w:lvlText w:val=""/>
      <w:lvlJc w:val="left"/>
      <w:pPr>
        <w:tabs>
          <w:tab w:val="num" w:pos="720"/>
        </w:tabs>
        <w:ind w:left="720" w:hanging="360"/>
      </w:pPr>
      <w:rPr>
        <w:rFonts w:ascii="Wingdings" w:hAnsi="Wingdings" w:hint="default"/>
      </w:rPr>
    </w:lvl>
    <w:lvl w:ilvl="1" w:tplc="47AACA52" w:tentative="1">
      <w:start w:val="1"/>
      <w:numFmt w:val="bullet"/>
      <w:lvlText w:val=""/>
      <w:lvlJc w:val="left"/>
      <w:pPr>
        <w:tabs>
          <w:tab w:val="num" w:pos="1440"/>
        </w:tabs>
        <w:ind w:left="1440" w:hanging="360"/>
      </w:pPr>
      <w:rPr>
        <w:rFonts w:ascii="Wingdings" w:hAnsi="Wingdings" w:hint="default"/>
      </w:rPr>
    </w:lvl>
    <w:lvl w:ilvl="2" w:tplc="1F6848DA" w:tentative="1">
      <w:start w:val="1"/>
      <w:numFmt w:val="bullet"/>
      <w:lvlText w:val=""/>
      <w:lvlJc w:val="left"/>
      <w:pPr>
        <w:tabs>
          <w:tab w:val="num" w:pos="2160"/>
        </w:tabs>
        <w:ind w:left="2160" w:hanging="360"/>
      </w:pPr>
      <w:rPr>
        <w:rFonts w:ascii="Wingdings" w:hAnsi="Wingdings" w:hint="default"/>
      </w:rPr>
    </w:lvl>
    <w:lvl w:ilvl="3" w:tplc="35267E86" w:tentative="1">
      <w:start w:val="1"/>
      <w:numFmt w:val="bullet"/>
      <w:lvlText w:val=""/>
      <w:lvlJc w:val="left"/>
      <w:pPr>
        <w:tabs>
          <w:tab w:val="num" w:pos="2880"/>
        </w:tabs>
        <w:ind w:left="2880" w:hanging="360"/>
      </w:pPr>
      <w:rPr>
        <w:rFonts w:ascii="Wingdings" w:hAnsi="Wingdings" w:hint="default"/>
      </w:rPr>
    </w:lvl>
    <w:lvl w:ilvl="4" w:tplc="6AEE8B02" w:tentative="1">
      <w:start w:val="1"/>
      <w:numFmt w:val="bullet"/>
      <w:lvlText w:val=""/>
      <w:lvlJc w:val="left"/>
      <w:pPr>
        <w:tabs>
          <w:tab w:val="num" w:pos="3600"/>
        </w:tabs>
        <w:ind w:left="3600" w:hanging="360"/>
      </w:pPr>
      <w:rPr>
        <w:rFonts w:ascii="Wingdings" w:hAnsi="Wingdings" w:hint="default"/>
      </w:rPr>
    </w:lvl>
    <w:lvl w:ilvl="5" w:tplc="36FE22D4" w:tentative="1">
      <w:start w:val="1"/>
      <w:numFmt w:val="bullet"/>
      <w:lvlText w:val=""/>
      <w:lvlJc w:val="left"/>
      <w:pPr>
        <w:tabs>
          <w:tab w:val="num" w:pos="4320"/>
        </w:tabs>
        <w:ind w:left="4320" w:hanging="360"/>
      </w:pPr>
      <w:rPr>
        <w:rFonts w:ascii="Wingdings" w:hAnsi="Wingdings" w:hint="default"/>
      </w:rPr>
    </w:lvl>
    <w:lvl w:ilvl="6" w:tplc="933CF98C" w:tentative="1">
      <w:start w:val="1"/>
      <w:numFmt w:val="bullet"/>
      <w:lvlText w:val=""/>
      <w:lvlJc w:val="left"/>
      <w:pPr>
        <w:tabs>
          <w:tab w:val="num" w:pos="5040"/>
        </w:tabs>
        <w:ind w:left="5040" w:hanging="360"/>
      </w:pPr>
      <w:rPr>
        <w:rFonts w:ascii="Wingdings" w:hAnsi="Wingdings" w:hint="default"/>
      </w:rPr>
    </w:lvl>
    <w:lvl w:ilvl="7" w:tplc="337EBB50" w:tentative="1">
      <w:start w:val="1"/>
      <w:numFmt w:val="bullet"/>
      <w:lvlText w:val=""/>
      <w:lvlJc w:val="left"/>
      <w:pPr>
        <w:tabs>
          <w:tab w:val="num" w:pos="5760"/>
        </w:tabs>
        <w:ind w:left="5760" w:hanging="360"/>
      </w:pPr>
      <w:rPr>
        <w:rFonts w:ascii="Wingdings" w:hAnsi="Wingdings" w:hint="default"/>
      </w:rPr>
    </w:lvl>
    <w:lvl w:ilvl="8" w:tplc="8922472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01DC1"/>
    <w:multiLevelType w:val="hybridMultilevel"/>
    <w:tmpl w:val="5E00A7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632B95"/>
    <w:multiLevelType w:val="hybridMultilevel"/>
    <w:tmpl w:val="D5D855B4"/>
    <w:lvl w:ilvl="0" w:tplc="0409000D">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98421A1"/>
    <w:multiLevelType w:val="hybridMultilevel"/>
    <w:tmpl w:val="ACCA54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9563308">
    <w:abstractNumId w:val="1"/>
  </w:num>
  <w:num w:numId="2" w16cid:durableId="1247420005">
    <w:abstractNumId w:val="0"/>
  </w:num>
  <w:num w:numId="3" w16cid:durableId="881677480">
    <w:abstractNumId w:val="2"/>
  </w:num>
  <w:num w:numId="4" w16cid:durableId="5363115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103"/>
    <w:rsid w:val="00002F6B"/>
    <w:rsid w:val="00012835"/>
    <w:rsid w:val="00017492"/>
    <w:rsid w:val="000232DC"/>
    <w:rsid w:val="00046054"/>
    <w:rsid w:val="00051F56"/>
    <w:rsid w:val="00057158"/>
    <w:rsid w:val="000F5C6D"/>
    <w:rsid w:val="000F73FC"/>
    <w:rsid w:val="00117D5F"/>
    <w:rsid w:val="00141A15"/>
    <w:rsid w:val="00164D81"/>
    <w:rsid w:val="00165B1A"/>
    <w:rsid w:val="00166103"/>
    <w:rsid w:val="00172B8C"/>
    <w:rsid w:val="00176786"/>
    <w:rsid w:val="0018216D"/>
    <w:rsid w:val="001B2D3D"/>
    <w:rsid w:val="001B75E7"/>
    <w:rsid w:val="001E0539"/>
    <w:rsid w:val="001E425A"/>
    <w:rsid w:val="00210B6C"/>
    <w:rsid w:val="00244D47"/>
    <w:rsid w:val="002645C4"/>
    <w:rsid w:val="002840B0"/>
    <w:rsid w:val="002B7BFA"/>
    <w:rsid w:val="002D7B02"/>
    <w:rsid w:val="0031221B"/>
    <w:rsid w:val="0036539D"/>
    <w:rsid w:val="00367475"/>
    <w:rsid w:val="00390096"/>
    <w:rsid w:val="003C769F"/>
    <w:rsid w:val="00400260"/>
    <w:rsid w:val="0041001F"/>
    <w:rsid w:val="0042039E"/>
    <w:rsid w:val="00421E3A"/>
    <w:rsid w:val="00450204"/>
    <w:rsid w:val="00473EA8"/>
    <w:rsid w:val="0048134C"/>
    <w:rsid w:val="004A6161"/>
    <w:rsid w:val="004B345B"/>
    <w:rsid w:val="004C4C22"/>
    <w:rsid w:val="00511B6F"/>
    <w:rsid w:val="00575425"/>
    <w:rsid w:val="005818B1"/>
    <w:rsid w:val="005B1E72"/>
    <w:rsid w:val="005F7F5E"/>
    <w:rsid w:val="00617626"/>
    <w:rsid w:val="006271CD"/>
    <w:rsid w:val="00647E75"/>
    <w:rsid w:val="00657A78"/>
    <w:rsid w:val="00662AB2"/>
    <w:rsid w:val="00683C45"/>
    <w:rsid w:val="006972E5"/>
    <w:rsid w:val="006A4349"/>
    <w:rsid w:val="006E111D"/>
    <w:rsid w:val="006E58AA"/>
    <w:rsid w:val="006F5BAD"/>
    <w:rsid w:val="006F67B5"/>
    <w:rsid w:val="00723F40"/>
    <w:rsid w:val="007428BD"/>
    <w:rsid w:val="00776F02"/>
    <w:rsid w:val="007949E9"/>
    <w:rsid w:val="007F2796"/>
    <w:rsid w:val="0081031D"/>
    <w:rsid w:val="00814E0B"/>
    <w:rsid w:val="00823C19"/>
    <w:rsid w:val="00826A71"/>
    <w:rsid w:val="00832A50"/>
    <w:rsid w:val="008442B7"/>
    <w:rsid w:val="008B3B24"/>
    <w:rsid w:val="008C2FA8"/>
    <w:rsid w:val="009173E7"/>
    <w:rsid w:val="00922DB3"/>
    <w:rsid w:val="00954519"/>
    <w:rsid w:val="00983473"/>
    <w:rsid w:val="00986E90"/>
    <w:rsid w:val="009957F1"/>
    <w:rsid w:val="009D223D"/>
    <w:rsid w:val="009D5F77"/>
    <w:rsid w:val="009D66F0"/>
    <w:rsid w:val="00A03FDE"/>
    <w:rsid w:val="00A25310"/>
    <w:rsid w:val="00A427BE"/>
    <w:rsid w:val="00A67ED4"/>
    <w:rsid w:val="00AA3FF5"/>
    <w:rsid w:val="00AB0CFE"/>
    <w:rsid w:val="00AD57ED"/>
    <w:rsid w:val="00AF1746"/>
    <w:rsid w:val="00B11505"/>
    <w:rsid w:val="00B12ED0"/>
    <w:rsid w:val="00B310B7"/>
    <w:rsid w:val="00B6600D"/>
    <w:rsid w:val="00BF6036"/>
    <w:rsid w:val="00C05E29"/>
    <w:rsid w:val="00C100C8"/>
    <w:rsid w:val="00C101E4"/>
    <w:rsid w:val="00C109D2"/>
    <w:rsid w:val="00C15194"/>
    <w:rsid w:val="00C8435F"/>
    <w:rsid w:val="00C90DC5"/>
    <w:rsid w:val="00C94836"/>
    <w:rsid w:val="00CE4FBF"/>
    <w:rsid w:val="00D82303"/>
    <w:rsid w:val="00D86ACA"/>
    <w:rsid w:val="00D94085"/>
    <w:rsid w:val="00DA077C"/>
    <w:rsid w:val="00DB192B"/>
    <w:rsid w:val="00DB1FD8"/>
    <w:rsid w:val="00DC32F4"/>
    <w:rsid w:val="00DD0B79"/>
    <w:rsid w:val="00DD265B"/>
    <w:rsid w:val="00DE21AD"/>
    <w:rsid w:val="00E06B56"/>
    <w:rsid w:val="00E10E0E"/>
    <w:rsid w:val="00E446B3"/>
    <w:rsid w:val="00E7082A"/>
    <w:rsid w:val="00E72845"/>
    <w:rsid w:val="00E74986"/>
    <w:rsid w:val="00E9230C"/>
    <w:rsid w:val="00E92E93"/>
    <w:rsid w:val="00EB5606"/>
    <w:rsid w:val="00EC52B3"/>
    <w:rsid w:val="00F01912"/>
    <w:rsid w:val="00F05BB2"/>
    <w:rsid w:val="00F073B9"/>
    <w:rsid w:val="00F11103"/>
    <w:rsid w:val="00F3175C"/>
    <w:rsid w:val="00F40F82"/>
    <w:rsid w:val="00F87F2D"/>
    <w:rsid w:val="00F9621F"/>
    <w:rsid w:val="00FA580C"/>
    <w:rsid w:val="00FE4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EB46D"/>
  <w15:chartTrackingRefBased/>
  <w15:docId w15:val="{8C1A060E-D7E5-461D-A20E-7E335F3D2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715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1221B"/>
    <w:pPr>
      <w:ind w:left="720"/>
      <w:contextualSpacing/>
    </w:pPr>
  </w:style>
  <w:style w:type="paragraph" w:styleId="Header">
    <w:name w:val="header"/>
    <w:basedOn w:val="Normal"/>
    <w:link w:val="HeaderChar"/>
    <w:uiPriority w:val="99"/>
    <w:unhideWhenUsed/>
    <w:rsid w:val="00922D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DB3"/>
  </w:style>
  <w:style w:type="paragraph" w:styleId="Footer">
    <w:name w:val="footer"/>
    <w:basedOn w:val="Normal"/>
    <w:link w:val="FooterChar"/>
    <w:uiPriority w:val="99"/>
    <w:unhideWhenUsed/>
    <w:rsid w:val="00922D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D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1625962">
      <w:bodyDiv w:val="1"/>
      <w:marLeft w:val="0"/>
      <w:marRight w:val="0"/>
      <w:marTop w:val="0"/>
      <w:marBottom w:val="0"/>
      <w:divBdr>
        <w:top w:val="none" w:sz="0" w:space="0" w:color="auto"/>
        <w:left w:val="none" w:sz="0" w:space="0" w:color="auto"/>
        <w:bottom w:val="none" w:sz="0" w:space="0" w:color="auto"/>
        <w:right w:val="none" w:sz="0" w:space="0" w:color="auto"/>
      </w:divBdr>
    </w:div>
    <w:div w:id="1627007350">
      <w:bodyDiv w:val="1"/>
      <w:marLeft w:val="0"/>
      <w:marRight w:val="0"/>
      <w:marTop w:val="0"/>
      <w:marBottom w:val="0"/>
      <w:divBdr>
        <w:top w:val="none" w:sz="0" w:space="0" w:color="auto"/>
        <w:left w:val="none" w:sz="0" w:space="0" w:color="auto"/>
        <w:bottom w:val="none" w:sz="0" w:space="0" w:color="auto"/>
        <w:right w:val="none" w:sz="0" w:space="0" w:color="auto"/>
      </w:divBdr>
      <w:divsChild>
        <w:div w:id="1713847599">
          <w:marLeft w:val="446"/>
          <w:marRight w:val="0"/>
          <w:marTop w:val="0"/>
          <w:marBottom w:val="0"/>
          <w:divBdr>
            <w:top w:val="none" w:sz="0" w:space="0" w:color="auto"/>
            <w:left w:val="none" w:sz="0" w:space="0" w:color="auto"/>
            <w:bottom w:val="none" w:sz="0" w:space="0" w:color="auto"/>
            <w:right w:val="none" w:sz="0" w:space="0" w:color="auto"/>
          </w:divBdr>
        </w:div>
        <w:div w:id="811092363">
          <w:marLeft w:val="446"/>
          <w:marRight w:val="0"/>
          <w:marTop w:val="0"/>
          <w:marBottom w:val="0"/>
          <w:divBdr>
            <w:top w:val="none" w:sz="0" w:space="0" w:color="auto"/>
            <w:left w:val="none" w:sz="0" w:space="0" w:color="auto"/>
            <w:bottom w:val="none" w:sz="0" w:space="0" w:color="auto"/>
            <w:right w:val="none" w:sz="0" w:space="0" w:color="auto"/>
          </w:divBdr>
        </w:div>
        <w:div w:id="2112623719">
          <w:marLeft w:val="446"/>
          <w:marRight w:val="0"/>
          <w:marTop w:val="0"/>
          <w:marBottom w:val="0"/>
          <w:divBdr>
            <w:top w:val="none" w:sz="0" w:space="0" w:color="auto"/>
            <w:left w:val="none" w:sz="0" w:space="0" w:color="auto"/>
            <w:bottom w:val="none" w:sz="0" w:space="0" w:color="auto"/>
            <w:right w:val="none" w:sz="0" w:space="0" w:color="auto"/>
          </w:divBdr>
        </w:div>
        <w:div w:id="1620994679">
          <w:marLeft w:val="446"/>
          <w:marRight w:val="0"/>
          <w:marTop w:val="0"/>
          <w:marBottom w:val="0"/>
          <w:divBdr>
            <w:top w:val="none" w:sz="0" w:space="0" w:color="auto"/>
            <w:left w:val="none" w:sz="0" w:space="0" w:color="auto"/>
            <w:bottom w:val="none" w:sz="0" w:space="0" w:color="auto"/>
            <w:right w:val="none" w:sz="0" w:space="0" w:color="auto"/>
          </w:divBdr>
        </w:div>
        <w:div w:id="1901943243">
          <w:marLeft w:val="446"/>
          <w:marRight w:val="0"/>
          <w:marTop w:val="0"/>
          <w:marBottom w:val="0"/>
          <w:divBdr>
            <w:top w:val="none" w:sz="0" w:space="0" w:color="auto"/>
            <w:left w:val="none" w:sz="0" w:space="0" w:color="auto"/>
            <w:bottom w:val="none" w:sz="0" w:space="0" w:color="auto"/>
            <w:right w:val="none" w:sz="0" w:space="0" w:color="auto"/>
          </w:divBdr>
        </w:div>
      </w:divsChild>
    </w:div>
    <w:div w:id="1749423397">
      <w:bodyDiv w:val="1"/>
      <w:marLeft w:val="0"/>
      <w:marRight w:val="0"/>
      <w:marTop w:val="0"/>
      <w:marBottom w:val="0"/>
      <w:divBdr>
        <w:top w:val="none" w:sz="0" w:space="0" w:color="auto"/>
        <w:left w:val="none" w:sz="0" w:space="0" w:color="auto"/>
        <w:bottom w:val="none" w:sz="0" w:space="0" w:color="auto"/>
        <w:right w:val="none" w:sz="0" w:space="0" w:color="auto"/>
      </w:divBdr>
      <w:divsChild>
        <w:div w:id="1477139727">
          <w:marLeft w:val="446"/>
          <w:marRight w:val="0"/>
          <w:marTop w:val="0"/>
          <w:marBottom w:val="0"/>
          <w:divBdr>
            <w:top w:val="none" w:sz="0" w:space="0" w:color="auto"/>
            <w:left w:val="none" w:sz="0" w:space="0" w:color="auto"/>
            <w:bottom w:val="none" w:sz="0" w:space="0" w:color="auto"/>
            <w:right w:val="none" w:sz="0" w:space="0" w:color="auto"/>
          </w:divBdr>
        </w:div>
        <w:div w:id="614365921">
          <w:marLeft w:val="446"/>
          <w:marRight w:val="0"/>
          <w:marTop w:val="0"/>
          <w:marBottom w:val="0"/>
          <w:divBdr>
            <w:top w:val="none" w:sz="0" w:space="0" w:color="auto"/>
            <w:left w:val="none" w:sz="0" w:space="0" w:color="auto"/>
            <w:bottom w:val="none" w:sz="0" w:space="0" w:color="auto"/>
            <w:right w:val="none" w:sz="0" w:space="0" w:color="auto"/>
          </w:divBdr>
        </w:div>
        <w:div w:id="1343778726">
          <w:marLeft w:val="446"/>
          <w:marRight w:val="0"/>
          <w:marTop w:val="0"/>
          <w:marBottom w:val="0"/>
          <w:divBdr>
            <w:top w:val="none" w:sz="0" w:space="0" w:color="auto"/>
            <w:left w:val="none" w:sz="0" w:space="0" w:color="auto"/>
            <w:bottom w:val="none" w:sz="0" w:space="0" w:color="auto"/>
            <w:right w:val="none" w:sz="0" w:space="0" w:color="auto"/>
          </w:divBdr>
        </w:div>
        <w:div w:id="1746956444">
          <w:marLeft w:val="446"/>
          <w:marRight w:val="0"/>
          <w:marTop w:val="0"/>
          <w:marBottom w:val="0"/>
          <w:divBdr>
            <w:top w:val="none" w:sz="0" w:space="0" w:color="auto"/>
            <w:left w:val="none" w:sz="0" w:space="0" w:color="auto"/>
            <w:bottom w:val="none" w:sz="0" w:space="0" w:color="auto"/>
            <w:right w:val="none" w:sz="0" w:space="0" w:color="auto"/>
          </w:divBdr>
        </w:div>
        <w:div w:id="16274630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634</TotalTime>
  <Pages>7</Pages>
  <Words>1110</Words>
  <Characters>6331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Windows User</cp:lastModifiedBy>
  <cp:revision>188</cp:revision>
  <dcterms:created xsi:type="dcterms:W3CDTF">2022-04-14T15:20:00Z</dcterms:created>
  <dcterms:modified xsi:type="dcterms:W3CDTF">2022-05-30T10:31:00Z</dcterms:modified>
</cp:coreProperties>
</file>