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000000"/>
          <w:sz w:val="24"/>
          <w:szCs w:val="24"/>
        </w:rPr>
      </w:pPr>
      <w:bookmarkStart w:colFirst="0" w:colLast="0" w:name="_heading=h.3znysh7" w:id="0"/>
      <w:bookmarkEnd w:id="0"/>
      <w:r w:rsidDel="00000000" w:rsidR="00000000" w:rsidRPr="00000000">
        <w:rPr>
          <w:rtl w:val="0"/>
        </w:rPr>
      </w:r>
    </w:p>
    <w:p w:rsidR="00000000" w:rsidDel="00000000" w:rsidP="00000000" w:rsidRDefault="00000000" w:rsidRPr="00000000" w14:paraId="00000002">
      <w:pPr>
        <w:spacing w:after="0" w:lineRule="auto"/>
        <w:jc w:val="center"/>
        <w:rPr>
          <w:b w:val="1"/>
          <w:color w:val="000000"/>
          <w:sz w:val="24"/>
          <w:szCs w:val="24"/>
        </w:rPr>
      </w:pPr>
      <w:r w:rsidDel="00000000" w:rsidR="00000000" w:rsidRPr="00000000">
        <w:rPr>
          <w:b w:val="1"/>
          <w:color w:val="000000"/>
          <w:sz w:val="24"/>
          <w:szCs w:val="24"/>
          <w:rtl w:val="0"/>
        </w:rPr>
        <w:t xml:space="preserve">ANEXO C</w:t>
      </w:r>
    </w:p>
    <w:p w:rsidR="00000000" w:rsidDel="00000000" w:rsidP="00000000" w:rsidRDefault="00000000" w:rsidRPr="00000000" w14:paraId="00000003">
      <w:pPr>
        <w:spacing w:after="0" w:lineRule="auto"/>
        <w:jc w:val="center"/>
        <w:rPr>
          <w:b w:val="1"/>
          <w:color w:val="000000"/>
          <w:sz w:val="24"/>
          <w:szCs w:val="24"/>
        </w:rPr>
      </w:pPr>
      <w:r w:rsidDel="00000000" w:rsidR="00000000" w:rsidRPr="00000000">
        <w:rPr>
          <w:b w:val="1"/>
          <w:color w:val="000000"/>
          <w:sz w:val="24"/>
          <w:szCs w:val="24"/>
          <w:rtl w:val="0"/>
        </w:rPr>
        <w:t xml:space="preserve">INFORME DE AVANCE NO. 3</w:t>
      </w:r>
    </w:p>
    <w:p w:rsidR="00000000" w:rsidDel="00000000" w:rsidP="00000000" w:rsidRDefault="00000000" w:rsidRPr="00000000" w14:paraId="00000004">
      <w:pPr>
        <w:spacing w:after="0" w:lineRule="auto"/>
        <w:jc w:val="center"/>
        <w:rPr>
          <w:b w:val="1"/>
          <w:color w:val="000000"/>
          <w:sz w:val="24"/>
          <w:szCs w:val="24"/>
        </w:rPr>
      </w:pPr>
      <w:r w:rsidDel="00000000" w:rsidR="00000000" w:rsidRPr="00000000">
        <w:rPr>
          <w:rtl w:val="0"/>
        </w:rPr>
      </w:r>
    </w:p>
    <w:tbl>
      <w:tblPr>
        <w:tblStyle w:val="Table1"/>
        <w:tblW w:w="8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3"/>
        <w:gridCol w:w="3941"/>
        <w:tblGridChange w:id="0">
          <w:tblGrid>
            <w:gridCol w:w="4693"/>
            <w:gridCol w:w="3941"/>
          </w:tblGrid>
        </w:tblGridChange>
      </w:tblGrid>
      <w:tr>
        <w:trPr>
          <w:trHeight w:val="332" w:hRule="atLeast"/>
        </w:trPr>
        <w:tc>
          <w:tcPr/>
          <w:p w:rsidR="00000000" w:rsidDel="00000000" w:rsidP="00000000" w:rsidRDefault="00000000" w:rsidRPr="00000000" w14:paraId="00000005">
            <w:pPr>
              <w:widowControl w:val="0"/>
              <w:rPr>
                <w:b w:val="1"/>
                <w:color w:val="000000"/>
                <w:sz w:val="24"/>
                <w:szCs w:val="24"/>
              </w:rPr>
            </w:pPr>
            <w:r w:rsidDel="00000000" w:rsidR="00000000" w:rsidRPr="00000000">
              <w:rPr>
                <w:b w:val="1"/>
                <w:color w:val="000000"/>
                <w:sz w:val="24"/>
                <w:szCs w:val="24"/>
                <w:rtl w:val="0"/>
              </w:rPr>
              <w:t xml:space="preserve">Fecha:</w:t>
            </w:r>
          </w:p>
        </w:tc>
        <w:tc>
          <w:tcPr/>
          <w:p w:rsidR="00000000" w:rsidDel="00000000" w:rsidP="00000000" w:rsidRDefault="00000000" w:rsidRPr="00000000" w14:paraId="00000006">
            <w:pPr>
              <w:widowControl w:val="0"/>
              <w:ind w:left="29" w:firstLine="0"/>
              <w:rPr>
                <w:color w:val="000000"/>
                <w:sz w:val="24"/>
                <w:szCs w:val="24"/>
              </w:rPr>
            </w:pPr>
            <w:r w:rsidDel="00000000" w:rsidR="00000000" w:rsidRPr="00000000">
              <w:rPr>
                <w:sz w:val="24"/>
                <w:szCs w:val="24"/>
                <w:rtl w:val="0"/>
              </w:rPr>
              <w:t xml:space="preserve">05</w:t>
            </w:r>
            <w:r w:rsidDel="00000000" w:rsidR="00000000" w:rsidRPr="00000000">
              <w:rPr>
                <w:color w:val="000000"/>
                <w:sz w:val="24"/>
                <w:szCs w:val="24"/>
                <w:rtl w:val="0"/>
              </w:rPr>
              <w:t xml:space="preserve">/07/2021</w:t>
            </w:r>
          </w:p>
        </w:tc>
      </w:tr>
      <w:tr>
        <w:trPr>
          <w:trHeight w:val="155" w:hRule="atLeast"/>
        </w:trPr>
        <w:tc>
          <w:tcPr/>
          <w:p w:rsidR="00000000" w:rsidDel="00000000" w:rsidP="00000000" w:rsidRDefault="00000000" w:rsidRPr="00000000" w14:paraId="00000007">
            <w:pPr>
              <w:widowControl w:val="0"/>
              <w:rPr>
                <w:b w:val="1"/>
                <w:color w:val="000000"/>
                <w:sz w:val="24"/>
                <w:szCs w:val="24"/>
              </w:rPr>
            </w:pPr>
            <w:r w:rsidDel="00000000" w:rsidR="00000000" w:rsidRPr="00000000">
              <w:rPr>
                <w:b w:val="1"/>
                <w:color w:val="000000"/>
                <w:sz w:val="24"/>
                <w:szCs w:val="24"/>
                <w:rtl w:val="0"/>
              </w:rPr>
              <w:t xml:space="preserve">De:</w:t>
            </w:r>
          </w:p>
        </w:tc>
        <w:tc>
          <w:tcPr/>
          <w:p w:rsidR="00000000" w:rsidDel="00000000" w:rsidP="00000000" w:rsidRDefault="00000000" w:rsidRPr="00000000" w14:paraId="00000008">
            <w:pPr>
              <w:widowControl w:val="0"/>
              <w:ind w:left="29" w:firstLine="0"/>
              <w:rPr>
                <w:color w:val="000000"/>
                <w:sz w:val="24"/>
                <w:szCs w:val="24"/>
              </w:rPr>
            </w:pPr>
            <w:r w:rsidDel="00000000" w:rsidR="00000000" w:rsidRPr="00000000">
              <w:rPr>
                <w:color w:val="000000"/>
                <w:sz w:val="24"/>
                <w:szCs w:val="24"/>
                <w:rtl w:val="0"/>
              </w:rPr>
              <w:t xml:space="preserve">Damaris Fabiola Quijivix Monzón </w:t>
            </w:r>
          </w:p>
          <w:p w:rsidR="00000000" w:rsidDel="00000000" w:rsidP="00000000" w:rsidRDefault="00000000" w:rsidRPr="00000000" w14:paraId="00000009">
            <w:pPr>
              <w:widowControl w:val="0"/>
              <w:ind w:left="29" w:firstLine="0"/>
              <w:rPr>
                <w:color w:val="000000"/>
                <w:sz w:val="24"/>
                <w:szCs w:val="24"/>
              </w:rPr>
            </w:pPr>
            <w:r w:rsidDel="00000000" w:rsidR="00000000" w:rsidRPr="00000000">
              <w:rPr>
                <w:color w:val="000000"/>
                <w:sz w:val="24"/>
                <w:szCs w:val="24"/>
                <w:rtl w:val="0"/>
              </w:rPr>
              <w:t xml:space="preserve">Representante Legal.</w:t>
            </w:r>
          </w:p>
          <w:p w:rsidR="00000000" w:rsidDel="00000000" w:rsidP="00000000" w:rsidRDefault="00000000" w:rsidRPr="00000000" w14:paraId="0000000A">
            <w:pPr>
              <w:widowControl w:val="0"/>
              <w:ind w:left="29" w:firstLine="0"/>
              <w:rPr>
                <w:color w:val="000000"/>
                <w:sz w:val="24"/>
                <w:szCs w:val="24"/>
              </w:rPr>
            </w:pPr>
            <w:r w:rsidDel="00000000" w:rsidR="00000000" w:rsidRPr="00000000">
              <w:rPr>
                <w:color w:val="000000"/>
                <w:sz w:val="24"/>
                <w:szCs w:val="24"/>
                <w:rtl w:val="0"/>
              </w:rPr>
              <w:t xml:space="preserve">Asociación de Guías de Turismo Comunitario Explorando el Valle. ONG.</w:t>
            </w:r>
          </w:p>
        </w:tc>
      </w:tr>
      <w:tr>
        <w:trPr>
          <w:trHeight w:val="155" w:hRule="atLeast"/>
        </w:trPr>
        <w:tc>
          <w:tcPr/>
          <w:p w:rsidR="00000000" w:rsidDel="00000000" w:rsidP="00000000" w:rsidRDefault="00000000" w:rsidRPr="00000000" w14:paraId="0000000B">
            <w:pPr>
              <w:widowControl w:val="0"/>
              <w:rPr>
                <w:b w:val="1"/>
                <w:color w:val="000000"/>
                <w:sz w:val="24"/>
                <w:szCs w:val="24"/>
              </w:rPr>
            </w:pPr>
            <w:r w:rsidDel="00000000" w:rsidR="00000000" w:rsidRPr="00000000">
              <w:rPr>
                <w:b w:val="1"/>
                <w:color w:val="000000"/>
                <w:sz w:val="24"/>
                <w:szCs w:val="24"/>
                <w:rtl w:val="0"/>
              </w:rPr>
              <w:t xml:space="preserve">Para:</w:t>
            </w:r>
          </w:p>
        </w:tc>
        <w:tc>
          <w:tcPr/>
          <w:p w:rsidR="00000000" w:rsidDel="00000000" w:rsidP="00000000" w:rsidRDefault="00000000" w:rsidRPr="00000000" w14:paraId="0000000C">
            <w:pPr>
              <w:widowControl w:val="0"/>
              <w:ind w:left="29" w:firstLine="0"/>
              <w:rPr>
                <w:color w:val="000000"/>
                <w:sz w:val="24"/>
                <w:szCs w:val="24"/>
              </w:rPr>
            </w:pPr>
            <w:r w:rsidDel="00000000" w:rsidR="00000000" w:rsidRPr="00000000">
              <w:rPr>
                <w:color w:val="000000"/>
                <w:sz w:val="24"/>
                <w:szCs w:val="24"/>
                <w:rtl w:val="0"/>
              </w:rPr>
              <w:t xml:space="preserve">Caroll Dardón</w:t>
            </w:r>
          </w:p>
          <w:p w:rsidR="00000000" w:rsidDel="00000000" w:rsidP="00000000" w:rsidRDefault="00000000" w:rsidRPr="00000000" w14:paraId="0000000D">
            <w:pPr>
              <w:widowControl w:val="0"/>
              <w:ind w:left="29" w:firstLine="0"/>
              <w:rPr>
                <w:color w:val="000000"/>
                <w:sz w:val="24"/>
                <w:szCs w:val="24"/>
              </w:rPr>
            </w:pPr>
            <w:r w:rsidDel="00000000" w:rsidR="00000000" w:rsidRPr="00000000">
              <w:rPr>
                <w:color w:val="000000"/>
                <w:sz w:val="24"/>
                <w:szCs w:val="24"/>
                <w:rtl w:val="0"/>
              </w:rPr>
              <w:t xml:space="preserve">Coordinadora Nacional</w:t>
            </w:r>
          </w:p>
          <w:p w:rsidR="00000000" w:rsidDel="00000000" w:rsidP="00000000" w:rsidRDefault="00000000" w:rsidRPr="00000000" w14:paraId="0000000E">
            <w:pPr>
              <w:widowControl w:val="0"/>
              <w:ind w:left="29" w:firstLine="0"/>
              <w:rPr>
                <w:color w:val="000000"/>
                <w:sz w:val="24"/>
                <w:szCs w:val="24"/>
              </w:rPr>
            </w:pPr>
            <w:r w:rsidDel="00000000" w:rsidR="00000000" w:rsidRPr="00000000">
              <w:rPr>
                <w:color w:val="000000"/>
                <w:sz w:val="24"/>
                <w:szCs w:val="24"/>
                <w:rtl w:val="0"/>
              </w:rPr>
              <w:t xml:space="preserve">Programa de Pequeñas Donaciones</w:t>
            </w:r>
          </w:p>
        </w:tc>
      </w:tr>
      <w:tr>
        <w:trPr>
          <w:trHeight w:val="155" w:hRule="atLeast"/>
        </w:trPr>
        <w:tc>
          <w:tcPr/>
          <w:p w:rsidR="00000000" w:rsidDel="00000000" w:rsidP="00000000" w:rsidRDefault="00000000" w:rsidRPr="00000000" w14:paraId="0000000F">
            <w:pPr>
              <w:widowControl w:val="0"/>
              <w:rPr>
                <w:b w:val="1"/>
                <w:color w:val="000000"/>
                <w:sz w:val="24"/>
                <w:szCs w:val="24"/>
              </w:rPr>
            </w:pPr>
            <w:r w:rsidDel="00000000" w:rsidR="00000000" w:rsidRPr="00000000">
              <w:rPr>
                <w:b w:val="1"/>
                <w:color w:val="000000"/>
                <w:sz w:val="24"/>
                <w:szCs w:val="24"/>
                <w:rtl w:val="0"/>
              </w:rPr>
              <w:t xml:space="preserve">Asunto:</w:t>
            </w:r>
          </w:p>
        </w:tc>
        <w:tc>
          <w:tcPr/>
          <w:p w:rsidR="00000000" w:rsidDel="00000000" w:rsidP="00000000" w:rsidRDefault="00000000" w:rsidRPr="00000000" w14:paraId="00000010">
            <w:pPr>
              <w:widowControl w:val="0"/>
              <w:ind w:left="29" w:firstLine="0"/>
              <w:rPr>
                <w:color w:val="000000"/>
                <w:sz w:val="24"/>
                <w:szCs w:val="24"/>
              </w:rPr>
            </w:pPr>
            <w:r w:rsidDel="00000000" w:rsidR="00000000" w:rsidRPr="00000000">
              <w:rPr>
                <w:color w:val="000000"/>
                <w:sz w:val="24"/>
                <w:szCs w:val="24"/>
                <w:rtl w:val="0"/>
              </w:rPr>
              <w:t xml:space="preserve">Informe de Avance No. 3 del período comprendido entre 8/03/2020 al 9/06/2021.</w:t>
            </w:r>
          </w:p>
        </w:tc>
      </w:tr>
      <w:tr>
        <w:trPr>
          <w:trHeight w:val="155" w:hRule="atLeast"/>
        </w:trPr>
        <w:tc>
          <w:tcPr/>
          <w:p w:rsidR="00000000" w:rsidDel="00000000" w:rsidP="00000000" w:rsidRDefault="00000000" w:rsidRPr="00000000" w14:paraId="00000011">
            <w:pPr>
              <w:widowControl w:val="0"/>
              <w:rPr>
                <w:b w:val="1"/>
                <w:color w:val="000000"/>
                <w:sz w:val="24"/>
                <w:szCs w:val="24"/>
              </w:rPr>
            </w:pPr>
            <w:r w:rsidDel="00000000" w:rsidR="00000000" w:rsidRPr="00000000">
              <w:rPr>
                <w:b w:val="1"/>
                <w:color w:val="000000"/>
                <w:sz w:val="24"/>
                <w:szCs w:val="24"/>
                <w:rtl w:val="0"/>
              </w:rPr>
              <w:t xml:space="preserve">Numero de proyecto</w:t>
            </w:r>
          </w:p>
        </w:tc>
        <w:tc>
          <w:tcPr/>
          <w:p w:rsidR="00000000" w:rsidDel="00000000" w:rsidP="00000000" w:rsidRDefault="00000000" w:rsidRPr="00000000" w14:paraId="00000012">
            <w:pPr>
              <w:widowControl w:val="0"/>
              <w:rPr>
                <w:color w:val="000000"/>
                <w:sz w:val="24"/>
                <w:szCs w:val="24"/>
              </w:rPr>
            </w:pPr>
            <w:r w:rsidDel="00000000" w:rsidR="00000000" w:rsidRPr="00000000">
              <w:rPr>
                <w:color w:val="000000"/>
                <w:sz w:val="24"/>
                <w:szCs w:val="24"/>
                <w:rtl w:val="0"/>
              </w:rPr>
              <w:t xml:space="preserve">GUA/ICCA-GSI/2020/14</w:t>
            </w:r>
          </w:p>
        </w:tc>
      </w:tr>
      <w:tr>
        <w:tc>
          <w:tcPr/>
          <w:p w:rsidR="00000000" w:rsidDel="00000000" w:rsidP="00000000" w:rsidRDefault="00000000" w:rsidRPr="00000000" w14:paraId="00000013">
            <w:pPr>
              <w:widowControl w:val="0"/>
              <w:rPr>
                <w:b w:val="1"/>
                <w:color w:val="000000"/>
                <w:sz w:val="24"/>
                <w:szCs w:val="24"/>
              </w:rPr>
            </w:pPr>
            <w:r w:rsidDel="00000000" w:rsidR="00000000" w:rsidRPr="00000000">
              <w:rPr>
                <w:b w:val="1"/>
                <w:color w:val="000000"/>
                <w:sz w:val="24"/>
                <w:szCs w:val="24"/>
                <w:rtl w:val="0"/>
              </w:rPr>
              <w:t xml:space="preserve">Título del proyecto</w:t>
            </w:r>
          </w:p>
        </w:tc>
        <w:tc>
          <w:tcPr/>
          <w:p w:rsidR="00000000" w:rsidDel="00000000" w:rsidP="00000000" w:rsidRDefault="00000000" w:rsidRPr="00000000" w14:paraId="00000014">
            <w:pPr>
              <w:widowControl w:val="0"/>
              <w:ind w:left="29" w:firstLine="0"/>
              <w:rPr>
                <w:color w:val="000000"/>
                <w:sz w:val="24"/>
                <w:szCs w:val="24"/>
              </w:rPr>
            </w:pPr>
            <w:r w:rsidDel="00000000" w:rsidR="00000000" w:rsidRPr="00000000">
              <w:rPr>
                <w:color w:val="000000"/>
                <w:sz w:val="24"/>
                <w:szCs w:val="24"/>
                <w:rtl w:val="0"/>
              </w:rPr>
              <w:t xml:space="preserve">Vivero del Corazón de la Montaña</w:t>
            </w:r>
          </w:p>
        </w:tc>
      </w:tr>
      <w:tr>
        <w:tc>
          <w:tcPr/>
          <w:p w:rsidR="00000000" w:rsidDel="00000000" w:rsidP="00000000" w:rsidRDefault="00000000" w:rsidRPr="00000000" w14:paraId="00000015">
            <w:pPr>
              <w:widowControl w:val="0"/>
              <w:rPr>
                <w:b w:val="1"/>
                <w:color w:val="000000"/>
                <w:sz w:val="24"/>
                <w:szCs w:val="24"/>
              </w:rPr>
            </w:pPr>
            <w:r w:rsidDel="00000000" w:rsidR="00000000" w:rsidRPr="00000000">
              <w:rPr>
                <w:b w:val="1"/>
                <w:color w:val="000000"/>
                <w:sz w:val="24"/>
                <w:szCs w:val="24"/>
                <w:rtl w:val="0"/>
              </w:rPr>
              <w:t xml:space="preserve">Lugar de intervención</w:t>
            </w:r>
          </w:p>
        </w:tc>
        <w:tc>
          <w:tcPr/>
          <w:p w:rsidR="00000000" w:rsidDel="00000000" w:rsidP="00000000" w:rsidRDefault="00000000" w:rsidRPr="00000000" w14:paraId="00000016">
            <w:pPr>
              <w:widowControl w:val="0"/>
              <w:rPr>
                <w:color w:val="000000"/>
                <w:sz w:val="24"/>
                <w:szCs w:val="24"/>
              </w:rPr>
            </w:pPr>
            <w:r w:rsidDel="00000000" w:rsidR="00000000" w:rsidRPr="00000000">
              <w:rPr>
                <w:color w:val="000000"/>
                <w:sz w:val="24"/>
                <w:szCs w:val="24"/>
                <w:rtl w:val="0"/>
              </w:rPr>
              <w:t xml:space="preserve">Quetzaltenango, Quetzaltenango, Valle de Palajunoj.</w:t>
            </w:r>
          </w:p>
        </w:tc>
      </w:tr>
      <w:tr>
        <w:tc>
          <w:tcPr/>
          <w:p w:rsidR="00000000" w:rsidDel="00000000" w:rsidP="00000000" w:rsidRDefault="00000000" w:rsidRPr="00000000" w14:paraId="00000017">
            <w:pPr>
              <w:widowControl w:val="0"/>
              <w:rPr>
                <w:b w:val="1"/>
                <w:color w:val="000000"/>
                <w:sz w:val="24"/>
                <w:szCs w:val="24"/>
              </w:rPr>
            </w:pPr>
            <w:r w:rsidDel="00000000" w:rsidR="00000000" w:rsidRPr="00000000">
              <w:rPr>
                <w:b w:val="1"/>
                <w:color w:val="000000"/>
                <w:sz w:val="24"/>
                <w:szCs w:val="24"/>
                <w:rtl w:val="0"/>
              </w:rPr>
              <w:t xml:space="preserve">Duración proyecto</w:t>
            </w:r>
          </w:p>
        </w:tc>
        <w:tc>
          <w:tcPr/>
          <w:p w:rsidR="00000000" w:rsidDel="00000000" w:rsidP="00000000" w:rsidRDefault="00000000" w:rsidRPr="00000000" w14:paraId="00000018">
            <w:pPr>
              <w:widowControl w:val="0"/>
              <w:rPr>
                <w:color w:val="000000"/>
                <w:sz w:val="24"/>
                <w:szCs w:val="24"/>
              </w:rPr>
            </w:pPr>
            <w:r w:rsidDel="00000000" w:rsidR="00000000" w:rsidRPr="00000000">
              <w:rPr>
                <w:color w:val="000000"/>
                <w:sz w:val="24"/>
                <w:szCs w:val="24"/>
                <w:rtl w:val="0"/>
              </w:rPr>
              <w:t xml:space="preserve">12 meses</w:t>
            </w:r>
          </w:p>
        </w:tc>
      </w:tr>
      <w:tr>
        <w:tc>
          <w:tcPr/>
          <w:p w:rsidR="00000000" w:rsidDel="00000000" w:rsidP="00000000" w:rsidRDefault="00000000" w:rsidRPr="00000000" w14:paraId="00000019">
            <w:pPr>
              <w:widowControl w:val="0"/>
              <w:rPr>
                <w:b w:val="1"/>
                <w:color w:val="000000"/>
                <w:sz w:val="24"/>
                <w:szCs w:val="24"/>
              </w:rPr>
            </w:pPr>
            <w:r w:rsidDel="00000000" w:rsidR="00000000" w:rsidRPr="00000000">
              <w:rPr>
                <w:b w:val="1"/>
                <w:color w:val="000000"/>
                <w:sz w:val="24"/>
                <w:szCs w:val="24"/>
                <w:rtl w:val="0"/>
              </w:rPr>
              <w:t xml:space="preserve">Presupuesto total del proyecto</w:t>
            </w:r>
          </w:p>
        </w:tc>
        <w:tc>
          <w:tcPr/>
          <w:p w:rsidR="00000000" w:rsidDel="00000000" w:rsidP="00000000" w:rsidRDefault="00000000" w:rsidRPr="00000000" w14:paraId="0000001A">
            <w:pPr>
              <w:widowControl w:val="0"/>
              <w:rPr>
                <w:color w:val="000000"/>
                <w:sz w:val="24"/>
                <w:szCs w:val="24"/>
              </w:rPr>
            </w:pPr>
            <w:r w:rsidDel="00000000" w:rsidR="00000000" w:rsidRPr="00000000">
              <w:rPr>
                <w:color w:val="000000"/>
                <w:sz w:val="24"/>
                <w:szCs w:val="24"/>
                <w:rtl w:val="0"/>
              </w:rPr>
              <w:t xml:space="preserve">USD 40,000.00</w:t>
            </w:r>
          </w:p>
        </w:tc>
      </w:tr>
      <w:tr>
        <w:tc>
          <w:tcPr/>
          <w:p w:rsidR="00000000" w:rsidDel="00000000" w:rsidP="00000000" w:rsidRDefault="00000000" w:rsidRPr="00000000" w14:paraId="0000001B">
            <w:pPr>
              <w:widowControl w:val="0"/>
              <w:rPr>
                <w:b w:val="1"/>
                <w:color w:val="000000"/>
                <w:sz w:val="24"/>
                <w:szCs w:val="24"/>
              </w:rPr>
            </w:pPr>
            <w:r w:rsidDel="00000000" w:rsidR="00000000" w:rsidRPr="00000000">
              <w:rPr>
                <w:b w:val="1"/>
                <w:color w:val="000000"/>
                <w:sz w:val="24"/>
                <w:szCs w:val="24"/>
                <w:rtl w:val="0"/>
              </w:rPr>
              <w:t xml:space="preserve">Fondos recibidos acumulados hasta la fecha</w:t>
            </w:r>
          </w:p>
        </w:tc>
        <w:tc>
          <w:tcPr/>
          <w:p w:rsidR="00000000" w:rsidDel="00000000" w:rsidP="00000000" w:rsidRDefault="00000000" w:rsidRPr="00000000" w14:paraId="0000001C">
            <w:pPr>
              <w:widowControl w:val="0"/>
              <w:rPr>
                <w:color w:val="000000"/>
                <w:sz w:val="24"/>
                <w:szCs w:val="24"/>
              </w:rPr>
            </w:pPr>
            <w:r w:rsidDel="00000000" w:rsidR="00000000" w:rsidRPr="00000000">
              <w:rPr>
                <w:color w:val="000000"/>
                <w:sz w:val="24"/>
                <w:szCs w:val="24"/>
                <w:rtl w:val="0"/>
              </w:rPr>
              <w:t xml:space="preserve">Q. 278,688.00</w:t>
            </w:r>
          </w:p>
        </w:tc>
      </w:tr>
      <w:tr>
        <w:tc>
          <w:tcPr/>
          <w:p w:rsidR="00000000" w:rsidDel="00000000" w:rsidP="00000000" w:rsidRDefault="00000000" w:rsidRPr="00000000" w14:paraId="0000001D">
            <w:pPr>
              <w:widowControl w:val="0"/>
              <w:rPr>
                <w:b w:val="1"/>
                <w:color w:val="000000"/>
                <w:sz w:val="24"/>
                <w:szCs w:val="24"/>
              </w:rPr>
            </w:pPr>
            <w:r w:rsidDel="00000000" w:rsidR="00000000" w:rsidRPr="00000000">
              <w:rPr>
                <w:b w:val="1"/>
                <w:color w:val="000000"/>
                <w:sz w:val="24"/>
                <w:szCs w:val="24"/>
                <w:rtl w:val="0"/>
              </w:rPr>
              <w:t xml:space="preserve">Fondos ejecutados hasta la fecha</w:t>
            </w:r>
          </w:p>
        </w:tc>
        <w:tc>
          <w:tcPr/>
          <w:p w:rsidR="00000000" w:rsidDel="00000000" w:rsidP="00000000" w:rsidRDefault="00000000" w:rsidRPr="00000000" w14:paraId="0000001E">
            <w:pPr>
              <w:widowControl w:val="0"/>
              <w:rPr>
                <w:i w:val="1"/>
                <w:color w:val="000000"/>
                <w:sz w:val="24"/>
                <w:szCs w:val="24"/>
              </w:rPr>
            </w:pPr>
            <w:r w:rsidDel="00000000" w:rsidR="00000000" w:rsidRPr="00000000">
              <w:rPr>
                <w:color w:val="000000"/>
                <w:sz w:val="24"/>
                <w:szCs w:val="24"/>
                <w:rtl w:val="0"/>
              </w:rPr>
              <w:t xml:space="preserve"> Q </w:t>
            </w:r>
            <w:r w:rsidDel="00000000" w:rsidR="00000000" w:rsidRPr="00000000">
              <w:rPr>
                <w:i w:val="1"/>
                <w:color w:val="000000"/>
                <w:sz w:val="24"/>
                <w:szCs w:val="24"/>
                <w:rtl w:val="0"/>
              </w:rPr>
              <w:t xml:space="preserve">238,345.46</w:t>
            </w:r>
          </w:p>
          <w:p w:rsidR="00000000" w:rsidDel="00000000" w:rsidP="00000000" w:rsidRDefault="00000000" w:rsidRPr="00000000" w14:paraId="0000001F">
            <w:pPr>
              <w:widowControl w:val="0"/>
              <w:rPr>
                <w:color w:val="000000"/>
                <w:sz w:val="24"/>
                <w:szCs w:val="24"/>
              </w:rPr>
            </w:pPr>
            <w:r w:rsidDel="00000000" w:rsidR="00000000" w:rsidRPr="00000000">
              <w:rPr>
                <w:rtl w:val="0"/>
              </w:rPr>
            </w:r>
          </w:p>
        </w:tc>
      </w:tr>
      <w:tr>
        <w:trPr>
          <w:trHeight w:val="242" w:hRule="atLeast"/>
        </w:trPr>
        <w:tc>
          <w:tcPr/>
          <w:p w:rsidR="00000000" w:rsidDel="00000000" w:rsidP="00000000" w:rsidRDefault="00000000" w:rsidRPr="00000000" w14:paraId="00000020">
            <w:pPr>
              <w:widowControl w:val="0"/>
              <w:rPr>
                <w:b w:val="1"/>
                <w:color w:val="000000"/>
                <w:sz w:val="24"/>
                <w:szCs w:val="24"/>
              </w:rPr>
            </w:pPr>
            <w:r w:rsidDel="00000000" w:rsidR="00000000" w:rsidRPr="00000000">
              <w:rPr>
                <w:b w:val="1"/>
                <w:color w:val="000000"/>
                <w:sz w:val="24"/>
                <w:szCs w:val="24"/>
                <w:rtl w:val="0"/>
              </w:rPr>
              <w:t xml:space="preserve">Balance a la fecha (saldo)</w:t>
            </w:r>
          </w:p>
        </w:tc>
        <w:tc>
          <w:tcPr/>
          <w:p w:rsidR="00000000" w:rsidDel="00000000" w:rsidP="00000000" w:rsidRDefault="00000000" w:rsidRPr="00000000" w14:paraId="00000021">
            <w:pPr>
              <w:widowControl w:val="0"/>
              <w:rPr>
                <w:color w:val="000000"/>
                <w:sz w:val="24"/>
                <w:szCs w:val="24"/>
              </w:rPr>
            </w:pPr>
            <w:r w:rsidDel="00000000" w:rsidR="00000000" w:rsidRPr="00000000">
              <w:rPr>
                <w:color w:val="000000"/>
                <w:sz w:val="24"/>
                <w:szCs w:val="24"/>
                <w:rtl w:val="0"/>
              </w:rPr>
              <w:t xml:space="preserve">Q </w:t>
            </w:r>
            <w:r w:rsidDel="00000000" w:rsidR="00000000" w:rsidRPr="00000000">
              <w:rPr>
                <w:i w:val="1"/>
                <w:color w:val="000000"/>
                <w:sz w:val="24"/>
                <w:szCs w:val="24"/>
                <w:rtl w:val="0"/>
              </w:rPr>
              <w:t xml:space="preserve">23,691.00</w:t>
            </w:r>
            <w:r w:rsidDel="00000000" w:rsidR="00000000" w:rsidRPr="00000000">
              <w:rPr>
                <w:rtl w:val="0"/>
              </w:rPr>
            </w:r>
          </w:p>
        </w:tc>
      </w:tr>
      <w:tr>
        <w:tc>
          <w:tcPr/>
          <w:p w:rsidR="00000000" w:rsidDel="00000000" w:rsidP="00000000" w:rsidRDefault="00000000" w:rsidRPr="00000000" w14:paraId="00000022">
            <w:pPr>
              <w:widowControl w:val="0"/>
              <w:rPr>
                <w:b w:val="1"/>
                <w:color w:val="000000"/>
                <w:sz w:val="24"/>
                <w:szCs w:val="24"/>
              </w:rPr>
            </w:pPr>
            <w:r w:rsidDel="00000000" w:rsidR="00000000" w:rsidRPr="00000000">
              <w:rPr>
                <w:b w:val="1"/>
                <w:color w:val="000000"/>
                <w:sz w:val="24"/>
                <w:szCs w:val="24"/>
                <w:rtl w:val="0"/>
              </w:rPr>
              <w:t xml:space="preserve">Porcentaje de fondos ejecutados a la fecha</w:t>
            </w:r>
          </w:p>
        </w:tc>
        <w:tc>
          <w:tcPr/>
          <w:p w:rsidR="00000000" w:rsidDel="00000000" w:rsidP="00000000" w:rsidRDefault="00000000" w:rsidRPr="00000000" w14:paraId="00000023">
            <w:pPr>
              <w:widowControl w:val="0"/>
              <w:rPr>
                <w:color w:val="000000"/>
                <w:sz w:val="24"/>
                <w:szCs w:val="24"/>
              </w:rPr>
            </w:pPr>
            <w:r w:rsidDel="00000000" w:rsidR="00000000" w:rsidRPr="00000000">
              <w:rPr>
                <w:color w:val="000000"/>
                <w:sz w:val="24"/>
                <w:szCs w:val="24"/>
                <w:rtl w:val="0"/>
              </w:rPr>
              <w:t xml:space="preserve">78.82%</w:t>
            </w:r>
          </w:p>
        </w:tc>
      </w:tr>
      <w:tr>
        <w:tc>
          <w:tcPr/>
          <w:p w:rsidR="00000000" w:rsidDel="00000000" w:rsidP="00000000" w:rsidRDefault="00000000" w:rsidRPr="00000000" w14:paraId="00000024">
            <w:pPr>
              <w:widowControl w:val="0"/>
              <w:rPr>
                <w:b w:val="1"/>
                <w:color w:val="000000"/>
                <w:sz w:val="24"/>
                <w:szCs w:val="24"/>
              </w:rPr>
            </w:pPr>
            <w:r w:rsidDel="00000000" w:rsidR="00000000" w:rsidRPr="00000000">
              <w:rPr>
                <w:b w:val="1"/>
                <w:color w:val="000000"/>
                <w:sz w:val="24"/>
                <w:szCs w:val="24"/>
                <w:rtl w:val="0"/>
              </w:rPr>
              <w:t xml:space="preserve">  Anem,.-Fondos requeridos en esta solicitud</w:t>
            </w:r>
          </w:p>
        </w:tc>
        <w:tc>
          <w:tcPr/>
          <w:p w:rsidR="00000000" w:rsidDel="00000000" w:rsidP="00000000" w:rsidRDefault="00000000" w:rsidRPr="00000000" w14:paraId="00000025">
            <w:pPr>
              <w:widowControl w:val="0"/>
              <w:rPr>
                <w:color w:val="000000"/>
                <w:sz w:val="24"/>
                <w:szCs w:val="24"/>
              </w:rPr>
            </w:pPr>
            <w:r w:rsidDel="00000000" w:rsidR="00000000" w:rsidRPr="00000000">
              <w:rPr>
                <w:color w:val="000000"/>
                <w:sz w:val="24"/>
                <w:szCs w:val="24"/>
                <w:rtl w:val="0"/>
              </w:rPr>
              <w:t xml:space="preserve">USD 4,000.00</w:t>
            </w:r>
          </w:p>
        </w:tc>
      </w:tr>
    </w:tbl>
    <w:p w:rsidR="00000000" w:rsidDel="00000000" w:rsidP="00000000" w:rsidRDefault="00000000" w:rsidRPr="00000000" w14:paraId="00000026">
      <w:pPr>
        <w:tabs>
          <w:tab w:val="left" w:pos="5640"/>
        </w:tabs>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027">
      <w:pPr>
        <w:tabs>
          <w:tab w:val="left" w:pos="5640"/>
        </w:tabs>
        <w:spacing w:after="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28">
      <w:pPr>
        <w:tabs>
          <w:tab w:val="left" w:pos="5640"/>
        </w:tabs>
        <w:spacing w:after="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29">
      <w:pPr>
        <w:tabs>
          <w:tab w:val="left" w:pos="5640"/>
        </w:tabs>
        <w:spacing w:after="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2A">
      <w:pPr>
        <w:tabs>
          <w:tab w:val="left" w:pos="5640"/>
        </w:tabs>
        <w:spacing w:after="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2B">
      <w:pPr>
        <w:tabs>
          <w:tab w:val="left" w:pos="5640"/>
        </w:tabs>
        <w:spacing w:after="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2C">
      <w:pPr>
        <w:tabs>
          <w:tab w:val="left" w:pos="5640"/>
        </w:tabs>
        <w:spacing w:after="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2D">
      <w:pPr>
        <w:tabs>
          <w:tab w:val="left" w:pos="5640"/>
        </w:tabs>
        <w:spacing w:after="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2E">
      <w:pPr>
        <w:tabs>
          <w:tab w:val="left" w:pos="5640"/>
        </w:tabs>
        <w:spacing w:after="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2F">
      <w:pPr>
        <w:tabs>
          <w:tab w:val="left" w:pos="5640"/>
        </w:tabs>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030">
      <w:pPr>
        <w:tabs>
          <w:tab w:val="left" w:pos="5640"/>
        </w:tabs>
        <w:spacing w:after="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31">
      <w:pPr>
        <w:tabs>
          <w:tab w:val="left" w:pos="5640"/>
        </w:tabs>
        <w:spacing w:after="0" w:lineRule="auto"/>
        <w:jc w:val="center"/>
        <w:rPr>
          <w:b w:val="1"/>
          <w:color w:val="000000"/>
          <w:sz w:val="24"/>
          <w:szCs w:val="24"/>
        </w:rPr>
      </w:pPr>
      <w:r w:rsidDel="00000000" w:rsidR="00000000" w:rsidRPr="00000000">
        <w:rPr>
          <w:b w:val="1"/>
          <w:color w:val="000000"/>
          <w:sz w:val="24"/>
          <w:szCs w:val="24"/>
          <w:rtl w:val="0"/>
        </w:rPr>
        <w:t xml:space="preserve">SECCION I</w:t>
      </w:r>
    </w:p>
    <w:p w:rsidR="00000000" w:rsidDel="00000000" w:rsidP="00000000" w:rsidRDefault="00000000" w:rsidRPr="00000000" w14:paraId="00000032">
      <w:pPr>
        <w:tabs>
          <w:tab w:val="left" w:pos="5640"/>
        </w:tabs>
        <w:spacing w:after="0" w:lineRule="auto"/>
        <w:jc w:val="center"/>
        <w:rPr>
          <w:b w:val="1"/>
          <w:color w:val="000000"/>
          <w:sz w:val="24"/>
          <w:szCs w:val="24"/>
        </w:rPr>
      </w:pPr>
      <w:r w:rsidDel="00000000" w:rsidR="00000000" w:rsidRPr="00000000">
        <w:rPr>
          <w:b w:val="1"/>
          <w:color w:val="000000"/>
          <w:sz w:val="24"/>
          <w:szCs w:val="24"/>
          <w:rtl w:val="0"/>
        </w:rPr>
        <w:t xml:space="preserve">INFORME TÉCNICO</w:t>
      </w:r>
    </w:p>
    <w:p w:rsidR="00000000" w:rsidDel="00000000" w:rsidP="00000000" w:rsidRDefault="00000000" w:rsidRPr="00000000" w14:paraId="00000033">
      <w:pPr>
        <w:numPr>
          <w:ilvl w:val="0"/>
          <w:numId w:val="23"/>
        </w:numPr>
        <w:pBdr>
          <w:top w:space="0" w:sz="0" w:val="nil"/>
          <w:left w:space="0" w:sz="0" w:val="nil"/>
          <w:bottom w:space="0" w:sz="0" w:val="nil"/>
          <w:right w:space="0" w:sz="0" w:val="nil"/>
          <w:between w:space="0" w:sz="0" w:val="nil"/>
        </w:pBdr>
        <w:spacing w:after="0" w:line="240" w:lineRule="auto"/>
        <w:ind w:left="360" w:hanging="360"/>
        <w:jc w:val="both"/>
        <w:rPr>
          <w:color w:val="000000"/>
          <w:sz w:val="24"/>
          <w:szCs w:val="24"/>
        </w:rPr>
      </w:pPr>
      <w:r w:rsidDel="00000000" w:rsidR="00000000" w:rsidRPr="00000000">
        <w:rPr>
          <w:color w:val="000000"/>
          <w:sz w:val="24"/>
          <w:szCs w:val="24"/>
          <w:rtl w:val="0"/>
        </w:rPr>
        <w:t xml:space="preserve">Cumplimiento del avance de los resultados e indicadores aprobados en la propuesta presentada del periodo que se informa </w:t>
      </w:r>
    </w:p>
    <w:tbl>
      <w:tblPr>
        <w:tblStyle w:val="Table2"/>
        <w:tblW w:w="10470.0" w:type="dxa"/>
        <w:jc w:val="left"/>
        <w:tblInd w:w="0.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75"/>
        <w:gridCol w:w="1260"/>
        <w:gridCol w:w="1080"/>
        <w:gridCol w:w="720"/>
        <w:gridCol w:w="900"/>
        <w:gridCol w:w="900"/>
        <w:gridCol w:w="630"/>
        <w:gridCol w:w="990"/>
        <w:gridCol w:w="720"/>
        <w:gridCol w:w="990"/>
        <w:gridCol w:w="630"/>
        <w:gridCol w:w="575"/>
        <w:tblGridChange w:id="0">
          <w:tblGrid>
            <w:gridCol w:w="1075"/>
            <w:gridCol w:w="1260"/>
            <w:gridCol w:w="1080"/>
            <w:gridCol w:w="720"/>
            <w:gridCol w:w="900"/>
            <w:gridCol w:w="900"/>
            <w:gridCol w:w="630"/>
            <w:gridCol w:w="990"/>
            <w:gridCol w:w="720"/>
            <w:gridCol w:w="990"/>
            <w:gridCol w:w="630"/>
            <w:gridCol w:w="575"/>
          </w:tblGrid>
        </w:tblGridChange>
      </w:tblGrid>
      <w:tr>
        <w:trPr>
          <w:trHeight w:val="572"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4">
            <w:pPr>
              <w:rPr>
                <w:b w:val="1"/>
                <w:color w:val="000000"/>
                <w:sz w:val="16"/>
                <w:szCs w:val="16"/>
              </w:rPr>
            </w:pPr>
            <w:r w:rsidDel="00000000" w:rsidR="00000000" w:rsidRPr="00000000">
              <w:rPr>
                <w:b w:val="1"/>
                <w:color w:val="000000"/>
                <w:sz w:val="16"/>
                <w:szCs w:val="16"/>
                <w:rtl w:val="0"/>
              </w:rPr>
              <w:t xml:space="preserve">Resultado (no variable)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5">
            <w:pPr>
              <w:rPr>
                <w:b w:val="1"/>
                <w:color w:val="000000"/>
                <w:sz w:val="16"/>
                <w:szCs w:val="16"/>
              </w:rPr>
            </w:pPr>
            <w:r w:rsidDel="00000000" w:rsidR="00000000" w:rsidRPr="00000000">
              <w:rPr>
                <w:b w:val="1"/>
                <w:color w:val="000000"/>
                <w:sz w:val="16"/>
                <w:szCs w:val="16"/>
                <w:rtl w:val="0"/>
              </w:rPr>
              <w:t xml:space="preserve">indicador (variable)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6">
            <w:pPr>
              <w:rPr>
                <w:b w:val="1"/>
                <w:color w:val="000000"/>
                <w:sz w:val="16"/>
                <w:szCs w:val="16"/>
              </w:rPr>
            </w:pPr>
            <w:r w:rsidDel="00000000" w:rsidR="00000000" w:rsidRPr="00000000">
              <w:rPr>
                <w:b w:val="1"/>
                <w:color w:val="000000"/>
                <w:sz w:val="16"/>
                <w:szCs w:val="16"/>
                <w:rtl w:val="0"/>
              </w:rPr>
              <w:t xml:space="preserve">Meta global</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7">
            <w:pPr>
              <w:rPr>
                <w:b w:val="1"/>
                <w:color w:val="000000"/>
                <w:sz w:val="16"/>
                <w:szCs w:val="16"/>
              </w:rPr>
            </w:pPr>
            <w:r w:rsidDel="00000000" w:rsidR="00000000" w:rsidRPr="00000000">
              <w:rPr>
                <w:b w:val="1"/>
                <w:color w:val="000000"/>
                <w:sz w:val="16"/>
                <w:szCs w:val="16"/>
                <w:rtl w:val="0"/>
              </w:rPr>
              <w:t xml:space="preserve">Línea Base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8">
            <w:pPr>
              <w:jc w:val="center"/>
              <w:rPr>
                <w:b w:val="1"/>
                <w:color w:val="000000"/>
                <w:sz w:val="16"/>
                <w:szCs w:val="16"/>
              </w:rPr>
            </w:pPr>
            <w:r w:rsidDel="00000000" w:rsidR="00000000" w:rsidRPr="00000000">
              <w:rPr>
                <w:rtl w:val="0"/>
              </w:rPr>
            </w:r>
          </w:p>
          <w:p w:rsidR="00000000" w:rsidDel="00000000" w:rsidP="00000000" w:rsidRDefault="00000000" w:rsidRPr="00000000" w14:paraId="00000039">
            <w:pPr>
              <w:jc w:val="center"/>
              <w:rPr>
                <w:b w:val="1"/>
                <w:color w:val="000000"/>
                <w:sz w:val="16"/>
                <w:szCs w:val="16"/>
              </w:rPr>
            </w:pPr>
            <w:r w:rsidDel="00000000" w:rsidR="00000000" w:rsidRPr="00000000">
              <w:rPr>
                <w:b w:val="1"/>
                <w:color w:val="000000"/>
                <w:sz w:val="16"/>
                <w:szCs w:val="16"/>
                <w:rtl w:val="0"/>
              </w:rPr>
              <w:t xml:space="preserve">Meta Neta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A">
            <w:pPr>
              <w:jc w:val="center"/>
              <w:rPr>
                <w:b w:val="1"/>
                <w:color w:val="000000"/>
                <w:sz w:val="16"/>
                <w:szCs w:val="16"/>
              </w:rPr>
            </w:pPr>
            <w:r w:rsidDel="00000000" w:rsidR="00000000" w:rsidRPr="00000000">
              <w:rPr>
                <w:b w:val="1"/>
                <w:color w:val="000000"/>
                <w:sz w:val="16"/>
                <w:szCs w:val="16"/>
                <w:rtl w:val="0"/>
              </w:rPr>
              <w:t xml:space="preserve">Avance No. 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B">
            <w:pPr>
              <w:jc w:val="center"/>
              <w:rPr>
                <w:b w:val="1"/>
                <w:color w:val="000000"/>
                <w:sz w:val="16"/>
                <w:szCs w:val="16"/>
              </w:rPr>
            </w:pPr>
            <w:r w:rsidDel="00000000" w:rsidR="00000000" w:rsidRPr="00000000">
              <w:rPr>
                <w:b w:val="1"/>
                <w:color w:val="000000"/>
                <w:sz w:val="16"/>
                <w:szCs w:val="16"/>
                <w:rtl w:val="0"/>
              </w:rPr>
              <w:t xml:space="preserv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C">
            <w:pPr>
              <w:jc w:val="center"/>
              <w:rPr>
                <w:b w:val="1"/>
                <w:color w:val="000000"/>
                <w:sz w:val="16"/>
                <w:szCs w:val="16"/>
              </w:rPr>
            </w:pPr>
            <w:r w:rsidDel="00000000" w:rsidR="00000000" w:rsidRPr="00000000">
              <w:rPr>
                <w:b w:val="1"/>
                <w:color w:val="000000"/>
                <w:sz w:val="16"/>
                <w:szCs w:val="16"/>
                <w:rtl w:val="0"/>
              </w:rPr>
              <w:t xml:space="preserve">Avance </w:t>
            </w:r>
          </w:p>
          <w:p w:rsidR="00000000" w:rsidDel="00000000" w:rsidP="00000000" w:rsidRDefault="00000000" w:rsidRPr="00000000" w14:paraId="0000003D">
            <w:pPr>
              <w:jc w:val="center"/>
              <w:rPr>
                <w:b w:val="1"/>
                <w:color w:val="000000"/>
                <w:sz w:val="16"/>
                <w:szCs w:val="16"/>
              </w:rPr>
            </w:pPr>
            <w:r w:rsidDel="00000000" w:rsidR="00000000" w:rsidRPr="00000000">
              <w:rPr>
                <w:b w:val="1"/>
                <w:color w:val="000000"/>
                <w:sz w:val="16"/>
                <w:szCs w:val="16"/>
                <w:rtl w:val="0"/>
              </w:rPr>
              <w:t xml:space="preserve">No. 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jc w:val="center"/>
              <w:rPr>
                <w:b w:val="1"/>
                <w:color w:val="000000"/>
                <w:sz w:val="16"/>
                <w:szCs w:val="16"/>
              </w:rPr>
            </w:pPr>
            <w:r w:rsidDel="00000000" w:rsidR="00000000" w:rsidRPr="00000000">
              <w:rPr>
                <w:b w:val="1"/>
                <w:color w:val="000000"/>
                <w:sz w:val="16"/>
                <w:szCs w:val="16"/>
                <w:rtl w:val="0"/>
              </w:rPr>
              <w:t xml:space="preserv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F">
            <w:pPr>
              <w:rPr>
                <w:b w:val="1"/>
                <w:color w:val="000000"/>
                <w:sz w:val="16"/>
                <w:szCs w:val="16"/>
              </w:rPr>
            </w:pPr>
            <w:r w:rsidDel="00000000" w:rsidR="00000000" w:rsidRPr="00000000">
              <w:rPr>
                <w:b w:val="1"/>
                <w:color w:val="000000"/>
                <w:sz w:val="16"/>
                <w:szCs w:val="16"/>
                <w:rtl w:val="0"/>
              </w:rPr>
              <w:t xml:space="preserve">Avance</w:t>
            </w:r>
          </w:p>
          <w:p w:rsidR="00000000" w:rsidDel="00000000" w:rsidP="00000000" w:rsidRDefault="00000000" w:rsidRPr="00000000" w14:paraId="00000040">
            <w:pPr>
              <w:rPr>
                <w:b w:val="1"/>
                <w:color w:val="000000"/>
                <w:sz w:val="16"/>
                <w:szCs w:val="16"/>
              </w:rPr>
            </w:pPr>
            <w:r w:rsidDel="00000000" w:rsidR="00000000" w:rsidRPr="00000000">
              <w:rPr>
                <w:b w:val="1"/>
                <w:color w:val="000000"/>
                <w:sz w:val="16"/>
                <w:szCs w:val="16"/>
                <w:rtl w:val="0"/>
              </w:rPr>
              <w:t xml:space="preserve">No. 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1">
            <w:pPr>
              <w:rPr>
                <w:b w:val="1"/>
                <w:color w:val="000000"/>
                <w:sz w:val="16"/>
                <w:szCs w:val="16"/>
              </w:rPr>
            </w:pPr>
            <w:r w:rsidDel="00000000" w:rsidR="00000000" w:rsidRPr="00000000">
              <w:rPr>
                <w:b w:val="1"/>
                <w:color w:val="000000"/>
                <w:sz w:val="16"/>
                <w:szCs w:val="16"/>
                <w:rtl w:val="0"/>
              </w:rPr>
              <w:t xml:space="preserve"> % Avance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2">
            <w:pPr>
              <w:rPr>
                <w:b w:val="1"/>
                <w:color w:val="000000"/>
                <w:sz w:val="16"/>
                <w:szCs w:val="16"/>
              </w:rPr>
            </w:pPr>
            <w:r w:rsidDel="00000000" w:rsidR="00000000" w:rsidRPr="00000000">
              <w:rPr>
                <w:b w:val="1"/>
                <w:color w:val="000000"/>
                <w:sz w:val="16"/>
                <w:szCs w:val="16"/>
                <w:rtl w:val="0"/>
              </w:rPr>
              <w:t xml:space="preserve">Total de avances </w:t>
            </w:r>
          </w:p>
        </w:tc>
      </w:tr>
      <w:tr>
        <w:trPr>
          <w:trHeight w:val="164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3">
            <w:pPr>
              <w:rPr>
                <w:color w:val="000000"/>
                <w:sz w:val="16"/>
                <w:szCs w:val="16"/>
              </w:rPr>
            </w:pPr>
            <w:r w:rsidDel="00000000" w:rsidR="00000000" w:rsidRPr="00000000">
              <w:rPr>
                <w:b w:val="1"/>
                <w:color w:val="000000"/>
                <w:sz w:val="16"/>
                <w:szCs w:val="16"/>
                <w:rtl w:val="0"/>
              </w:rPr>
              <w:t xml:space="preserve">Resultado R1: Recuperación, Reforestación y protección de 20 hectáreas sin cobertura de bosque en el Cerro Candelaria y Faldas del volcán Santa María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4">
            <w:pPr>
              <w:spacing w:after="240" w:lineRule="auto"/>
              <w:rPr>
                <w:color w:val="000000"/>
                <w:sz w:val="16"/>
                <w:szCs w:val="16"/>
              </w:rPr>
            </w:pPr>
            <w:r w:rsidDel="00000000" w:rsidR="00000000" w:rsidRPr="00000000">
              <w:rPr>
                <w:color w:val="000000"/>
                <w:sz w:val="16"/>
                <w:szCs w:val="16"/>
                <w:rtl w:val="0"/>
              </w:rPr>
              <w:t xml:space="preserve">Indicador 1. 20 hectáreas se han reforestado en las montañas del Valle del Palajunoj, Quetzaltenango, con la plantación de 20,000 árboles de diferentes especies.</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5">
            <w:pPr>
              <w:jc w:val="center"/>
              <w:rPr>
                <w:color w:val="000000"/>
                <w:sz w:val="16"/>
                <w:szCs w:val="16"/>
              </w:rPr>
            </w:pPr>
            <w:r w:rsidDel="00000000" w:rsidR="00000000" w:rsidRPr="00000000">
              <w:rPr>
                <w:color w:val="000000"/>
                <w:sz w:val="16"/>
                <w:szCs w:val="16"/>
                <w:rtl w:val="0"/>
              </w:rPr>
              <w:t xml:space="preserve">           20,000</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jc w:val="center"/>
              <w:rPr>
                <w:color w:val="000000"/>
                <w:sz w:val="16"/>
                <w:szCs w:val="16"/>
              </w:rPr>
            </w:pPr>
            <w:r w:rsidDel="00000000" w:rsidR="00000000" w:rsidRPr="00000000">
              <w:rPr>
                <w:color w:val="000000"/>
                <w:sz w:val="16"/>
                <w:szCs w:val="16"/>
                <w:rtl w:val="0"/>
              </w:rPr>
              <w:t xml:space="preserve">0</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jc w:val="center"/>
              <w:rPr>
                <w:color w:val="000000"/>
                <w:sz w:val="16"/>
                <w:szCs w:val="16"/>
              </w:rPr>
            </w:pPr>
            <w:r w:rsidDel="00000000" w:rsidR="00000000" w:rsidRPr="00000000">
              <w:rPr>
                <w:color w:val="000000"/>
                <w:sz w:val="16"/>
                <w:szCs w:val="16"/>
                <w:rtl w:val="0"/>
              </w:rPr>
              <w:t xml:space="preserve">           20,000</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8">
            <w:pPr>
              <w:jc w:val="center"/>
              <w:rPr>
                <w:color w:val="000000"/>
                <w:sz w:val="16"/>
                <w:szCs w:val="16"/>
              </w:rPr>
            </w:pPr>
            <w:r w:rsidDel="00000000" w:rsidR="00000000" w:rsidRPr="00000000">
              <w:rPr>
                <w:color w:val="000000"/>
                <w:sz w:val="16"/>
                <w:szCs w:val="16"/>
                <w:rtl w:val="0"/>
              </w:rPr>
              <w:t xml:space="preserve">6,300</w:t>
            </w:r>
          </w:p>
          <w:p w:rsidR="00000000" w:rsidDel="00000000" w:rsidP="00000000" w:rsidRDefault="00000000" w:rsidRPr="00000000" w14:paraId="00000049">
            <w:pPr>
              <w:jc w:val="center"/>
              <w:rPr>
                <w:color w:val="000000"/>
                <w:sz w:val="16"/>
                <w:szCs w:val="16"/>
              </w:rPr>
            </w:pPr>
            <w:r w:rsidDel="00000000" w:rsidR="00000000" w:rsidRPr="00000000">
              <w:rPr>
                <w:color w:val="000000"/>
                <w:sz w:val="16"/>
                <w:szCs w:val="16"/>
                <w:rtl w:val="0"/>
              </w:rPr>
              <w:t xml:space="preserve">Arboles</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A">
            <w:pPr>
              <w:jc w:val="center"/>
              <w:rPr>
                <w:color w:val="000000"/>
                <w:sz w:val="16"/>
                <w:szCs w:val="16"/>
              </w:rPr>
            </w:pPr>
            <w:r w:rsidDel="00000000" w:rsidR="00000000" w:rsidRPr="00000000">
              <w:rPr>
                <w:color w:val="000000"/>
                <w:sz w:val="16"/>
                <w:szCs w:val="16"/>
                <w:rtl w:val="0"/>
              </w:rPr>
              <w:t xml:space="preserve">32%</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B">
            <w:pPr>
              <w:jc w:val="center"/>
              <w:rPr>
                <w:color w:val="000000"/>
                <w:sz w:val="16"/>
                <w:szCs w:val="16"/>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C">
            <w:pPr>
              <w:jc w:val="center"/>
              <w:rPr>
                <w:color w:val="000000"/>
                <w:sz w:val="16"/>
                <w:szCs w:val="16"/>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D">
            <w:pPr>
              <w:jc w:val="center"/>
              <w:rPr>
                <w:color w:val="000000"/>
                <w:sz w:val="16"/>
                <w:szCs w:val="16"/>
              </w:rPr>
            </w:pPr>
            <w:r w:rsidDel="00000000" w:rsidR="00000000" w:rsidRPr="00000000">
              <w:rPr>
                <w:color w:val="000000"/>
                <w:sz w:val="16"/>
                <w:szCs w:val="16"/>
                <w:rtl w:val="0"/>
              </w:rPr>
              <w:t xml:space="preserve">  </w:t>
            </w:r>
          </w:p>
          <w:p w:rsidR="00000000" w:rsidDel="00000000" w:rsidP="00000000" w:rsidRDefault="00000000" w:rsidRPr="00000000" w14:paraId="0000004E">
            <w:pPr>
              <w:jc w:val="center"/>
              <w:rPr>
                <w:color w:val="000000"/>
                <w:sz w:val="16"/>
                <w:szCs w:val="16"/>
              </w:rPr>
            </w:pPr>
            <w:r w:rsidDel="00000000" w:rsidR="00000000" w:rsidRPr="00000000">
              <w:rPr>
                <w:rtl w:val="0"/>
              </w:rPr>
            </w:r>
          </w:p>
          <w:p w:rsidR="00000000" w:rsidDel="00000000" w:rsidP="00000000" w:rsidRDefault="00000000" w:rsidRPr="00000000" w14:paraId="0000004F">
            <w:pPr>
              <w:rPr>
                <w:color w:val="000000"/>
                <w:sz w:val="16"/>
                <w:szCs w:val="16"/>
              </w:rPr>
            </w:pPr>
            <w:r w:rsidDel="00000000" w:rsidR="00000000" w:rsidRPr="00000000">
              <w:rPr>
                <w:color w:val="000000"/>
                <w:sz w:val="16"/>
                <w:szCs w:val="16"/>
                <w:rtl w:val="0"/>
              </w:rPr>
              <w:t xml:space="preserve">5,000</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rPr>
                <w:color w:val="000000"/>
                <w:sz w:val="16"/>
                <w:szCs w:val="16"/>
              </w:rPr>
            </w:pPr>
            <w:r w:rsidDel="00000000" w:rsidR="00000000" w:rsidRPr="00000000">
              <w:rPr>
                <w:color w:val="000000"/>
                <w:sz w:val="16"/>
                <w:szCs w:val="16"/>
                <w:rtl w:val="0"/>
              </w:rPr>
              <w:t xml:space="preserve">   </w:t>
            </w:r>
          </w:p>
          <w:p w:rsidR="00000000" w:rsidDel="00000000" w:rsidP="00000000" w:rsidRDefault="00000000" w:rsidRPr="00000000" w14:paraId="00000051">
            <w:pPr>
              <w:rPr>
                <w:color w:val="000000"/>
                <w:sz w:val="16"/>
                <w:szCs w:val="16"/>
              </w:rPr>
            </w:pPr>
            <w:r w:rsidDel="00000000" w:rsidR="00000000" w:rsidRPr="00000000">
              <w:rPr>
                <w:rtl w:val="0"/>
              </w:rPr>
            </w:r>
          </w:p>
          <w:p w:rsidR="00000000" w:rsidDel="00000000" w:rsidP="00000000" w:rsidRDefault="00000000" w:rsidRPr="00000000" w14:paraId="00000052">
            <w:pPr>
              <w:rPr>
                <w:color w:val="000000"/>
                <w:sz w:val="16"/>
                <w:szCs w:val="16"/>
              </w:rPr>
            </w:pPr>
            <w:r w:rsidDel="00000000" w:rsidR="00000000" w:rsidRPr="00000000">
              <w:rPr>
                <w:rtl w:val="0"/>
              </w:rPr>
            </w:r>
          </w:p>
          <w:p w:rsidR="00000000" w:rsidDel="00000000" w:rsidP="00000000" w:rsidRDefault="00000000" w:rsidRPr="00000000" w14:paraId="00000053">
            <w:pPr>
              <w:rPr>
                <w:color w:val="000000"/>
                <w:sz w:val="16"/>
                <w:szCs w:val="16"/>
              </w:rPr>
            </w:pPr>
            <w:r w:rsidDel="00000000" w:rsidR="00000000" w:rsidRPr="00000000">
              <w:rPr>
                <w:rtl w:val="0"/>
              </w:rPr>
            </w:r>
          </w:p>
          <w:p w:rsidR="00000000" w:rsidDel="00000000" w:rsidP="00000000" w:rsidRDefault="00000000" w:rsidRPr="00000000" w14:paraId="00000054">
            <w:pPr>
              <w:jc w:val="left"/>
              <w:rPr>
                <w:color w:val="000000"/>
                <w:sz w:val="16"/>
                <w:szCs w:val="16"/>
              </w:rPr>
            </w:pPr>
            <w:r w:rsidDel="00000000" w:rsidR="00000000" w:rsidRPr="00000000">
              <w:rPr>
                <w:color w:val="000000"/>
                <w:sz w:val="16"/>
                <w:szCs w:val="16"/>
                <w:rtl w:val="0"/>
              </w:rPr>
              <w:t xml:space="preserve">25%</w:t>
            </w:r>
          </w:p>
          <w:p w:rsidR="00000000" w:rsidDel="00000000" w:rsidP="00000000" w:rsidRDefault="00000000" w:rsidRPr="00000000" w14:paraId="00000055">
            <w:pPr>
              <w:jc w:val="center"/>
              <w:rPr>
                <w:color w:val="000000"/>
                <w:sz w:val="16"/>
                <w:szCs w:val="16"/>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6">
            <w:pPr>
              <w:rPr>
                <w:color w:val="000000"/>
                <w:sz w:val="16"/>
                <w:szCs w:val="16"/>
              </w:rPr>
            </w:pPr>
            <w:r w:rsidDel="00000000" w:rsidR="00000000" w:rsidRPr="00000000">
              <w:rPr>
                <w:rtl w:val="0"/>
              </w:rPr>
            </w:r>
          </w:p>
          <w:p w:rsidR="00000000" w:rsidDel="00000000" w:rsidP="00000000" w:rsidRDefault="00000000" w:rsidRPr="00000000" w14:paraId="00000057">
            <w:pPr>
              <w:jc w:val="center"/>
              <w:rPr>
                <w:color w:val="000000"/>
                <w:sz w:val="16"/>
                <w:szCs w:val="16"/>
              </w:rPr>
            </w:pPr>
            <w:r w:rsidDel="00000000" w:rsidR="00000000" w:rsidRPr="00000000">
              <w:rPr>
                <w:color w:val="000000"/>
                <w:sz w:val="16"/>
                <w:szCs w:val="16"/>
                <w:rtl w:val="0"/>
              </w:rPr>
              <w:t xml:space="preserve">57%</w:t>
            </w:r>
          </w:p>
        </w:tc>
      </w:tr>
      <w:tr>
        <w:trPr>
          <w:trHeight w:val="386"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8">
            <w:pPr>
              <w:rPr>
                <w:b w:val="1"/>
                <w:color w:val="000000"/>
                <w:sz w:val="16"/>
                <w:szCs w:val="16"/>
              </w:rPr>
            </w:pPr>
            <w:r w:rsidDel="00000000" w:rsidR="00000000" w:rsidRPr="00000000">
              <w:rPr>
                <w:b w:val="1"/>
                <w:color w:val="000000"/>
                <w:sz w:val="16"/>
                <w:szCs w:val="16"/>
                <w:rtl w:val="0"/>
              </w:rPr>
              <w:t xml:space="preserve">No variable:</w:t>
            </w:r>
          </w:p>
          <w:p w:rsidR="00000000" w:rsidDel="00000000" w:rsidP="00000000" w:rsidRDefault="00000000" w:rsidRPr="00000000" w14:paraId="00000059">
            <w:pPr>
              <w:rPr>
                <w:color w:val="000000"/>
                <w:sz w:val="16"/>
                <w:szCs w:val="16"/>
              </w:rPr>
            </w:pPr>
            <w:r w:rsidDel="00000000" w:rsidR="00000000" w:rsidRPr="00000000">
              <w:rPr>
                <w:color w:val="000000"/>
                <w:sz w:val="16"/>
                <w:szCs w:val="16"/>
                <w:rtl w:val="0"/>
              </w:rPr>
              <w:t xml:space="preserve">20,000 árboles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A">
            <w:pPr>
              <w:rPr>
                <w:b w:val="1"/>
                <w:color w:val="000000"/>
                <w:sz w:val="16"/>
                <w:szCs w:val="16"/>
              </w:rPr>
            </w:pPr>
            <w:r w:rsidDel="00000000" w:rsidR="00000000" w:rsidRPr="00000000">
              <w:rPr>
                <w:b w:val="1"/>
                <w:color w:val="000000"/>
                <w:sz w:val="16"/>
                <w:szCs w:val="16"/>
                <w:rtl w:val="0"/>
              </w:rPr>
              <w:t xml:space="preserve">variable:</w:t>
            </w:r>
          </w:p>
          <w:p w:rsidR="00000000" w:rsidDel="00000000" w:rsidP="00000000" w:rsidRDefault="00000000" w:rsidRPr="00000000" w14:paraId="0000005B">
            <w:pPr>
              <w:rPr>
                <w:color w:val="000000"/>
                <w:sz w:val="16"/>
                <w:szCs w:val="16"/>
              </w:rPr>
            </w:pPr>
            <w:r w:rsidDel="00000000" w:rsidR="00000000" w:rsidRPr="00000000">
              <w:rPr>
                <w:color w:val="000000"/>
                <w:sz w:val="16"/>
                <w:szCs w:val="16"/>
                <w:rtl w:val="0"/>
              </w:rPr>
              <w:t xml:space="preserve">No. de árboles plantados </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trHeight w:val="1144"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7">
            <w:pPr>
              <w:rPr>
                <w:color w:val="000000"/>
                <w:sz w:val="16"/>
                <w:szCs w:val="16"/>
              </w:rPr>
            </w:pPr>
            <w:r w:rsidDel="00000000" w:rsidR="00000000" w:rsidRPr="00000000">
              <w:rPr>
                <w:color w:val="000000"/>
                <w:sz w:val="16"/>
                <w:szCs w:val="16"/>
                <w:rtl w:val="0"/>
              </w:rPr>
              <w:t xml:space="preserve"> Indicador 1.2. 5 organizaciones comunitarias (autoridades ancestrales, alcaldes comunitarios, asociaciones de mujeres, COCODES) y 2 centros educativos (Instituto de Telesecundaria y Escuela Rural Mixta) participan en las diferentes actividades de sensibilización y formación a través del proyecto.  </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8">
            <w:pPr>
              <w:jc w:val="center"/>
              <w:rPr>
                <w:color w:val="000000"/>
                <w:sz w:val="16"/>
                <w:szCs w:val="16"/>
              </w:rPr>
            </w:pPr>
            <w:r w:rsidDel="00000000" w:rsidR="00000000" w:rsidRPr="00000000">
              <w:rPr>
                <w:color w:val="000000"/>
                <w:sz w:val="16"/>
                <w:szCs w:val="16"/>
                <w:rtl w:val="0"/>
              </w:rPr>
              <w:t xml:space="preserve">7/7</w:t>
            </w:r>
          </w:p>
          <w:p w:rsidR="00000000" w:rsidDel="00000000" w:rsidP="00000000" w:rsidRDefault="00000000" w:rsidRPr="00000000" w14:paraId="00000069">
            <w:pPr>
              <w:jc w:val="center"/>
              <w:rPr>
                <w:color w:val="000000"/>
                <w:sz w:val="16"/>
                <w:szCs w:val="16"/>
              </w:rPr>
            </w:pPr>
            <w:r w:rsidDel="00000000" w:rsidR="00000000" w:rsidRPr="00000000">
              <w:rPr>
                <w:color w:val="000000"/>
                <w:sz w:val="16"/>
                <w:szCs w:val="16"/>
                <w:rtl w:val="0"/>
              </w:rPr>
              <w:t xml:space="preserve">Organizaciones</w:t>
            </w:r>
          </w:p>
          <w:p w:rsidR="00000000" w:rsidDel="00000000" w:rsidP="00000000" w:rsidRDefault="00000000" w:rsidRPr="00000000" w14:paraId="0000006A">
            <w:pPr>
              <w:jc w:val="center"/>
              <w:rPr>
                <w:color w:val="000000"/>
                <w:sz w:val="16"/>
                <w:szCs w:val="16"/>
              </w:rPr>
            </w:pPr>
            <w:r w:rsidDel="00000000" w:rsidR="00000000" w:rsidRPr="00000000">
              <w:rPr>
                <w:rtl w:val="0"/>
              </w:rPr>
            </w:r>
          </w:p>
          <w:p w:rsidR="00000000" w:rsidDel="00000000" w:rsidP="00000000" w:rsidRDefault="00000000" w:rsidRPr="00000000" w14:paraId="0000006B">
            <w:pPr>
              <w:jc w:val="center"/>
              <w:rPr>
                <w:color w:val="000000"/>
                <w:sz w:val="16"/>
                <w:szCs w:val="16"/>
              </w:rPr>
            </w:pPr>
            <w:r w:rsidDel="00000000" w:rsidR="00000000" w:rsidRPr="00000000">
              <w:rPr>
                <w:rtl w:val="0"/>
              </w:rPr>
            </w:r>
          </w:p>
          <w:p w:rsidR="00000000" w:rsidDel="00000000" w:rsidP="00000000" w:rsidRDefault="00000000" w:rsidRPr="00000000" w14:paraId="0000006C">
            <w:pPr>
              <w:jc w:val="center"/>
              <w:rPr>
                <w:color w:val="000000"/>
                <w:sz w:val="16"/>
                <w:szCs w:val="16"/>
              </w:rPr>
            </w:pPr>
            <w:r w:rsidDel="00000000" w:rsidR="00000000" w:rsidRPr="00000000">
              <w:rPr>
                <w:color w:val="000000"/>
                <w:sz w:val="16"/>
                <w:szCs w:val="16"/>
                <w:rtl w:val="0"/>
              </w:rPr>
              <w:t xml:space="preserve">500/500 personas</w:t>
            </w:r>
          </w:p>
          <w:p w:rsidR="00000000" w:rsidDel="00000000" w:rsidP="00000000" w:rsidRDefault="00000000" w:rsidRPr="00000000" w14:paraId="0000006D">
            <w:pPr>
              <w:jc w:val="center"/>
              <w:rPr>
                <w:color w:val="000000"/>
                <w:sz w:val="16"/>
                <w:szCs w:val="16"/>
              </w:rPr>
            </w:pPr>
            <w:r w:rsidDel="00000000" w:rsidR="00000000" w:rsidRPr="00000000">
              <w:rPr>
                <w:rtl w:val="0"/>
              </w:rPr>
            </w:r>
          </w:p>
          <w:p w:rsidR="00000000" w:rsidDel="00000000" w:rsidP="00000000" w:rsidRDefault="00000000" w:rsidRPr="00000000" w14:paraId="0000006E">
            <w:pPr>
              <w:jc w:val="center"/>
              <w:rPr>
                <w:color w:val="000000"/>
                <w:sz w:val="16"/>
                <w:szCs w:val="16"/>
              </w:rPr>
            </w:pPr>
            <w:r w:rsidDel="00000000" w:rsidR="00000000" w:rsidRPr="00000000">
              <w:rPr>
                <w:color w:val="000000"/>
                <w:sz w:val="16"/>
                <w:szCs w:val="16"/>
                <w:rtl w:val="0"/>
              </w:rPr>
              <w:t xml:space="preserve">275/275 hombres</w:t>
            </w:r>
          </w:p>
          <w:p w:rsidR="00000000" w:rsidDel="00000000" w:rsidP="00000000" w:rsidRDefault="00000000" w:rsidRPr="00000000" w14:paraId="0000006F">
            <w:pPr>
              <w:jc w:val="center"/>
              <w:rPr>
                <w:color w:val="000000"/>
                <w:sz w:val="16"/>
                <w:szCs w:val="16"/>
              </w:rPr>
            </w:pPr>
            <w:r w:rsidDel="00000000" w:rsidR="00000000" w:rsidRPr="00000000">
              <w:rPr>
                <w:rtl w:val="0"/>
              </w:rPr>
            </w:r>
          </w:p>
          <w:p w:rsidR="00000000" w:rsidDel="00000000" w:rsidP="00000000" w:rsidRDefault="00000000" w:rsidRPr="00000000" w14:paraId="00000070">
            <w:pPr>
              <w:jc w:val="center"/>
              <w:rPr>
                <w:color w:val="000000"/>
                <w:sz w:val="16"/>
                <w:szCs w:val="16"/>
              </w:rPr>
            </w:pPr>
            <w:r w:rsidDel="00000000" w:rsidR="00000000" w:rsidRPr="00000000">
              <w:rPr>
                <w:color w:val="000000"/>
                <w:sz w:val="16"/>
                <w:szCs w:val="16"/>
                <w:rtl w:val="0"/>
              </w:rPr>
              <w:t xml:space="preserve">225/225 mujeres </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1">
            <w:pPr>
              <w:jc w:val="center"/>
              <w:rPr>
                <w:color w:val="000000"/>
                <w:sz w:val="16"/>
                <w:szCs w:val="16"/>
              </w:rPr>
            </w:pPr>
            <w:r w:rsidDel="00000000" w:rsidR="00000000" w:rsidRPr="00000000">
              <w:rPr>
                <w:color w:val="000000"/>
                <w:sz w:val="16"/>
                <w:szCs w:val="16"/>
                <w:rtl w:val="0"/>
              </w:rPr>
              <w:t xml:space="preserve">11 M</w:t>
            </w:r>
          </w:p>
          <w:p w:rsidR="00000000" w:rsidDel="00000000" w:rsidP="00000000" w:rsidRDefault="00000000" w:rsidRPr="00000000" w14:paraId="00000072">
            <w:pPr>
              <w:rPr>
                <w:color w:val="000000"/>
                <w:sz w:val="16"/>
                <w:szCs w:val="16"/>
              </w:rPr>
            </w:pPr>
            <w:r w:rsidDel="00000000" w:rsidR="00000000" w:rsidRPr="00000000">
              <w:rPr>
                <w:color w:val="000000"/>
                <w:sz w:val="16"/>
                <w:szCs w:val="16"/>
                <w:rtl w:val="0"/>
              </w:rPr>
              <w:t xml:space="preserve">29 H</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3">
            <w:pPr>
              <w:jc w:val="center"/>
              <w:rPr>
                <w:color w:val="000000"/>
                <w:sz w:val="16"/>
                <w:szCs w:val="16"/>
              </w:rPr>
            </w:pPr>
            <w:r w:rsidDel="00000000" w:rsidR="00000000" w:rsidRPr="00000000">
              <w:rPr>
                <w:color w:val="000000"/>
                <w:sz w:val="16"/>
                <w:szCs w:val="16"/>
                <w:rtl w:val="0"/>
              </w:rPr>
              <w:t xml:space="preserve">5/7</w:t>
            </w:r>
          </w:p>
          <w:p w:rsidR="00000000" w:rsidDel="00000000" w:rsidP="00000000" w:rsidRDefault="00000000" w:rsidRPr="00000000" w14:paraId="00000074">
            <w:pPr>
              <w:jc w:val="center"/>
              <w:rPr>
                <w:color w:val="000000"/>
                <w:sz w:val="16"/>
                <w:szCs w:val="16"/>
              </w:rPr>
            </w:pPr>
            <w:r w:rsidDel="00000000" w:rsidR="00000000" w:rsidRPr="00000000">
              <w:rPr>
                <w:color w:val="000000"/>
                <w:sz w:val="16"/>
                <w:szCs w:val="16"/>
                <w:rtl w:val="0"/>
              </w:rPr>
              <w:t xml:space="preserve">Organizaciones</w:t>
            </w:r>
          </w:p>
          <w:p w:rsidR="00000000" w:rsidDel="00000000" w:rsidP="00000000" w:rsidRDefault="00000000" w:rsidRPr="00000000" w14:paraId="00000075">
            <w:pPr>
              <w:jc w:val="center"/>
              <w:rPr>
                <w:color w:val="000000"/>
                <w:sz w:val="16"/>
                <w:szCs w:val="16"/>
              </w:rPr>
            </w:pPr>
            <w:r w:rsidDel="00000000" w:rsidR="00000000" w:rsidRPr="00000000">
              <w:rPr>
                <w:rtl w:val="0"/>
              </w:rPr>
            </w:r>
          </w:p>
          <w:p w:rsidR="00000000" w:rsidDel="00000000" w:rsidP="00000000" w:rsidRDefault="00000000" w:rsidRPr="00000000" w14:paraId="00000076">
            <w:pPr>
              <w:jc w:val="center"/>
              <w:rPr>
                <w:color w:val="000000"/>
                <w:sz w:val="16"/>
                <w:szCs w:val="16"/>
              </w:rPr>
            </w:pPr>
            <w:r w:rsidDel="00000000" w:rsidR="00000000" w:rsidRPr="00000000">
              <w:rPr>
                <w:rtl w:val="0"/>
              </w:rPr>
            </w:r>
          </w:p>
          <w:p w:rsidR="00000000" w:rsidDel="00000000" w:rsidP="00000000" w:rsidRDefault="00000000" w:rsidRPr="00000000" w14:paraId="00000077">
            <w:pPr>
              <w:jc w:val="center"/>
              <w:rPr>
                <w:color w:val="000000"/>
                <w:sz w:val="16"/>
                <w:szCs w:val="16"/>
              </w:rPr>
            </w:pPr>
            <w:r w:rsidDel="00000000" w:rsidR="00000000" w:rsidRPr="00000000">
              <w:rPr>
                <w:color w:val="000000"/>
                <w:sz w:val="16"/>
                <w:szCs w:val="16"/>
                <w:rtl w:val="0"/>
              </w:rPr>
              <w:t xml:space="preserve">500/500</w:t>
            </w:r>
          </w:p>
          <w:p w:rsidR="00000000" w:rsidDel="00000000" w:rsidP="00000000" w:rsidRDefault="00000000" w:rsidRPr="00000000" w14:paraId="00000078">
            <w:pPr>
              <w:jc w:val="center"/>
              <w:rPr>
                <w:color w:val="000000"/>
                <w:sz w:val="16"/>
                <w:szCs w:val="16"/>
              </w:rPr>
            </w:pPr>
            <w:r w:rsidDel="00000000" w:rsidR="00000000" w:rsidRPr="00000000">
              <w:rPr>
                <w:color w:val="000000"/>
                <w:sz w:val="16"/>
                <w:szCs w:val="16"/>
                <w:rtl w:val="0"/>
              </w:rPr>
              <w:t xml:space="preserve">Personas</w:t>
            </w:r>
          </w:p>
          <w:p w:rsidR="00000000" w:rsidDel="00000000" w:rsidP="00000000" w:rsidRDefault="00000000" w:rsidRPr="00000000" w14:paraId="00000079">
            <w:pPr>
              <w:jc w:val="center"/>
              <w:rPr>
                <w:color w:val="000000"/>
                <w:sz w:val="16"/>
                <w:szCs w:val="16"/>
              </w:rPr>
            </w:pPr>
            <w:r w:rsidDel="00000000" w:rsidR="00000000" w:rsidRPr="00000000">
              <w:rPr>
                <w:rtl w:val="0"/>
              </w:rPr>
            </w:r>
          </w:p>
          <w:p w:rsidR="00000000" w:rsidDel="00000000" w:rsidP="00000000" w:rsidRDefault="00000000" w:rsidRPr="00000000" w14:paraId="0000007A">
            <w:pPr>
              <w:jc w:val="center"/>
              <w:rPr>
                <w:color w:val="000000"/>
                <w:sz w:val="16"/>
                <w:szCs w:val="16"/>
              </w:rPr>
            </w:pPr>
            <w:r w:rsidDel="00000000" w:rsidR="00000000" w:rsidRPr="00000000">
              <w:rPr>
                <w:color w:val="000000"/>
                <w:sz w:val="16"/>
                <w:szCs w:val="16"/>
                <w:rtl w:val="0"/>
              </w:rPr>
              <w:t xml:space="preserve">275/275 hombres</w:t>
            </w:r>
          </w:p>
          <w:p w:rsidR="00000000" w:rsidDel="00000000" w:rsidP="00000000" w:rsidRDefault="00000000" w:rsidRPr="00000000" w14:paraId="0000007B">
            <w:pPr>
              <w:jc w:val="center"/>
              <w:rPr>
                <w:color w:val="000000"/>
                <w:sz w:val="16"/>
                <w:szCs w:val="16"/>
              </w:rPr>
            </w:pPr>
            <w:r w:rsidDel="00000000" w:rsidR="00000000" w:rsidRPr="00000000">
              <w:rPr>
                <w:rtl w:val="0"/>
              </w:rPr>
            </w:r>
          </w:p>
          <w:p w:rsidR="00000000" w:rsidDel="00000000" w:rsidP="00000000" w:rsidRDefault="00000000" w:rsidRPr="00000000" w14:paraId="0000007C">
            <w:pPr>
              <w:jc w:val="center"/>
              <w:rPr>
                <w:color w:val="000000"/>
                <w:sz w:val="16"/>
                <w:szCs w:val="16"/>
              </w:rPr>
            </w:pPr>
            <w:r w:rsidDel="00000000" w:rsidR="00000000" w:rsidRPr="00000000">
              <w:rPr>
                <w:color w:val="000000"/>
                <w:sz w:val="16"/>
                <w:szCs w:val="16"/>
                <w:rtl w:val="0"/>
              </w:rPr>
              <w:t xml:space="preserve">225/225 mujeres </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D">
            <w:pPr>
              <w:rPr>
                <w:color w:val="000000"/>
                <w:sz w:val="16"/>
                <w:szCs w:val="16"/>
              </w:rPr>
            </w:pPr>
            <w:r w:rsidDel="00000000" w:rsidR="00000000" w:rsidRPr="00000000">
              <w:rPr>
                <w:color w:val="000000"/>
                <w:sz w:val="16"/>
                <w:szCs w:val="16"/>
                <w:rtl w:val="0"/>
              </w:rPr>
              <w:t xml:space="preserve">1/7 organizaciones</w:t>
            </w:r>
          </w:p>
          <w:p w:rsidR="00000000" w:rsidDel="00000000" w:rsidP="00000000" w:rsidRDefault="00000000" w:rsidRPr="00000000" w14:paraId="0000007E">
            <w:pPr>
              <w:rPr>
                <w:color w:val="000000"/>
                <w:sz w:val="16"/>
                <w:szCs w:val="16"/>
              </w:rPr>
            </w:pPr>
            <w:r w:rsidDel="00000000" w:rsidR="00000000" w:rsidRPr="00000000">
              <w:rPr>
                <w:rtl w:val="0"/>
              </w:rPr>
            </w:r>
          </w:p>
          <w:p w:rsidR="00000000" w:rsidDel="00000000" w:rsidP="00000000" w:rsidRDefault="00000000" w:rsidRPr="00000000" w14:paraId="0000007F">
            <w:pPr>
              <w:rPr>
                <w:color w:val="000000"/>
                <w:sz w:val="16"/>
                <w:szCs w:val="16"/>
              </w:rPr>
            </w:pPr>
            <w:r w:rsidDel="00000000" w:rsidR="00000000" w:rsidRPr="00000000">
              <w:rPr>
                <w:rtl w:val="0"/>
              </w:rPr>
            </w:r>
          </w:p>
          <w:p w:rsidR="00000000" w:rsidDel="00000000" w:rsidP="00000000" w:rsidRDefault="00000000" w:rsidRPr="00000000" w14:paraId="00000080">
            <w:pPr>
              <w:rPr>
                <w:color w:val="000000"/>
                <w:sz w:val="16"/>
                <w:szCs w:val="16"/>
              </w:rPr>
            </w:pPr>
            <w:r w:rsidDel="00000000" w:rsidR="00000000" w:rsidRPr="00000000">
              <w:rPr>
                <w:rtl w:val="0"/>
              </w:rPr>
            </w:r>
          </w:p>
          <w:p w:rsidR="00000000" w:rsidDel="00000000" w:rsidP="00000000" w:rsidRDefault="00000000" w:rsidRPr="00000000" w14:paraId="00000081">
            <w:pPr>
              <w:rPr>
                <w:color w:val="000000"/>
                <w:sz w:val="16"/>
                <w:szCs w:val="16"/>
              </w:rPr>
            </w:pPr>
            <w:r w:rsidDel="00000000" w:rsidR="00000000" w:rsidRPr="00000000">
              <w:rPr>
                <w:rtl w:val="0"/>
              </w:rPr>
            </w:r>
          </w:p>
          <w:p w:rsidR="00000000" w:rsidDel="00000000" w:rsidP="00000000" w:rsidRDefault="00000000" w:rsidRPr="00000000" w14:paraId="00000082">
            <w:pPr>
              <w:rPr>
                <w:color w:val="000000"/>
                <w:sz w:val="16"/>
                <w:szCs w:val="16"/>
              </w:rPr>
            </w:pPr>
            <w:r w:rsidDel="00000000" w:rsidR="00000000" w:rsidRPr="00000000">
              <w:rPr>
                <w:color w:val="000000"/>
                <w:sz w:val="16"/>
                <w:szCs w:val="16"/>
                <w:rtl w:val="0"/>
              </w:rPr>
              <w:t xml:space="preserve">16/500 personas</w:t>
            </w:r>
          </w:p>
          <w:p w:rsidR="00000000" w:rsidDel="00000000" w:rsidP="00000000" w:rsidRDefault="00000000" w:rsidRPr="00000000" w14:paraId="00000083">
            <w:pPr>
              <w:rPr>
                <w:color w:val="000000"/>
                <w:sz w:val="16"/>
                <w:szCs w:val="16"/>
              </w:rPr>
            </w:pPr>
            <w:r w:rsidDel="00000000" w:rsidR="00000000" w:rsidRPr="00000000">
              <w:rPr>
                <w:rtl w:val="0"/>
              </w:rPr>
            </w:r>
          </w:p>
          <w:p w:rsidR="00000000" w:rsidDel="00000000" w:rsidP="00000000" w:rsidRDefault="00000000" w:rsidRPr="00000000" w14:paraId="00000084">
            <w:pPr>
              <w:rPr>
                <w:color w:val="000000"/>
                <w:sz w:val="16"/>
                <w:szCs w:val="16"/>
              </w:rPr>
            </w:pPr>
            <w:r w:rsidDel="00000000" w:rsidR="00000000" w:rsidRPr="00000000">
              <w:rPr>
                <w:rtl w:val="0"/>
              </w:rPr>
            </w:r>
          </w:p>
          <w:p w:rsidR="00000000" w:rsidDel="00000000" w:rsidP="00000000" w:rsidRDefault="00000000" w:rsidRPr="00000000" w14:paraId="00000085">
            <w:pPr>
              <w:rPr>
                <w:color w:val="000000"/>
                <w:sz w:val="16"/>
                <w:szCs w:val="16"/>
              </w:rPr>
            </w:pPr>
            <w:r w:rsidDel="00000000" w:rsidR="00000000" w:rsidRPr="00000000">
              <w:rPr>
                <w:color w:val="000000"/>
                <w:sz w:val="16"/>
                <w:szCs w:val="16"/>
                <w:rtl w:val="0"/>
              </w:rPr>
              <w:t xml:space="preserve">13/275 hombres</w:t>
            </w:r>
          </w:p>
          <w:p w:rsidR="00000000" w:rsidDel="00000000" w:rsidP="00000000" w:rsidRDefault="00000000" w:rsidRPr="00000000" w14:paraId="00000086">
            <w:pPr>
              <w:rPr>
                <w:color w:val="000000"/>
                <w:sz w:val="16"/>
                <w:szCs w:val="16"/>
              </w:rPr>
            </w:pPr>
            <w:r w:rsidDel="00000000" w:rsidR="00000000" w:rsidRPr="00000000">
              <w:rPr>
                <w:rtl w:val="0"/>
              </w:rPr>
            </w:r>
          </w:p>
          <w:p w:rsidR="00000000" w:rsidDel="00000000" w:rsidP="00000000" w:rsidRDefault="00000000" w:rsidRPr="00000000" w14:paraId="00000087">
            <w:pPr>
              <w:rPr>
                <w:color w:val="000000"/>
                <w:sz w:val="16"/>
                <w:szCs w:val="16"/>
              </w:rPr>
            </w:pPr>
            <w:r w:rsidDel="00000000" w:rsidR="00000000" w:rsidRPr="00000000">
              <w:rPr>
                <w:rtl w:val="0"/>
              </w:rPr>
            </w:r>
          </w:p>
          <w:p w:rsidR="00000000" w:rsidDel="00000000" w:rsidP="00000000" w:rsidRDefault="00000000" w:rsidRPr="00000000" w14:paraId="00000088">
            <w:pPr>
              <w:rPr>
                <w:color w:val="000000"/>
                <w:sz w:val="16"/>
                <w:szCs w:val="16"/>
              </w:rPr>
            </w:pPr>
            <w:r w:rsidDel="00000000" w:rsidR="00000000" w:rsidRPr="00000000">
              <w:rPr>
                <w:color w:val="000000"/>
                <w:sz w:val="16"/>
                <w:szCs w:val="16"/>
                <w:rtl w:val="0"/>
              </w:rPr>
              <w:t xml:space="preserve">3/225 mujeres</w:t>
            </w:r>
          </w:p>
          <w:p w:rsidR="00000000" w:rsidDel="00000000" w:rsidP="00000000" w:rsidRDefault="00000000" w:rsidRPr="00000000" w14:paraId="00000089">
            <w:pPr>
              <w:jc w:val="center"/>
              <w:rPr>
                <w:color w:val="000000"/>
                <w:sz w:val="16"/>
                <w:szCs w:val="16"/>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A">
            <w:pPr>
              <w:rPr>
                <w:color w:val="000000"/>
                <w:sz w:val="16"/>
                <w:szCs w:val="16"/>
              </w:rPr>
            </w:pPr>
            <w:r w:rsidDel="00000000" w:rsidR="00000000" w:rsidRPr="00000000">
              <w:rPr>
                <w:color w:val="000000"/>
                <w:sz w:val="16"/>
                <w:szCs w:val="16"/>
                <w:rtl w:val="0"/>
              </w:rPr>
              <w:t xml:space="preserve">14%</w:t>
            </w:r>
          </w:p>
          <w:p w:rsidR="00000000" w:rsidDel="00000000" w:rsidP="00000000" w:rsidRDefault="00000000" w:rsidRPr="00000000" w14:paraId="0000008B">
            <w:pPr>
              <w:rPr>
                <w:color w:val="000000"/>
                <w:sz w:val="16"/>
                <w:szCs w:val="16"/>
              </w:rPr>
            </w:pPr>
            <w:r w:rsidDel="00000000" w:rsidR="00000000" w:rsidRPr="00000000">
              <w:rPr>
                <w:rtl w:val="0"/>
              </w:rPr>
            </w:r>
          </w:p>
          <w:p w:rsidR="00000000" w:rsidDel="00000000" w:rsidP="00000000" w:rsidRDefault="00000000" w:rsidRPr="00000000" w14:paraId="0000008C">
            <w:pPr>
              <w:rPr>
                <w:color w:val="000000"/>
                <w:sz w:val="16"/>
                <w:szCs w:val="16"/>
              </w:rPr>
            </w:pPr>
            <w:r w:rsidDel="00000000" w:rsidR="00000000" w:rsidRPr="00000000">
              <w:rPr>
                <w:rtl w:val="0"/>
              </w:rPr>
            </w:r>
          </w:p>
          <w:p w:rsidR="00000000" w:rsidDel="00000000" w:rsidP="00000000" w:rsidRDefault="00000000" w:rsidRPr="00000000" w14:paraId="0000008D">
            <w:pPr>
              <w:rPr>
                <w:color w:val="000000"/>
                <w:sz w:val="16"/>
                <w:szCs w:val="16"/>
              </w:rPr>
            </w:pPr>
            <w:r w:rsidDel="00000000" w:rsidR="00000000" w:rsidRPr="00000000">
              <w:rPr>
                <w:rtl w:val="0"/>
              </w:rPr>
            </w:r>
          </w:p>
          <w:p w:rsidR="00000000" w:rsidDel="00000000" w:rsidP="00000000" w:rsidRDefault="00000000" w:rsidRPr="00000000" w14:paraId="0000008E">
            <w:pPr>
              <w:rPr>
                <w:color w:val="000000"/>
                <w:sz w:val="16"/>
                <w:szCs w:val="16"/>
              </w:rPr>
            </w:pPr>
            <w:r w:rsidDel="00000000" w:rsidR="00000000" w:rsidRPr="00000000">
              <w:rPr>
                <w:rtl w:val="0"/>
              </w:rPr>
            </w:r>
          </w:p>
          <w:p w:rsidR="00000000" w:rsidDel="00000000" w:rsidP="00000000" w:rsidRDefault="00000000" w:rsidRPr="00000000" w14:paraId="0000008F">
            <w:pPr>
              <w:rPr>
                <w:color w:val="000000"/>
                <w:sz w:val="16"/>
                <w:szCs w:val="16"/>
              </w:rPr>
            </w:pPr>
            <w:r w:rsidDel="00000000" w:rsidR="00000000" w:rsidRPr="00000000">
              <w:rPr>
                <w:rtl w:val="0"/>
              </w:rPr>
            </w:r>
          </w:p>
          <w:p w:rsidR="00000000" w:rsidDel="00000000" w:rsidP="00000000" w:rsidRDefault="00000000" w:rsidRPr="00000000" w14:paraId="00000090">
            <w:pPr>
              <w:rPr>
                <w:color w:val="000000"/>
                <w:sz w:val="16"/>
                <w:szCs w:val="16"/>
              </w:rPr>
            </w:pPr>
            <w:r w:rsidDel="00000000" w:rsidR="00000000" w:rsidRPr="00000000">
              <w:rPr>
                <w:rtl w:val="0"/>
              </w:rPr>
            </w:r>
          </w:p>
          <w:p w:rsidR="00000000" w:rsidDel="00000000" w:rsidP="00000000" w:rsidRDefault="00000000" w:rsidRPr="00000000" w14:paraId="00000091">
            <w:pPr>
              <w:rPr>
                <w:color w:val="000000"/>
                <w:sz w:val="16"/>
                <w:szCs w:val="16"/>
              </w:rPr>
            </w:pPr>
            <w:r w:rsidDel="00000000" w:rsidR="00000000" w:rsidRPr="00000000">
              <w:rPr>
                <w:color w:val="000000"/>
                <w:sz w:val="16"/>
                <w:szCs w:val="16"/>
                <w:rtl w:val="0"/>
              </w:rPr>
              <w:t xml:space="preserve">3%</w:t>
            </w:r>
          </w:p>
          <w:p w:rsidR="00000000" w:rsidDel="00000000" w:rsidP="00000000" w:rsidRDefault="00000000" w:rsidRPr="00000000" w14:paraId="00000092">
            <w:pPr>
              <w:rPr>
                <w:color w:val="000000"/>
                <w:sz w:val="16"/>
                <w:szCs w:val="16"/>
              </w:rPr>
            </w:pPr>
            <w:r w:rsidDel="00000000" w:rsidR="00000000" w:rsidRPr="00000000">
              <w:rPr>
                <w:rtl w:val="0"/>
              </w:rPr>
            </w:r>
          </w:p>
          <w:p w:rsidR="00000000" w:rsidDel="00000000" w:rsidP="00000000" w:rsidRDefault="00000000" w:rsidRPr="00000000" w14:paraId="00000093">
            <w:pPr>
              <w:rPr>
                <w:color w:val="000000"/>
                <w:sz w:val="16"/>
                <w:szCs w:val="16"/>
              </w:rPr>
            </w:pPr>
            <w:r w:rsidDel="00000000" w:rsidR="00000000" w:rsidRPr="00000000">
              <w:rPr>
                <w:rtl w:val="0"/>
              </w:rPr>
            </w:r>
          </w:p>
          <w:p w:rsidR="00000000" w:rsidDel="00000000" w:rsidP="00000000" w:rsidRDefault="00000000" w:rsidRPr="00000000" w14:paraId="00000094">
            <w:pPr>
              <w:rPr>
                <w:color w:val="000000"/>
                <w:sz w:val="16"/>
                <w:szCs w:val="16"/>
              </w:rPr>
            </w:pPr>
            <w:r w:rsidDel="00000000" w:rsidR="00000000" w:rsidRPr="00000000">
              <w:rPr>
                <w:rtl w:val="0"/>
              </w:rPr>
            </w:r>
          </w:p>
          <w:p w:rsidR="00000000" w:rsidDel="00000000" w:rsidP="00000000" w:rsidRDefault="00000000" w:rsidRPr="00000000" w14:paraId="00000095">
            <w:pPr>
              <w:rPr>
                <w:color w:val="000000"/>
                <w:sz w:val="16"/>
                <w:szCs w:val="16"/>
              </w:rPr>
            </w:pPr>
            <w:r w:rsidDel="00000000" w:rsidR="00000000" w:rsidRPr="00000000">
              <w:rPr>
                <w:rtl w:val="0"/>
              </w:rPr>
            </w:r>
          </w:p>
          <w:p w:rsidR="00000000" w:rsidDel="00000000" w:rsidP="00000000" w:rsidRDefault="00000000" w:rsidRPr="00000000" w14:paraId="00000096">
            <w:pPr>
              <w:rPr>
                <w:color w:val="000000"/>
                <w:sz w:val="16"/>
                <w:szCs w:val="16"/>
              </w:rPr>
            </w:pPr>
            <w:r w:rsidDel="00000000" w:rsidR="00000000" w:rsidRPr="00000000">
              <w:rPr>
                <w:color w:val="000000"/>
                <w:sz w:val="16"/>
                <w:szCs w:val="16"/>
                <w:rtl w:val="0"/>
              </w:rPr>
              <w:t xml:space="preserve">5%</w:t>
            </w:r>
          </w:p>
          <w:p w:rsidR="00000000" w:rsidDel="00000000" w:rsidP="00000000" w:rsidRDefault="00000000" w:rsidRPr="00000000" w14:paraId="00000097">
            <w:pPr>
              <w:rPr>
                <w:color w:val="000000"/>
                <w:sz w:val="16"/>
                <w:szCs w:val="16"/>
              </w:rPr>
            </w:pPr>
            <w:r w:rsidDel="00000000" w:rsidR="00000000" w:rsidRPr="00000000">
              <w:rPr>
                <w:rtl w:val="0"/>
              </w:rPr>
            </w:r>
          </w:p>
          <w:p w:rsidR="00000000" w:rsidDel="00000000" w:rsidP="00000000" w:rsidRDefault="00000000" w:rsidRPr="00000000" w14:paraId="00000098">
            <w:pPr>
              <w:rPr>
                <w:color w:val="000000"/>
                <w:sz w:val="16"/>
                <w:szCs w:val="16"/>
              </w:rPr>
            </w:pPr>
            <w:r w:rsidDel="00000000" w:rsidR="00000000" w:rsidRPr="00000000">
              <w:rPr>
                <w:rtl w:val="0"/>
              </w:rPr>
            </w:r>
          </w:p>
          <w:p w:rsidR="00000000" w:rsidDel="00000000" w:rsidP="00000000" w:rsidRDefault="00000000" w:rsidRPr="00000000" w14:paraId="00000099">
            <w:pPr>
              <w:rPr>
                <w:color w:val="000000"/>
                <w:sz w:val="16"/>
                <w:szCs w:val="16"/>
              </w:rPr>
            </w:pPr>
            <w:r w:rsidDel="00000000" w:rsidR="00000000" w:rsidRPr="00000000">
              <w:rPr>
                <w:rtl w:val="0"/>
              </w:rPr>
            </w:r>
          </w:p>
          <w:p w:rsidR="00000000" w:rsidDel="00000000" w:rsidP="00000000" w:rsidRDefault="00000000" w:rsidRPr="00000000" w14:paraId="0000009A">
            <w:pPr>
              <w:rPr>
                <w:color w:val="000000"/>
                <w:sz w:val="16"/>
                <w:szCs w:val="16"/>
              </w:rPr>
            </w:pPr>
            <w:r w:rsidDel="00000000" w:rsidR="00000000" w:rsidRPr="00000000">
              <w:rPr>
                <w:rtl w:val="0"/>
              </w:rPr>
            </w:r>
          </w:p>
          <w:p w:rsidR="00000000" w:rsidDel="00000000" w:rsidP="00000000" w:rsidRDefault="00000000" w:rsidRPr="00000000" w14:paraId="0000009B">
            <w:pPr>
              <w:rPr>
                <w:color w:val="000000"/>
                <w:sz w:val="16"/>
                <w:szCs w:val="16"/>
              </w:rPr>
            </w:pPr>
            <w:r w:rsidDel="00000000" w:rsidR="00000000" w:rsidRPr="00000000">
              <w:rPr>
                <w:rtl w:val="0"/>
              </w:rPr>
            </w:r>
          </w:p>
          <w:p w:rsidR="00000000" w:rsidDel="00000000" w:rsidP="00000000" w:rsidRDefault="00000000" w:rsidRPr="00000000" w14:paraId="0000009C">
            <w:pPr>
              <w:rPr>
                <w:color w:val="000000"/>
                <w:sz w:val="16"/>
                <w:szCs w:val="16"/>
              </w:rPr>
            </w:pPr>
            <w:r w:rsidDel="00000000" w:rsidR="00000000" w:rsidRPr="00000000">
              <w:rPr>
                <w:color w:val="000000"/>
                <w:sz w:val="16"/>
                <w:szCs w:val="16"/>
                <w:rtl w:val="0"/>
              </w:rPr>
              <w:t xml:space="preserve">1%</w:t>
            </w:r>
          </w:p>
          <w:p w:rsidR="00000000" w:rsidDel="00000000" w:rsidP="00000000" w:rsidRDefault="00000000" w:rsidRPr="00000000" w14:paraId="0000009D">
            <w:pPr>
              <w:jc w:val="center"/>
              <w:rPr>
                <w:color w:val="000000"/>
                <w:sz w:val="16"/>
                <w:szCs w:val="16"/>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rPr>
                <w:color w:val="000000"/>
                <w:sz w:val="16"/>
                <w:szCs w:val="16"/>
              </w:rPr>
            </w:pPr>
            <w:r w:rsidDel="00000000" w:rsidR="00000000" w:rsidRPr="00000000">
              <w:rPr>
                <w:color w:val="000000"/>
                <w:sz w:val="16"/>
                <w:szCs w:val="16"/>
                <w:rtl w:val="0"/>
              </w:rPr>
              <w:t xml:space="preserve">5/7</w:t>
            </w:r>
          </w:p>
          <w:p w:rsidR="00000000" w:rsidDel="00000000" w:rsidP="00000000" w:rsidRDefault="00000000" w:rsidRPr="00000000" w14:paraId="0000009F">
            <w:pPr>
              <w:rPr>
                <w:color w:val="000000"/>
                <w:sz w:val="16"/>
                <w:szCs w:val="16"/>
              </w:rPr>
            </w:pPr>
            <w:r w:rsidDel="00000000" w:rsidR="00000000" w:rsidRPr="00000000">
              <w:rPr>
                <w:rtl w:val="0"/>
              </w:rPr>
            </w:r>
          </w:p>
          <w:p w:rsidR="00000000" w:rsidDel="00000000" w:rsidP="00000000" w:rsidRDefault="00000000" w:rsidRPr="00000000" w14:paraId="000000A0">
            <w:pPr>
              <w:rPr>
                <w:color w:val="000000"/>
                <w:sz w:val="16"/>
                <w:szCs w:val="16"/>
              </w:rPr>
            </w:pPr>
            <w:r w:rsidDel="00000000" w:rsidR="00000000" w:rsidRPr="00000000">
              <w:rPr>
                <w:rtl w:val="0"/>
              </w:rPr>
            </w:r>
          </w:p>
          <w:p w:rsidR="00000000" w:rsidDel="00000000" w:rsidP="00000000" w:rsidRDefault="00000000" w:rsidRPr="00000000" w14:paraId="000000A1">
            <w:pPr>
              <w:rPr>
                <w:color w:val="000000"/>
                <w:sz w:val="16"/>
                <w:szCs w:val="16"/>
              </w:rPr>
            </w:pPr>
            <w:r w:rsidDel="00000000" w:rsidR="00000000" w:rsidRPr="00000000">
              <w:rPr>
                <w:rtl w:val="0"/>
              </w:rPr>
            </w:r>
          </w:p>
          <w:p w:rsidR="00000000" w:rsidDel="00000000" w:rsidP="00000000" w:rsidRDefault="00000000" w:rsidRPr="00000000" w14:paraId="000000A2">
            <w:pPr>
              <w:rPr>
                <w:color w:val="000000"/>
                <w:sz w:val="16"/>
                <w:szCs w:val="16"/>
              </w:rPr>
            </w:pPr>
            <w:r w:rsidDel="00000000" w:rsidR="00000000" w:rsidRPr="00000000">
              <w:rPr>
                <w:rtl w:val="0"/>
              </w:rPr>
            </w:r>
          </w:p>
          <w:p w:rsidR="00000000" w:rsidDel="00000000" w:rsidP="00000000" w:rsidRDefault="00000000" w:rsidRPr="00000000" w14:paraId="000000A3">
            <w:pPr>
              <w:rPr>
                <w:color w:val="000000"/>
                <w:sz w:val="16"/>
                <w:szCs w:val="16"/>
              </w:rPr>
            </w:pPr>
            <w:r w:rsidDel="00000000" w:rsidR="00000000" w:rsidRPr="00000000">
              <w:rPr>
                <w:rtl w:val="0"/>
              </w:rPr>
            </w:r>
          </w:p>
          <w:p w:rsidR="00000000" w:rsidDel="00000000" w:rsidP="00000000" w:rsidRDefault="00000000" w:rsidRPr="00000000" w14:paraId="000000A4">
            <w:pPr>
              <w:rPr>
                <w:color w:val="000000"/>
                <w:sz w:val="16"/>
                <w:szCs w:val="16"/>
              </w:rPr>
            </w:pPr>
            <w:r w:rsidDel="00000000" w:rsidR="00000000" w:rsidRPr="00000000">
              <w:rPr>
                <w:color w:val="000000"/>
                <w:sz w:val="16"/>
                <w:szCs w:val="16"/>
                <w:rtl w:val="0"/>
              </w:rPr>
              <w:t xml:space="preserve">144/500 personas </w:t>
            </w:r>
          </w:p>
          <w:p w:rsidR="00000000" w:rsidDel="00000000" w:rsidP="00000000" w:rsidRDefault="00000000" w:rsidRPr="00000000" w14:paraId="000000A5">
            <w:pPr>
              <w:rPr>
                <w:color w:val="000000"/>
                <w:sz w:val="16"/>
                <w:szCs w:val="16"/>
              </w:rPr>
            </w:pPr>
            <w:r w:rsidDel="00000000" w:rsidR="00000000" w:rsidRPr="00000000">
              <w:rPr>
                <w:rtl w:val="0"/>
              </w:rPr>
            </w:r>
          </w:p>
          <w:p w:rsidR="00000000" w:rsidDel="00000000" w:rsidP="00000000" w:rsidRDefault="00000000" w:rsidRPr="00000000" w14:paraId="000000A6">
            <w:pPr>
              <w:rPr>
                <w:color w:val="000000"/>
                <w:sz w:val="16"/>
                <w:szCs w:val="16"/>
              </w:rPr>
            </w:pPr>
            <w:r w:rsidDel="00000000" w:rsidR="00000000" w:rsidRPr="00000000">
              <w:rPr>
                <w:rtl w:val="0"/>
              </w:rPr>
            </w:r>
          </w:p>
          <w:p w:rsidR="00000000" w:rsidDel="00000000" w:rsidP="00000000" w:rsidRDefault="00000000" w:rsidRPr="00000000" w14:paraId="000000A7">
            <w:pPr>
              <w:rPr>
                <w:color w:val="000000"/>
                <w:sz w:val="16"/>
                <w:szCs w:val="16"/>
              </w:rPr>
            </w:pPr>
            <w:r w:rsidDel="00000000" w:rsidR="00000000" w:rsidRPr="00000000">
              <w:rPr>
                <w:rtl w:val="0"/>
              </w:rPr>
            </w:r>
          </w:p>
          <w:p w:rsidR="00000000" w:rsidDel="00000000" w:rsidP="00000000" w:rsidRDefault="00000000" w:rsidRPr="00000000" w14:paraId="000000A8">
            <w:pPr>
              <w:rPr>
                <w:color w:val="000000"/>
                <w:sz w:val="16"/>
                <w:szCs w:val="16"/>
              </w:rPr>
            </w:pPr>
            <w:r w:rsidDel="00000000" w:rsidR="00000000" w:rsidRPr="00000000">
              <w:rPr>
                <w:color w:val="000000"/>
                <w:sz w:val="16"/>
                <w:szCs w:val="16"/>
                <w:rtl w:val="0"/>
              </w:rPr>
              <w:t xml:space="preserve">64/275</w:t>
            </w:r>
          </w:p>
          <w:p w:rsidR="00000000" w:rsidDel="00000000" w:rsidP="00000000" w:rsidRDefault="00000000" w:rsidRPr="00000000" w14:paraId="000000A9">
            <w:pPr>
              <w:rPr>
                <w:color w:val="000000"/>
                <w:sz w:val="16"/>
                <w:szCs w:val="16"/>
              </w:rPr>
            </w:pPr>
            <w:r w:rsidDel="00000000" w:rsidR="00000000" w:rsidRPr="00000000">
              <w:rPr>
                <w:color w:val="000000"/>
                <w:sz w:val="16"/>
                <w:szCs w:val="16"/>
                <w:rtl w:val="0"/>
              </w:rPr>
              <w:t xml:space="preserve">Hombres </w:t>
            </w:r>
          </w:p>
          <w:p w:rsidR="00000000" w:rsidDel="00000000" w:rsidP="00000000" w:rsidRDefault="00000000" w:rsidRPr="00000000" w14:paraId="000000AA">
            <w:pPr>
              <w:jc w:val="center"/>
              <w:rPr>
                <w:color w:val="000000"/>
                <w:sz w:val="16"/>
                <w:szCs w:val="16"/>
              </w:rPr>
            </w:pPr>
            <w:r w:rsidDel="00000000" w:rsidR="00000000" w:rsidRPr="00000000">
              <w:rPr>
                <w:rtl w:val="0"/>
              </w:rPr>
            </w:r>
          </w:p>
          <w:p w:rsidR="00000000" w:rsidDel="00000000" w:rsidP="00000000" w:rsidRDefault="00000000" w:rsidRPr="00000000" w14:paraId="000000AB">
            <w:pPr>
              <w:jc w:val="center"/>
              <w:rPr>
                <w:color w:val="000000"/>
                <w:sz w:val="16"/>
                <w:szCs w:val="16"/>
              </w:rPr>
            </w:pPr>
            <w:r w:rsidDel="00000000" w:rsidR="00000000" w:rsidRPr="00000000">
              <w:rPr>
                <w:rtl w:val="0"/>
              </w:rPr>
            </w:r>
          </w:p>
          <w:p w:rsidR="00000000" w:rsidDel="00000000" w:rsidP="00000000" w:rsidRDefault="00000000" w:rsidRPr="00000000" w14:paraId="000000AC">
            <w:pPr>
              <w:jc w:val="center"/>
              <w:rPr>
                <w:color w:val="000000"/>
                <w:sz w:val="16"/>
                <w:szCs w:val="16"/>
              </w:rPr>
            </w:pPr>
            <w:r w:rsidDel="00000000" w:rsidR="00000000" w:rsidRPr="00000000">
              <w:rPr>
                <w:rtl w:val="0"/>
              </w:rPr>
            </w:r>
          </w:p>
          <w:p w:rsidR="00000000" w:rsidDel="00000000" w:rsidP="00000000" w:rsidRDefault="00000000" w:rsidRPr="00000000" w14:paraId="000000AD">
            <w:pPr>
              <w:jc w:val="center"/>
              <w:rPr>
                <w:color w:val="000000"/>
                <w:sz w:val="16"/>
                <w:szCs w:val="16"/>
              </w:rPr>
            </w:pPr>
            <w:r w:rsidDel="00000000" w:rsidR="00000000" w:rsidRPr="00000000">
              <w:rPr>
                <w:rtl w:val="0"/>
              </w:rPr>
            </w:r>
          </w:p>
          <w:p w:rsidR="00000000" w:rsidDel="00000000" w:rsidP="00000000" w:rsidRDefault="00000000" w:rsidRPr="00000000" w14:paraId="000000AE">
            <w:pPr>
              <w:jc w:val="center"/>
              <w:rPr>
                <w:color w:val="000000"/>
                <w:sz w:val="16"/>
                <w:szCs w:val="16"/>
              </w:rPr>
            </w:pPr>
            <w:r w:rsidDel="00000000" w:rsidR="00000000" w:rsidRPr="00000000">
              <w:rPr>
                <w:color w:val="000000"/>
                <w:sz w:val="16"/>
                <w:szCs w:val="16"/>
                <w:rtl w:val="0"/>
              </w:rPr>
              <w:t xml:space="preserve">80/225</w:t>
            </w:r>
          </w:p>
          <w:p w:rsidR="00000000" w:rsidDel="00000000" w:rsidP="00000000" w:rsidRDefault="00000000" w:rsidRPr="00000000" w14:paraId="000000AF">
            <w:pPr>
              <w:jc w:val="center"/>
              <w:rPr>
                <w:color w:val="000000"/>
                <w:sz w:val="16"/>
                <w:szCs w:val="16"/>
              </w:rPr>
            </w:pPr>
            <w:r w:rsidDel="00000000" w:rsidR="00000000" w:rsidRPr="00000000">
              <w:rPr>
                <w:color w:val="000000"/>
                <w:sz w:val="16"/>
                <w:szCs w:val="16"/>
                <w:rtl w:val="0"/>
              </w:rPr>
              <w:t xml:space="preserve">M/H</w:t>
            </w:r>
          </w:p>
          <w:p w:rsidR="00000000" w:rsidDel="00000000" w:rsidP="00000000" w:rsidRDefault="00000000" w:rsidRPr="00000000" w14:paraId="000000B0">
            <w:pPr>
              <w:jc w:val="center"/>
              <w:rPr>
                <w:color w:val="000000"/>
                <w:sz w:val="16"/>
                <w:szCs w:val="16"/>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1">
            <w:pPr>
              <w:rPr>
                <w:color w:val="000000"/>
                <w:sz w:val="16"/>
                <w:szCs w:val="16"/>
              </w:rPr>
            </w:pPr>
            <w:r w:rsidDel="00000000" w:rsidR="00000000" w:rsidRPr="00000000">
              <w:rPr>
                <w:color w:val="000000"/>
                <w:sz w:val="16"/>
                <w:szCs w:val="16"/>
                <w:rtl w:val="0"/>
              </w:rPr>
              <w:t xml:space="preserve">71%</w:t>
            </w:r>
          </w:p>
          <w:p w:rsidR="00000000" w:rsidDel="00000000" w:rsidP="00000000" w:rsidRDefault="00000000" w:rsidRPr="00000000" w14:paraId="000000B2">
            <w:pPr>
              <w:rPr>
                <w:color w:val="000000"/>
                <w:sz w:val="16"/>
                <w:szCs w:val="16"/>
              </w:rPr>
            </w:pPr>
            <w:r w:rsidDel="00000000" w:rsidR="00000000" w:rsidRPr="00000000">
              <w:rPr>
                <w:rtl w:val="0"/>
              </w:rPr>
            </w:r>
          </w:p>
          <w:p w:rsidR="00000000" w:rsidDel="00000000" w:rsidP="00000000" w:rsidRDefault="00000000" w:rsidRPr="00000000" w14:paraId="000000B3">
            <w:pPr>
              <w:rPr>
                <w:color w:val="000000"/>
                <w:sz w:val="16"/>
                <w:szCs w:val="16"/>
              </w:rPr>
            </w:pPr>
            <w:r w:rsidDel="00000000" w:rsidR="00000000" w:rsidRPr="00000000">
              <w:rPr>
                <w:rtl w:val="0"/>
              </w:rPr>
            </w:r>
          </w:p>
          <w:p w:rsidR="00000000" w:rsidDel="00000000" w:rsidP="00000000" w:rsidRDefault="00000000" w:rsidRPr="00000000" w14:paraId="000000B4">
            <w:pPr>
              <w:rPr>
                <w:color w:val="000000"/>
                <w:sz w:val="16"/>
                <w:szCs w:val="16"/>
              </w:rPr>
            </w:pPr>
            <w:r w:rsidDel="00000000" w:rsidR="00000000" w:rsidRPr="00000000">
              <w:rPr>
                <w:rtl w:val="0"/>
              </w:rPr>
            </w:r>
          </w:p>
          <w:p w:rsidR="00000000" w:rsidDel="00000000" w:rsidP="00000000" w:rsidRDefault="00000000" w:rsidRPr="00000000" w14:paraId="000000B5">
            <w:pPr>
              <w:rPr>
                <w:color w:val="000000"/>
                <w:sz w:val="16"/>
                <w:szCs w:val="16"/>
              </w:rPr>
            </w:pPr>
            <w:r w:rsidDel="00000000" w:rsidR="00000000" w:rsidRPr="00000000">
              <w:rPr>
                <w:rtl w:val="0"/>
              </w:rPr>
            </w:r>
          </w:p>
          <w:p w:rsidR="00000000" w:rsidDel="00000000" w:rsidP="00000000" w:rsidRDefault="00000000" w:rsidRPr="00000000" w14:paraId="000000B6">
            <w:pPr>
              <w:rPr>
                <w:color w:val="000000"/>
                <w:sz w:val="16"/>
                <w:szCs w:val="16"/>
              </w:rPr>
            </w:pPr>
            <w:r w:rsidDel="00000000" w:rsidR="00000000" w:rsidRPr="00000000">
              <w:rPr>
                <w:rtl w:val="0"/>
              </w:rPr>
            </w:r>
          </w:p>
          <w:p w:rsidR="00000000" w:rsidDel="00000000" w:rsidP="00000000" w:rsidRDefault="00000000" w:rsidRPr="00000000" w14:paraId="000000B7">
            <w:pPr>
              <w:rPr>
                <w:color w:val="000000"/>
                <w:sz w:val="16"/>
                <w:szCs w:val="16"/>
              </w:rPr>
            </w:pPr>
            <w:r w:rsidDel="00000000" w:rsidR="00000000" w:rsidRPr="00000000">
              <w:rPr>
                <w:color w:val="000000"/>
                <w:sz w:val="16"/>
                <w:szCs w:val="16"/>
                <w:rtl w:val="0"/>
              </w:rPr>
              <w:t xml:space="preserve">29%</w:t>
            </w:r>
          </w:p>
          <w:p w:rsidR="00000000" w:rsidDel="00000000" w:rsidP="00000000" w:rsidRDefault="00000000" w:rsidRPr="00000000" w14:paraId="000000B8">
            <w:pPr>
              <w:rPr>
                <w:color w:val="000000"/>
                <w:sz w:val="16"/>
                <w:szCs w:val="16"/>
              </w:rPr>
            </w:pPr>
            <w:r w:rsidDel="00000000" w:rsidR="00000000" w:rsidRPr="00000000">
              <w:rPr>
                <w:rtl w:val="0"/>
              </w:rPr>
            </w:r>
          </w:p>
          <w:p w:rsidR="00000000" w:rsidDel="00000000" w:rsidP="00000000" w:rsidRDefault="00000000" w:rsidRPr="00000000" w14:paraId="000000B9">
            <w:pPr>
              <w:rPr>
                <w:color w:val="000000"/>
                <w:sz w:val="16"/>
                <w:szCs w:val="16"/>
              </w:rPr>
            </w:pPr>
            <w:r w:rsidDel="00000000" w:rsidR="00000000" w:rsidRPr="00000000">
              <w:rPr>
                <w:rtl w:val="0"/>
              </w:rPr>
            </w:r>
          </w:p>
          <w:p w:rsidR="00000000" w:rsidDel="00000000" w:rsidP="00000000" w:rsidRDefault="00000000" w:rsidRPr="00000000" w14:paraId="000000BA">
            <w:pPr>
              <w:rPr>
                <w:color w:val="000000"/>
                <w:sz w:val="16"/>
                <w:szCs w:val="16"/>
              </w:rPr>
            </w:pPr>
            <w:r w:rsidDel="00000000" w:rsidR="00000000" w:rsidRPr="00000000">
              <w:rPr>
                <w:rtl w:val="0"/>
              </w:rPr>
            </w:r>
          </w:p>
          <w:p w:rsidR="00000000" w:rsidDel="00000000" w:rsidP="00000000" w:rsidRDefault="00000000" w:rsidRPr="00000000" w14:paraId="000000BB">
            <w:pPr>
              <w:rPr>
                <w:color w:val="000000"/>
                <w:sz w:val="16"/>
                <w:szCs w:val="16"/>
              </w:rPr>
            </w:pPr>
            <w:r w:rsidDel="00000000" w:rsidR="00000000" w:rsidRPr="00000000">
              <w:rPr>
                <w:rtl w:val="0"/>
              </w:rPr>
            </w:r>
          </w:p>
          <w:p w:rsidR="00000000" w:rsidDel="00000000" w:rsidP="00000000" w:rsidRDefault="00000000" w:rsidRPr="00000000" w14:paraId="000000BC">
            <w:pPr>
              <w:rPr>
                <w:color w:val="000000"/>
                <w:sz w:val="16"/>
                <w:szCs w:val="16"/>
              </w:rPr>
            </w:pPr>
            <w:r w:rsidDel="00000000" w:rsidR="00000000" w:rsidRPr="00000000">
              <w:rPr>
                <w:rtl w:val="0"/>
              </w:rPr>
            </w:r>
          </w:p>
          <w:p w:rsidR="00000000" w:rsidDel="00000000" w:rsidP="00000000" w:rsidRDefault="00000000" w:rsidRPr="00000000" w14:paraId="000000BD">
            <w:pPr>
              <w:rPr>
                <w:color w:val="000000"/>
                <w:sz w:val="16"/>
                <w:szCs w:val="16"/>
              </w:rPr>
            </w:pPr>
            <w:r w:rsidDel="00000000" w:rsidR="00000000" w:rsidRPr="00000000">
              <w:rPr>
                <w:color w:val="000000"/>
                <w:sz w:val="16"/>
                <w:szCs w:val="16"/>
                <w:rtl w:val="0"/>
              </w:rPr>
              <w:t xml:space="preserve">23%</w:t>
            </w:r>
          </w:p>
          <w:p w:rsidR="00000000" w:rsidDel="00000000" w:rsidP="00000000" w:rsidRDefault="00000000" w:rsidRPr="00000000" w14:paraId="000000BE">
            <w:pPr>
              <w:rPr>
                <w:color w:val="000000"/>
                <w:sz w:val="16"/>
                <w:szCs w:val="16"/>
              </w:rPr>
            </w:pPr>
            <w:r w:rsidDel="00000000" w:rsidR="00000000" w:rsidRPr="00000000">
              <w:rPr>
                <w:rtl w:val="0"/>
              </w:rPr>
            </w:r>
          </w:p>
          <w:p w:rsidR="00000000" w:rsidDel="00000000" w:rsidP="00000000" w:rsidRDefault="00000000" w:rsidRPr="00000000" w14:paraId="000000BF">
            <w:pPr>
              <w:rPr>
                <w:color w:val="000000"/>
                <w:sz w:val="16"/>
                <w:szCs w:val="16"/>
              </w:rPr>
            </w:pPr>
            <w:r w:rsidDel="00000000" w:rsidR="00000000" w:rsidRPr="00000000">
              <w:rPr>
                <w:rtl w:val="0"/>
              </w:rPr>
            </w:r>
          </w:p>
          <w:p w:rsidR="00000000" w:rsidDel="00000000" w:rsidP="00000000" w:rsidRDefault="00000000" w:rsidRPr="00000000" w14:paraId="000000C0">
            <w:pPr>
              <w:rPr>
                <w:color w:val="000000"/>
                <w:sz w:val="16"/>
                <w:szCs w:val="16"/>
              </w:rPr>
            </w:pPr>
            <w:r w:rsidDel="00000000" w:rsidR="00000000" w:rsidRPr="00000000">
              <w:rPr>
                <w:rtl w:val="0"/>
              </w:rPr>
            </w:r>
          </w:p>
          <w:p w:rsidR="00000000" w:rsidDel="00000000" w:rsidP="00000000" w:rsidRDefault="00000000" w:rsidRPr="00000000" w14:paraId="000000C1">
            <w:pPr>
              <w:rPr>
                <w:color w:val="000000"/>
                <w:sz w:val="16"/>
                <w:szCs w:val="16"/>
              </w:rPr>
            </w:pPr>
            <w:r w:rsidDel="00000000" w:rsidR="00000000" w:rsidRPr="00000000">
              <w:rPr>
                <w:rtl w:val="0"/>
              </w:rPr>
            </w:r>
          </w:p>
          <w:p w:rsidR="00000000" w:rsidDel="00000000" w:rsidP="00000000" w:rsidRDefault="00000000" w:rsidRPr="00000000" w14:paraId="000000C2">
            <w:pPr>
              <w:rPr>
                <w:color w:val="000000"/>
                <w:sz w:val="16"/>
                <w:szCs w:val="16"/>
              </w:rPr>
            </w:pPr>
            <w:r w:rsidDel="00000000" w:rsidR="00000000" w:rsidRPr="00000000">
              <w:rPr>
                <w:rtl w:val="0"/>
              </w:rPr>
            </w:r>
          </w:p>
          <w:p w:rsidR="00000000" w:rsidDel="00000000" w:rsidP="00000000" w:rsidRDefault="00000000" w:rsidRPr="00000000" w14:paraId="000000C3">
            <w:pPr>
              <w:rPr>
                <w:color w:val="000000"/>
                <w:sz w:val="16"/>
                <w:szCs w:val="16"/>
              </w:rPr>
            </w:pPr>
            <w:r w:rsidDel="00000000" w:rsidR="00000000" w:rsidRPr="00000000">
              <w:rPr>
                <w:color w:val="000000"/>
                <w:sz w:val="16"/>
                <w:szCs w:val="16"/>
                <w:rtl w:val="0"/>
              </w:rPr>
              <w:t xml:space="preserve">36%</w:t>
            </w:r>
          </w:p>
          <w:p w:rsidR="00000000" w:rsidDel="00000000" w:rsidP="00000000" w:rsidRDefault="00000000" w:rsidRPr="00000000" w14:paraId="000000C4">
            <w:pPr>
              <w:jc w:val="center"/>
              <w:rPr>
                <w:color w:val="000000"/>
                <w:sz w:val="16"/>
                <w:szCs w:val="16"/>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5">
            <w:pPr>
              <w:jc w:val="center"/>
              <w:rPr>
                <w:color w:val="000000"/>
                <w:sz w:val="16"/>
                <w:szCs w:val="16"/>
              </w:rPr>
            </w:pPr>
            <w:r w:rsidDel="00000000" w:rsidR="00000000" w:rsidRPr="00000000">
              <w:rPr>
                <w:color w:val="000000"/>
                <w:sz w:val="16"/>
                <w:szCs w:val="16"/>
                <w:rtl w:val="0"/>
              </w:rPr>
              <w:t xml:space="preserve">2/7</w:t>
            </w:r>
          </w:p>
          <w:p w:rsidR="00000000" w:rsidDel="00000000" w:rsidP="00000000" w:rsidRDefault="00000000" w:rsidRPr="00000000" w14:paraId="000000C6">
            <w:pPr>
              <w:jc w:val="center"/>
              <w:rPr>
                <w:color w:val="000000"/>
                <w:sz w:val="16"/>
                <w:szCs w:val="16"/>
              </w:rPr>
            </w:pPr>
            <w:r w:rsidDel="00000000" w:rsidR="00000000" w:rsidRPr="00000000">
              <w:rPr>
                <w:color w:val="000000"/>
                <w:sz w:val="16"/>
                <w:szCs w:val="16"/>
                <w:rtl w:val="0"/>
              </w:rPr>
              <w:t xml:space="preserve">Organizaciones</w:t>
            </w:r>
          </w:p>
          <w:p w:rsidR="00000000" w:rsidDel="00000000" w:rsidP="00000000" w:rsidRDefault="00000000" w:rsidRPr="00000000" w14:paraId="000000C7">
            <w:pPr>
              <w:jc w:val="left"/>
              <w:rPr>
                <w:color w:val="000000"/>
                <w:sz w:val="16"/>
                <w:szCs w:val="16"/>
              </w:rPr>
            </w:pPr>
            <w:r w:rsidDel="00000000" w:rsidR="00000000" w:rsidRPr="00000000">
              <w:rPr>
                <w:rtl w:val="0"/>
              </w:rPr>
            </w:r>
          </w:p>
          <w:p w:rsidR="00000000" w:rsidDel="00000000" w:rsidP="00000000" w:rsidRDefault="00000000" w:rsidRPr="00000000" w14:paraId="000000C8">
            <w:pPr>
              <w:jc w:val="left"/>
              <w:rPr>
                <w:color w:val="000000"/>
                <w:sz w:val="16"/>
                <w:szCs w:val="16"/>
              </w:rPr>
            </w:pPr>
            <w:r w:rsidDel="00000000" w:rsidR="00000000" w:rsidRPr="00000000">
              <w:rPr>
                <w:rtl w:val="0"/>
              </w:rPr>
            </w:r>
          </w:p>
          <w:p w:rsidR="00000000" w:rsidDel="00000000" w:rsidP="00000000" w:rsidRDefault="00000000" w:rsidRPr="00000000" w14:paraId="000000C9">
            <w:pPr>
              <w:jc w:val="center"/>
              <w:rPr>
                <w:color w:val="000000"/>
                <w:sz w:val="16"/>
                <w:szCs w:val="16"/>
              </w:rPr>
            </w:pPr>
            <w:r w:rsidDel="00000000" w:rsidR="00000000" w:rsidRPr="00000000">
              <w:rPr>
                <w:rtl w:val="0"/>
              </w:rPr>
            </w:r>
          </w:p>
          <w:p w:rsidR="00000000" w:rsidDel="00000000" w:rsidP="00000000" w:rsidRDefault="00000000" w:rsidRPr="00000000" w14:paraId="000000CA">
            <w:pPr>
              <w:rPr>
                <w:color w:val="000000"/>
                <w:sz w:val="16"/>
                <w:szCs w:val="16"/>
              </w:rPr>
            </w:pPr>
            <w:r w:rsidDel="00000000" w:rsidR="00000000" w:rsidRPr="00000000">
              <w:rPr>
                <w:color w:val="000000"/>
                <w:sz w:val="16"/>
                <w:szCs w:val="16"/>
                <w:rtl w:val="0"/>
              </w:rPr>
              <w:t xml:space="preserve">240/500 personas</w:t>
            </w:r>
          </w:p>
          <w:p w:rsidR="00000000" w:rsidDel="00000000" w:rsidP="00000000" w:rsidRDefault="00000000" w:rsidRPr="00000000" w14:paraId="000000CB">
            <w:pPr>
              <w:jc w:val="center"/>
              <w:rPr>
                <w:color w:val="000000"/>
                <w:sz w:val="16"/>
                <w:szCs w:val="16"/>
              </w:rPr>
            </w:pPr>
            <w:r w:rsidDel="00000000" w:rsidR="00000000" w:rsidRPr="00000000">
              <w:rPr>
                <w:rtl w:val="0"/>
              </w:rPr>
            </w:r>
          </w:p>
          <w:p w:rsidR="00000000" w:rsidDel="00000000" w:rsidP="00000000" w:rsidRDefault="00000000" w:rsidRPr="00000000" w14:paraId="000000CC">
            <w:pPr>
              <w:jc w:val="left"/>
              <w:rPr>
                <w:color w:val="000000"/>
                <w:sz w:val="16"/>
                <w:szCs w:val="16"/>
              </w:rPr>
            </w:pPr>
            <w:r w:rsidDel="00000000" w:rsidR="00000000" w:rsidRPr="00000000">
              <w:rPr>
                <w:rtl w:val="0"/>
              </w:rPr>
            </w:r>
          </w:p>
          <w:p w:rsidR="00000000" w:rsidDel="00000000" w:rsidP="00000000" w:rsidRDefault="00000000" w:rsidRPr="00000000" w14:paraId="000000CD">
            <w:pPr>
              <w:jc w:val="left"/>
              <w:rPr>
                <w:color w:val="000000"/>
                <w:sz w:val="16"/>
                <w:szCs w:val="16"/>
              </w:rPr>
            </w:pPr>
            <w:r w:rsidDel="00000000" w:rsidR="00000000" w:rsidRPr="00000000">
              <w:rPr>
                <w:rtl w:val="0"/>
              </w:rPr>
            </w:r>
          </w:p>
          <w:p w:rsidR="00000000" w:rsidDel="00000000" w:rsidP="00000000" w:rsidRDefault="00000000" w:rsidRPr="00000000" w14:paraId="000000CE">
            <w:pPr>
              <w:jc w:val="center"/>
              <w:rPr>
                <w:color w:val="000000"/>
                <w:sz w:val="16"/>
                <w:szCs w:val="16"/>
              </w:rPr>
            </w:pPr>
            <w:r w:rsidDel="00000000" w:rsidR="00000000" w:rsidRPr="00000000">
              <w:rPr>
                <w:color w:val="000000"/>
                <w:sz w:val="16"/>
                <w:szCs w:val="16"/>
                <w:rtl w:val="0"/>
              </w:rPr>
              <w:t xml:space="preserve">103/275 hombres</w:t>
            </w:r>
          </w:p>
          <w:p w:rsidR="00000000" w:rsidDel="00000000" w:rsidP="00000000" w:rsidRDefault="00000000" w:rsidRPr="00000000" w14:paraId="000000CF">
            <w:pPr>
              <w:jc w:val="center"/>
              <w:rPr>
                <w:color w:val="000000"/>
                <w:sz w:val="16"/>
                <w:szCs w:val="16"/>
              </w:rPr>
            </w:pPr>
            <w:r w:rsidDel="00000000" w:rsidR="00000000" w:rsidRPr="00000000">
              <w:rPr>
                <w:rtl w:val="0"/>
              </w:rPr>
            </w:r>
          </w:p>
          <w:p w:rsidR="00000000" w:rsidDel="00000000" w:rsidP="00000000" w:rsidRDefault="00000000" w:rsidRPr="00000000" w14:paraId="000000D0">
            <w:pPr>
              <w:jc w:val="center"/>
              <w:rPr>
                <w:color w:val="000000"/>
                <w:sz w:val="16"/>
                <w:szCs w:val="16"/>
              </w:rPr>
            </w:pPr>
            <w:r w:rsidDel="00000000" w:rsidR="00000000" w:rsidRPr="00000000">
              <w:rPr>
                <w:rtl w:val="0"/>
              </w:rPr>
            </w:r>
          </w:p>
          <w:p w:rsidR="00000000" w:rsidDel="00000000" w:rsidP="00000000" w:rsidRDefault="00000000" w:rsidRPr="00000000" w14:paraId="000000D1">
            <w:pPr>
              <w:jc w:val="center"/>
              <w:rPr>
                <w:color w:val="000000"/>
                <w:sz w:val="16"/>
                <w:szCs w:val="16"/>
              </w:rPr>
            </w:pPr>
            <w:r w:rsidDel="00000000" w:rsidR="00000000" w:rsidRPr="00000000">
              <w:rPr>
                <w:rtl w:val="0"/>
              </w:rPr>
            </w:r>
          </w:p>
          <w:p w:rsidR="00000000" w:rsidDel="00000000" w:rsidP="00000000" w:rsidRDefault="00000000" w:rsidRPr="00000000" w14:paraId="000000D2">
            <w:pPr>
              <w:rPr>
                <w:color w:val="000000"/>
                <w:sz w:val="16"/>
                <w:szCs w:val="16"/>
              </w:rPr>
            </w:pPr>
            <w:r w:rsidDel="00000000" w:rsidR="00000000" w:rsidRPr="00000000">
              <w:rPr>
                <w:color w:val="000000"/>
                <w:sz w:val="16"/>
                <w:szCs w:val="16"/>
                <w:rtl w:val="0"/>
              </w:rPr>
              <w:t xml:space="preserve">137/225 mujeres</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3">
            <w:pPr>
              <w:rPr>
                <w:color w:val="000000"/>
                <w:sz w:val="16"/>
                <w:szCs w:val="16"/>
              </w:rPr>
            </w:pPr>
            <w:r w:rsidDel="00000000" w:rsidR="00000000" w:rsidRPr="00000000">
              <w:rPr>
                <w:color w:val="000000"/>
                <w:sz w:val="16"/>
                <w:szCs w:val="16"/>
                <w:rtl w:val="0"/>
              </w:rPr>
              <w:t xml:space="preserve">28.5%   </w:t>
            </w:r>
          </w:p>
          <w:p w:rsidR="00000000" w:rsidDel="00000000" w:rsidP="00000000" w:rsidRDefault="00000000" w:rsidRPr="00000000" w14:paraId="000000D4">
            <w:pPr>
              <w:rPr>
                <w:color w:val="000000"/>
                <w:sz w:val="16"/>
                <w:szCs w:val="16"/>
              </w:rPr>
            </w:pPr>
            <w:r w:rsidDel="00000000" w:rsidR="00000000" w:rsidRPr="00000000">
              <w:rPr>
                <w:rtl w:val="0"/>
              </w:rPr>
            </w:r>
          </w:p>
          <w:p w:rsidR="00000000" w:rsidDel="00000000" w:rsidP="00000000" w:rsidRDefault="00000000" w:rsidRPr="00000000" w14:paraId="000000D5">
            <w:pPr>
              <w:rPr>
                <w:color w:val="000000"/>
                <w:sz w:val="16"/>
                <w:szCs w:val="16"/>
              </w:rPr>
            </w:pPr>
            <w:r w:rsidDel="00000000" w:rsidR="00000000" w:rsidRPr="00000000">
              <w:rPr>
                <w:rtl w:val="0"/>
              </w:rPr>
            </w:r>
          </w:p>
          <w:p w:rsidR="00000000" w:rsidDel="00000000" w:rsidP="00000000" w:rsidRDefault="00000000" w:rsidRPr="00000000" w14:paraId="000000D6">
            <w:pPr>
              <w:rPr>
                <w:color w:val="000000"/>
                <w:sz w:val="16"/>
                <w:szCs w:val="16"/>
              </w:rPr>
            </w:pPr>
            <w:r w:rsidDel="00000000" w:rsidR="00000000" w:rsidRPr="00000000">
              <w:rPr>
                <w:rtl w:val="0"/>
              </w:rPr>
            </w:r>
          </w:p>
          <w:p w:rsidR="00000000" w:rsidDel="00000000" w:rsidP="00000000" w:rsidRDefault="00000000" w:rsidRPr="00000000" w14:paraId="000000D7">
            <w:pPr>
              <w:rPr>
                <w:color w:val="000000"/>
                <w:sz w:val="16"/>
                <w:szCs w:val="16"/>
              </w:rPr>
            </w:pPr>
            <w:r w:rsidDel="00000000" w:rsidR="00000000" w:rsidRPr="00000000">
              <w:rPr>
                <w:rtl w:val="0"/>
              </w:rPr>
            </w:r>
          </w:p>
          <w:p w:rsidR="00000000" w:rsidDel="00000000" w:rsidP="00000000" w:rsidRDefault="00000000" w:rsidRPr="00000000" w14:paraId="000000D8">
            <w:pPr>
              <w:rPr>
                <w:color w:val="000000"/>
                <w:sz w:val="16"/>
                <w:szCs w:val="16"/>
              </w:rPr>
            </w:pPr>
            <w:r w:rsidDel="00000000" w:rsidR="00000000" w:rsidRPr="00000000">
              <w:rPr>
                <w:color w:val="000000"/>
                <w:sz w:val="16"/>
                <w:szCs w:val="16"/>
                <w:rtl w:val="0"/>
              </w:rPr>
              <w:t xml:space="preserve"> 48%</w:t>
            </w:r>
          </w:p>
          <w:p w:rsidR="00000000" w:rsidDel="00000000" w:rsidP="00000000" w:rsidRDefault="00000000" w:rsidRPr="00000000" w14:paraId="000000D9">
            <w:pPr>
              <w:rPr>
                <w:color w:val="000000"/>
                <w:sz w:val="16"/>
                <w:szCs w:val="16"/>
              </w:rPr>
            </w:pPr>
            <w:r w:rsidDel="00000000" w:rsidR="00000000" w:rsidRPr="00000000">
              <w:rPr>
                <w:rtl w:val="0"/>
              </w:rPr>
            </w:r>
          </w:p>
          <w:p w:rsidR="00000000" w:rsidDel="00000000" w:rsidP="00000000" w:rsidRDefault="00000000" w:rsidRPr="00000000" w14:paraId="000000DA">
            <w:pPr>
              <w:jc w:val="left"/>
              <w:rPr>
                <w:color w:val="000000"/>
                <w:sz w:val="16"/>
                <w:szCs w:val="16"/>
              </w:rPr>
            </w:pPr>
            <w:r w:rsidDel="00000000" w:rsidR="00000000" w:rsidRPr="00000000">
              <w:rPr>
                <w:rtl w:val="0"/>
              </w:rPr>
            </w:r>
          </w:p>
          <w:p w:rsidR="00000000" w:rsidDel="00000000" w:rsidP="00000000" w:rsidRDefault="00000000" w:rsidRPr="00000000" w14:paraId="000000DB">
            <w:pPr>
              <w:jc w:val="center"/>
              <w:rPr>
                <w:color w:val="000000"/>
                <w:sz w:val="16"/>
                <w:szCs w:val="16"/>
              </w:rPr>
            </w:pPr>
            <w:r w:rsidDel="00000000" w:rsidR="00000000" w:rsidRPr="00000000">
              <w:rPr>
                <w:rtl w:val="0"/>
              </w:rPr>
            </w:r>
          </w:p>
          <w:p w:rsidR="00000000" w:rsidDel="00000000" w:rsidP="00000000" w:rsidRDefault="00000000" w:rsidRPr="00000000" w14:paraId="000000DC">
            <w:pPr>
              <w:jc w:val="center"/>
              <w:rPr>
                <w:color w:val="000000"/>
                <w:sz w:val="16"/>
                <w:szCs w:val="16"/>
              </w:rPr>
            </w:pPr>
            <w:r w:rsidDel="00000000" w:rsidR="00000000" w:rsidRPr="00000000">
              <w:rPr>
                <w:rtl w:val="0"/>
              </w:rPr>
            </w:r>
          </w:p>
          <w:p w:rsidR="00000000" w:rsidDel="00000000" w:rsidP="00000000" w:rsidRDefault="00000000" w:rsidRPr="00000000" w14:paraId="000000DD">
            <w:pPr>
              <w:jc w:val="center"/>
              <w:rPr>
                <w:color w:val="000000"/>
                <w:sz w:val="16"/>
                <w:szCs w:val="16"/>
              </w:rPr>
            </w:pPr>
            <w:r w:rsidDel="00000000" w:rsidR="00000000" w:rsidRPr="00000000">
              <w:rPr>
                <w:rtl w:val="0"/>
              </w:rPr>
            </w:r>
          </w:p>
          <w:p w:rsidR="00000000" w:rsidDel="00000000" w:rsidP="00000000" w:rsidRDefault="00000000" w:rsidRPr="00000000" w14:paraId="000000DE">
            <w:pPr>
              <w:jc w:val="center"/>
              <w:rPr>
                <w:color w:val="000000"/>
                <w:sz w:val="16"/>
                <w:szCs w:val="16"/>
              </w:rPr>
            </w:pPr>
            <w:r w:rsidDel="00000000" w:rsidR="00000000" w:rsidRPr="00000000">
              <w:rPr>
                <w:color w:val="000000"/>
                <w:sz w:val="16"/>
                <w:szCs w:val="16"/>
                <w:rtl w:val="0"/>
              </w:rPr>
              <w:t xml:space="preserve">37%</w:t>
            </w:r>
          </w:p>
          <w:p w:rsidR="00000000" w:rsidDel="00000000" w:rsidP="00000000" w:rsidRDefault="00000000" w:rsidRPr="00000000" w14:paraId="000000DF">
            <w:pPr>
              <w:jc w:val="center"/>
              <w:rPr>
                <w:color w:val="000000"/>
                <w:sz w:val="16"/>
                <w:szCs w:val="16"/>
              </w:rPr>
            </w:pPr>
            <w:r w:rsidDel="00000000" w:rsidR="00000000" w:rsidRPr="00000000">
              <w:rPr>
                <w:rtl w:val="0"/>
              </w:rPr>
            </w:r>
          </w:p>
          <w:p w:rsidR="00000000" w:rsidDel="00000000" w:rsidP="00000000" w:rsidRDefault="00000000" w:rsidRPr="00000000" w14:paraId="000000E0">
            <w:pPr>
              <w:jc w:val="center"/>
              <w:rPr>
                <w:color w:val="000000"/>
                <w:sz w:val="16"/>
                <w:szCs w:val="16"/>
              </w:rPr>
            </w:pPr>
            <w:r w:rsidDel="00000000" w:rsidR="00000000" w:rsidRPr="00000000">
              <w:rPr>
                <w:rtl w:val="0"/>
              </w:rPr>
            </w:r>
          </w:p>
          <w:p w:rsidR="00000000" w:rsidDel="00000000" w:rsidP="00000000" w:rsidRDefault="00000000" w:rsidRPr="00000000" w14:paraId="000000E1">
            <w:pPr>
              <w:jc w:val="center"/>
              <w:rPr>
                <w:color w:val="000000"/>
                <w:sz w:val="16"/>
                <w:szCs w:val="16"/>
              </w:rPr>
            </w:pPr>
            <w:r w:rsidDel="00000000" w:rsidR="00000000" w:rsidRPr="00000000">
              <w:rPr>
                <w:rtl w:val="0"/>
              </w:rPr>
            </w:r>
          </w:p>
          <w:p w:rsidR="00000000" w:rsidDel="00000000" w:rsidP="00000000" w:rsidRDefault="00000000" w:rsidRPr="00000000" w14:paraId="000000E2">
            <w:pPr>
              <w:jc w:val="center"/>
              <w:rPr>
                <w:color w:val="000000"/>
                <w:sz w:val="16"/>
                <w:szCs w:val="16"/>
              </w:rPr>
            </w:pPr>
            <w:r w:rsidDel="00000000" w:rsidR="00000000" w:rsidRPr="00000000">
              <w:rPr>
                <w:rtl w:val="0"/>
              </w:rPr>
            </w:r>
          </w:p>
          <w:p w:rsidR="00000000" w:rsidDel="00000000" w:rsidP="00000000" w:rsidRDefault="00000000" w:rsidRPr="00000000" w14:paraId="000000E3">
            <w:pPr>
              <w:jc w:val="center"/>
              <w:rPr>
                <w:color w:val="000000"/>
                <w:sz w:val="16"/>
                <w:szCs w:val="16"/>
              </w:rPr>
            </w:pPr>
            <w:r w:rsidDel="00000000" w:rsidR="00000000" w:rsidRPr="00000000">
              <w:rPr>
                <w:rtl w:val="0"/>
              </w:rPr>
            </w:r>
          </w:p>
          <w:p w:rsidR="00000000" w:rsidDel="00000000" w:rsidP="00000000" w:rsidRDefault="00000000" w:rsidRPr="00000000" w14:paraId="000000E4">
            <w:pPr>
              <w:jc w:val="left"/>
              <w:rPr>
                <w:color w:val="000000"/>
                <w:sz w:val="16"/>
                <w:szCs w:val="16"/>
              </w:rPr>
            </w:pPr>
            <w:r w:rsidDel="00000000" w:rsidR="00000000" w:rsidRPr="00000000">
              <w:rPr>
                <w:color w:val="000000"/>
                <w:sz w:val="16"/>
                <w:szCs w:val="16"/>
                <w:rtl w:val="0"/>
              </w:rPr>
              <w:t xml:space="preserve">61%</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5">
            <w:pPr>
              <w:rPr>
                <w:color w:val="000000"/>
                <w:sz w:val="16"/>
                <w:szCs w:val="16"/>
              </w:rPr>
            </w:pPr>
            <w:r w:rsidDel="00000000" w:rsidR="00000000" w:rsidRPr="00000000">
              <w:rPr>
                <w:color w:val="000000"/>
                <w:sz w:val="16"/>
                <w:szCs w:val="16"/>
                <w:rtl w:val="0"/>
              </w:rPr>
              <w:t xml:space="preserve">113.5%</w:t>
            </w:r>
          </w:p>
          <w:p w:rsidR="00000000" w:rsidDel="00000000" w:rsidP="00000000" w:rsidRDefault="00000000" w:rsidRPr="00000000" w14:paraId="000000E6">
            <w:pPr>
              <w:rPr>
                <w:color w:val="000000"/>
                <w:sz w:val="16"/>
                <w:szCs w:val="16"/>
              </w:rPr>
            </w:pPr>
            <w:r w:rsidDel="00000000" w:rsidR="00000000" w:rsidRPr="00000000">
              <w:rPr>
                <w:rtl w:val="0"/>
              </w:rPr>
            </w:r>
          </w:p>
          <w:p w:rsidR="00000000" w:rsidDel="00000000" w:rsidP="00000000" w:rsidRDefault="00000000" w:rsidRPr="00000000" w14:paraId="000000E7">
            <w:pPr>
              <w:rPr>
                <w:color w:val="000000"/>
                <w:sz w:val="16"/>
                <w:szCs w:val="16"/>
              </w:rPr>
            </w:pPr>
            <w:r w:rsidDel="00000000" w:rsidR="00000000" w:rsidRPr="00000000">
              <w:rPr>
                <w:rtl w:val="0"/>
              </w:rPr>
            </w:r>
          </w:p>
          <w:p w:rsidR="00000000" w:rsidDel="00000000" w:rsidP="00000000" w:rsidRDefault="00000000" w:rsidRPr="00000000" w14:paraId="000000E8">
            <w:pPr>
              <w:rPr>
                <w:color w:val="000000"/>
                <w:sz w:val="16"/>
                <w:szCs w:val="16"/>
              </w:rPr>
            </w:pPr>
            <w:r w:rsidDel="00000000" w:rsidR="00000000" w:rsidRPr="00000000">
              <w:rPr>
                <w:color w:val="000000"/>
                <w:sz w:val="16"/>
                <w:szCs w:val="16"/>
                <w:rtl w:val="0"/>
              </w:rPr>
              <w:t xml:space="preserve">80%</w:t>
            </w:r>
          </w:p>
          <w:p w:rsidR="00000000" w:rsidDel="00000000" w:rsidP="00000000" w:rsidRDefault="00000000" w:rsidRPr="00000000" w14:paraId="000000E9">
            <w:pPr>
              <w:rPr>
                <w:color w:val="000000"/>
                <w:sz w:val="16"/>
                <w:szCs w:val="16"/>
              </w:rPr>
            </w:pPr>
            <w:r w:rsidDel="00000000" w:rsidR="00000000" w:rsidRPr="00000000">
              <w:rPr>
                <w:rtl w:val="0"/>
              </w:rPr>
            </w:r>
          </w:p>
          <w:p w:rsidR="00000000" w:rsidDel="00000000" w:rsidP="00000000" w:rsidRDefault="00000000" w:rsidRPr="00000000" w14:paraId="000000EA">
            <w:pPr>
              <w:rPr>
                <w:color w:val="000000"/>
                <w:sz w:val="16"/>
                <w:szCs w:val="16"/>
              </w:rPr>
            </w:pPr>
            <w:r w:rsidDel="00000000" w:rsidR="00000000" w:rsidRPr="00000000">
              <w:rPr>
                <w:rtl w:val="0"/>
              </w:rPr>
            </w:r>
          </w:p>
          <w:p w:rsidR="00000000" w:rsidDel="00000000" w:rsidP="00000000" w:rsidRDefault="00000000" w:rsidRPr="00000000" w14:paraId="000000EB">
            <w:pPr>
              <w:rPr>
                <w:color w:val="000000"/>
                <w:sz w:val="16"/>
                <w:szCs w:val="16"/>
              </w:rPr>
            </w:pPr>
            <w:r w:rsidDel="00000000" w:rsidR="00000000" w:rsidRPr="00000000">
              <w:rPr>
                <w:rtl w:val="0"/>
              </w:rPr>
            </w:r>
          </w:p>
          <w:p w:rsidR="00000000" w:rsidDel="00000000" w:rsidP="00000000" w:rsidRDefault="00000000" w:rsidRPr="00000000" w14:paraId="000000EC">
            <w:pPr>
              <w:rPr>
                <w:color w:val="000000"/>
                <w:sz w:val="16"/>
                <w:szCs w:val="16"/>
              </w:rPr>
            </w:pPr>
            <w:r w:rsidDel="00000000" w:rsidR="00000000" w:rsidRPr="00000000">
              <w:rPr>
                <w:rtl w:val="0"/>
              </w:rPr>
            </w:r>
          </w:p>
          <w:p w:rsidR="00000000" w:rsidDel="00000000" w:rsidP="00000000" w:rsidRDefault="00000000" w:rsidRPr="00000000" w14:paraId="000000ED">
            <w:pPr>
              <w:rPr>
                <w:color w:val="000000"/>
                <w:sz w:val="16"/>
                <w:szCs w:val="16"/>
              </w:rPr>
            </w:pPr>
            <w:r w:rsidDel="00000000" w:rsidR="00000000" w:rsidRPr="00000000">
              <w:rPr>
                <w:color w:val="000000"/>
                <w:sz w:val="16"/>
                <w:szCs w:val="16"/>
                <w:rtl w:val="0"/>
              </w:rPr>
              <w:t xml:space="preserve">65%</w:t>
            </w:r>
          </w:p>
          <w:p w:rsidR="00000000" w:rsidDel="00000000" w:rsidP="00000000" w:rsidRDefault="00000000" w:rsidRPr="00000000" w14:paraId="000000EE">
            <w:pPr>
              <w:rPr>
                <w:color w:val="000000"/>
                <w:sz w:val="16"/>
                <w:szCs w:val="16"/>
              </w:rPr>
            </w:pPr>
            <w:r w:rsidDel="00000000" w:rsidR="00000000" w:rsidRPr="00000000">
              <w:rPr>
                <w:rtl w:val="0"/>
              </w:rPr>
            </w:r>
          </w:p>
          <w:p w:rsidR="00000000" w:rsidDel="00000000" w:rsidP="00000000" w:rsidRDefault="00000000" w:rsidRPr="00000000" w14:paraId="000000EF">
            <w:pPr>
              <w:rPr>
                <w:color w:val="000000"/>
                <w:sz w:val="16"/>
                <w:szCs w:val="16"/>
              </w:rPr>
            </w:pPr>
            <w:r w:rsidDel="00000000" w:rsidR="00000000" w:rsidRPr="00000000">
              <w:rPr>
                <w:rtl w:val="0"/>
              </w:rPr>
            </w:r>
          </w:p>
          <w:p w:rsidR="00000000" w:rsidDel="00000000" w:rsidP="00000000" w:rsidRDefault="00000000" w:rsidRPr="00000000" w14:paraId="000000F0">
            <w:pPr>
              <w:rPr>
                <w:color w:val="000000"/>
                <w:sz w:val="16"/>
                <w:szCs w:val="16"/>
              </w:rPr>
            </w:pPr>
            <w:r w:rsidDel="00000000" w:rsidR="00000000" w:rsidRPr="00000000">
              <w:rPr>
                <w:rtl w:val="0"/>
              </w:rPr>
            </w:r>
          </w:p>
          <w:p w:rsidR="00000000" w:rsidDel="00000000" w:rsidP="00000000" w:rsidRDefault="00000000" w:rsidRPr="00000000" w14:paraId="000000F1">
            <w:pPr>
              <w:rPr>
                <w:color w:val="000000"/>
                <w:sz w:val="16"/>
                <w:szCs w:val="16"/>
              </w:rPr>
            </w:pPr>
            <w:r w:rsidDel="00000000" w:rsidR="00000000" w:rsidRPr="00000000">
              <w:rPr>
                <w:rtl w:val="0"/>
              </w:rPr>
            </w:r>
          </w:p>
          <w:p w:rsidR="00000000" w:rsidDel="00000000" w:rsidP="00000000" w:rsidRDefault="00000000" w:rsidRPr="00000000" w14:paraId="000000F2">
            <w:pPr>
              <w:rPr>
                <w:color w:val="000000"/>
                <w:sz w:val="16"/>
                <w:szCs w:val="16"/>
              </w:rPr>
            </w:pPr>
            <w:r w:rsidDel="00000000" w:rsidR="00000000" w:rsidRPr="00000000">
              <w:rPr>
                <w:rtl w:val="0"/>
              </w:rPr>
            </w:r>
          </w:p>
          <w:p w:rsidR="00000000" w:rsidDel="00000000" w:rsidP="00000000" w:rsidRDefault="00000000" w:rsidRPr="00000000" w14:paraId="000000F3">
            <w:pPr>
              <w:rPr>
                <w:color w:val="000000"/>
                <w:sz w:val="16"/>
                <w:szCs w:val="16"/>
              </w:rPr>
            </w:pPr>
            <w:r w:rsidDel="00000000" w:rsidR="00000000" w:rsidRPr="00000000">
              <w:rPr>
                <w:rtl w:val="0"/>
              </w:rPr>
            </w:r>
          </w:p>
          <w:p w:rsidR="00000000" w:rsidDel="00000000" w:rsidP="00000000" w:rsidRDefault="00000000" w:rsidRPr="00000000" w14:paraId="000000F4">
            <w:pPr>
              <w:rPr>
                <w:color w:val="000000"/>
                <w:sz w:val="16"/>
                <w:szCs w:val="16"/>
              </w:rPr>
            </w:pPr>
            <w:r w:rsidDel="00000000" w:rsidR="00000000" w:rsidRPr="00000000">
              <w:rPr>
                <w:color w:val="000000"/>
                <w:sz w:val="16"/>
                <w:szCs w:val="16"/>
                <w:rtl w:val="0"/>
              </w:rPr>
              <w:t xml:space="preserve">98%</w:t>
            </w:r>
          </w:p>
          <w:p w:rsidR="00000000" w:rsidDel="00000000" w:rsidP="00000000" w:rsidRDefault="00000000" w:rsidRPr="00000000" w14:paraId="000000F5">
            <w:pPr>
              <w:rPr>
                <w:color w:val="000000"/>
                <w:sz w:val="16"/>
                <w:szCs w:val="16"/>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6">
            <w:pPr>
              <w:rPr>
                <w:b w:val="1"/>
                <w:color w:val="000000"/>
                <w:sz w:val="16"/>
                <w:szCs w:val="16"/>
              </w:rPr>
            </w:pPr>
            <w:r w:rsidDel="00000000" w:rsidR="00000000" w:rsidRPr="00000000">
              <w:rPr>
                <w:b w:val="1"/>
                <w:color w:val="000000"/>
                <w:sz w:val="16"/>
                <w:szCs w:val="16"/>
                <w:rtl w:val="0"/>
              </w:rPr>
              <w:t xml:space="preserve">No variable:</w:t>
            </w:r>
          </w:p>
          <w:p w:rsidR="00000000" w:rsidDel="00000000" w:rsidP="00000000" w:rsidRDefault="00000000" w:rsidRPr="00000000" w14:paraId="000000F7">
            <w:pPr>
              <w:rPr>
                <w:color w:val="000000"/>
                <w:sz w:val="16"/>
                <w:szCs w:val="16"/>
              </w:rPr>
            </w:pPr>
            <w:r w:rsidDel="00000000" w:rsidR="00000000" w:rsidRPr="00000000">
              <w:rPr>
                <w:color w:val="000000"/>
                <w:sz w:val="16"/>
                <w:szCs w:val="16"/>
                <w:rtl w:val="0"/>
              </w:rPr>
              <w:t xml:space="preserve">7 organizaciones </w:t>
            </w:r>
          </w:p>
          <w:p w:rsidR="00000000" w:rsidDel="00000000" w:rsidP="00000000" w:rsidRDefault="00000000" w:rsidRPr="00000000" w14:paraId="000000F8">
            <w:pPr>
              <w:rPr>
                <w:b w:val="1"/>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9">
            <w:pPr>
              <w:rPr>
                <w:b w:val="1"/>
                <w:color w:val="000000"/>
                <w:sz w:val="16"/>
                <w:szCs w:val="16"/>
              </w:rPr>
            </w:pPr>
            <w:r w:rsidDel="00000000" w:rsidR="00000000" w:rsidRPr="00000000">
              <w:rPr>
                <w:b w:val="1"/>
                <w:color w:val="000000"/>
                <w:sz w:val="16"/>
                <w:szCs w:val="16"/>
                <w:rtl w:val="0"/>
              </w:rPr>
              <w:t xml:space="preserve">variable:</w:t>
            </w:r>
          </w:p>
          <w:p w:rsidR="00000000" w:rsidDel="00000000" w:rsidP="00000000" w:rsidRDefault="00000000" w:rsidRPr="00000000" w14:paraId="000000FA">
            <w:pPr>
              <w:rPr>
                <w:color w:val="000000"/>
                <w:sz w:val="16"/>
                <w:szCs w:val="16"/>
              </w:rPr>
            </w:pPr>
            <w:r w:rsidDel="00000000" w:rsidR="00000000" w:rsidRPr="00000000">
              <w:rPr>
                <w:color w:val="000000"/>
                <w:sz w:val="16"/>
                <w:szCs w:val="16"/>
                <w:rtl w:val="0"/>
              </w:rPr>
              <w:t xml:space="preserve">Organizaciones participantes y personas por género</w:t>
            </w:r>
          </w:p>
          <w:p w:rsidR="00000000" w:rsidDel="00000000" w:rsidP="00000000" w:rsidRDefault="00000000" w:rsidRPr="00000000" w14:paraId="000000FB">
            <w:pPr>
              <w:rPr>
                <w:b w:val="1"/>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c>
      </w:tr>
      <w:tr>
        <w:trPr>
          <w:trHeight w:val="1647"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6">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7">
            <w:pPr>
              <w:rPr>
                <w:color w:val="000000"/>
                <w:sz w:val="16"/>
                <w:szCs w:val="16"/>
              </w:rPr>
            </w:pPr>
            <w:r w:rsidDel="00000000" w:rsidR="00000000" w:rsidRPr="00000000">
              <w:rPr>
                <w:color w:val="000000"/>
                <w:sz w:val="16"/>
                <w:szCs w:val="16"/>
                <w:rtl w:val="0"/>
              </w:rPr>
              <w:t xml:space="preserve">Indicador 1.3:  Recuperación, protección y reforestación de 20 hectáreas de los bosques que se encuentran sin cobertura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8">
            <w:pPr>
              <w:jc w:val="center"/>
              <w:rPr>
                <w:color w:val="000000"/>
                <w:sz w:val="16"/>
                <w:szCs w:val="16"/>
              </w:rPr>
            </w:pPr>
            <w:r w:rsidDel="00000000" w:rsidR="00000000" w:rsidRPr="00000000">
              <w:rPr>
                <w:color w:val="000000"/>
                <w:sz w:val="16"/>
                <w:szCs w:val="16"/>
                <w:rtl w:val="0"/>
              </w:rPr>
              <w:t xml:space="preserve">20 ha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9">
            <w:pPr>
              <w:jc w:val="center"/>
              <w:rPr>
                <w:color w:val="000000"/>
                <w:sz w:val="16"/>
                <w:szCs w:val="16"/>
              </w:rPr>
            </w:pPr>
            <w:r w:rsidDel="00000000" w:rsidR="00000000" w:rsidRPr="00000000">
              <w:rPr>
                <w:rtl w:val="0"/>
              </w:rPr>
            </w:r>
          </w:p>
          <w:p w:rsidR="00000000" w:rsidDel="00000000" w:rsidP="00000000" w:rsidRDefault="00000000" w:rsidRPr="00000000" w14:paraId="0000010A">
            <w:pPr>
              <w:jc w:val="center"/>
              <w:rPr>
                <w:color w:val="000000"/>
                <w:sz w:val="16"/>
                <w:szCs w:val="16"/>
              </w:rPr>
            </w:pPr>
            <w:r w:rsidDel="00000000" w:rsidR="00000000" w:rsidRPr="00000000">
              <w:rPr>
                <w:color w:val="000000"/>
                <w:sz w:val="16"/>
                <w:szCs w:val="16"/>
                <w:rtl w:val="0"/>
              </w:rPr>
              <w:t xml:space="preserve">   0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B">
            <w:pPr>
              <w:jc w:val="center"/>
              <w:rPr>
                <w:color w:val="000000"/>
                <w:sz w:val="16"/>
                <w:szCs w:val="16"/>
              </w:rPr>
            </w:pPr>
            <w:r w:rsidDel="00000000" w:rsidR="00000000" w:rsidRPr="00000000">
              <w:rPr>
                <w:color w:val="000000"/>
                <w:sz w:val="16"/>
                <w:szCs w:val="16"/>
                <w:rtl w:val="0"/>
              </w:rPr>
              <w:t xml:space="preserve">          20 ha</w:t>
            </w:r>
          </w:p>
          <w:p w:rsidR="00000000" w:rsidDel="00000000" w:rsidP="00000000" w:rsidRDefault="00000000" w:rsidRPr="00000000" w14:paraId="0000010C">
            <w:pPr>
              <w:jc w:val="center"/>
              <w:rPr>
                <w:color w:val="000000"/>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D">
            <w:pPr>
              <w:jc w:val="center"/>
              <w:rPr>
                <w:color w:val="000000"/>
                <w:sz w:val="16"/>
                <w:szCs w:val="16"/>
              </w:rPr>
            </w:pPr>
            <w:r w:rsidDel="00000000" w:rsidR="00000000" w:rsidRPr="00000000">
              <w:rPr>
                <w:color w:val="000000"/>
                <w:sz w:val="16"/>
                <w:szCs w:val="16"/>
                <w:rtl w:val="0"/>
              </w:rPr>
              <w:t xml:space="preserve">8 hec</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E">
            <w:pPr>
              <w:rPr>
                <w:color w:val="000000"/>
                <w:sz w:val="16"/>
                <w:szCs w:val="16"/>
              </w:rPr>
            </w:pPr>
            <w:r w:rsidDel="00000000" w:rsidR="00000000" w:rsidRPr="00000000">
              <w:rPr>
                <w:color w:val="000000"/>
                <w:sz w:val="16"/>
                <w:szCs w:val="16"/>
                <w:rtl w:val="0"/>
              </w:rPr>
              <w:t xml:space="preserve">40%</w:t>
            </w:r>
          </w:p>
          <w:p w:rsidR="00000000" w:rsidDel="00000000" w:rsidP="00000000" w:rsidRDefault="00000000" w:rsidRPr="00000000" w14:paraId="0000010F">
            <w:pPr>
              <w:jc w:val="center"/>
              <w:rPr>
                <w:color w:val="000000"/>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0">
            <w:pPr>
              <w:rPr>
                <w:color w:val="000000"/>
                <w:sz w:val="16"/>
                <w:szCs w:val="16"/>
              </w:rPr>
            </w:pPr>
            <w:r w:rsidDel="00000000" w:rsidR="00000000" w:rsidRPr="00000000">
              <w:rPr>
                <w:color w:val="000000"/>
                <w:sz w:val="16"/>
                <w:szCs w:val="16"/>
                <w:rtl w:val="0"/>
              </w:rPr>
              <w:t xml:space="preserve">0</w:t>
            </w:r>
          </w:p>
          <w:p w:rsidR="00000000" w:rsidDel="00000000" w:rsidP="00000000" w:rsidRDefault="00000000" w:rsidRPr="00000000" w14:paraId="00000111">
            <w:pPr>
              <w:jc w:val="center"/>
              <w:rPr>
                <w:color w:val="000000"/>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2">
            <w:pPr>
              <w:rPr>
                <w:color w:val="000000"/>
                <w:sz w:val="16"/>
                <w:szCs w:val="16"/>
              </w:rPr>
            </w:pPr>
            <w:r w:rsidDel="00000000" w:rsidR="00000000" w:rsidRPr="00000000">
              <w:rPr>
                <w:rtl w:val="0"/>
              </w:rPr>
            </w:r>
          </w:p>
          <w:p w:rsidR="00000000" w:rsidDel="00000000" w:rsidP="00000000" w:rsidRDefault="00000000" w:rsidRPr="00000000" w14:paraId="00000113">
            <w:pPr>
              <w:rPr>
                <w:color w:val="000000"/>
                <w:sz w:val="16"/>
                <w:szCs w:val="16"/>
              </w:rPr>
            </w:pPr>
            <w:r w:rsidDel="00000000" w:rsidR="00000000" w:rsidRPr="00000000">
              <w:rPr>
                <w:rtl w:val="0"/>
              </w:rPr>
            </w:r>
          </w:p>
          <w:p w:rsidR="00000000" w:rsidDel="00000000" w:rsidP="00000000" w:rsidRDefault="00000000" w:rsidRPr="00000000" w14:paraId="00000114">
            <w:pPr>
              <w:jc w:val="center"/>
              <w:rPr>
                <w:color w:val="000000"/>
                <w:sz w:val="16"/>
                <w:szCs w:val="16"/>
              </w:rPr>
            </w:pPr>
            <w:r w:rsidDel="00000000" w:rsidR="00000000" w:rsidRPr="00000000">
              <w:rPr>
                <w:color w:val="000000"/>
                <w:sz w:val="16"/>
                <w:szCs w:val="16"/>
                <w:rtl w:val="0"/>
              </w:rPr>
              <w:t xml:space="preserve">0%</w:t>
            </w:r>
          </w:p>
          <w:p w:rsidR="00000000" w:rsidDel="00000000" w:rsidP="00000000" w:rsidRDefault="00000000" w:rsidRPr="00000000" w14:paraId="00000115">
            <w:pPr>
              <w:jc w:val="center"/>
              <w:rPr>
                <w:color w:val="000000"/>
                <w:sz w:val="16"/>
                <w:szCs w:val="16"/>
              </w:rPr>
            </w:pPr>
            <w:r w:rsidDel="00000000" w:rsidR="00000000" w:rsidRPr="00000000">
              <w:rPr>
                <w:rtl w:val="0"/>
              </w:rPr>
            </w:r>
          </w:p>
          <w:p w:rsidR="00000000" w:rsidDel="00000000" w:rsidP="00000000" w:rsidRDefault="00000000" w:rsidRPr="00000000" w14:paraId="00000116">
            <w:pPr>
              <w:jc w:val="center"/>
              <w:rPr>
                <w:color w:val="000000"/>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7">
            <w:pPr>
              <w:jc w:val="center"/>
              <w:rPr>
                <w:color w:val="000000"/>
                <w:sz w:val="16"/>
                <w:szCs w:val="16"/>
              </w:rPr>
            </w:pPr>
            <w:r w:rsidDel="00000000" w:rsidR="00000000" w:rsidRPr="00000000">
              <w:rPr>
                <w:color w:val="000000"/>
                <w:sz w:val="16"/>
                <w:szCs w:val="16"/>
                <w:rtl w:val="0"/>
              </w:rPr>
              <w:t xml:space="preserve">6 hectáreas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8">
            <w:pPr>
              <w:jc w:val="center"/>
              <w:rPr>
                <w:color w:val="000000"/>
                <w:sz w:val="16"/>
                <w:szCs w:val="16"/>
              </w:rPr>
            </w:pPr>
            <w:r w:rsidDel="00000000" w:rsidR="00000000" w:rsidRPr="00000000">
              <w:rPr>
                <w:color w:val="000000"/>
                <w:sz w:val="16"/>
                <w:szCs w:val="16"/>
                <w:rtl w:val="0"/>
              </w:rPr>
              <w:t xml:space="preserve">30%</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9">
            <w:pPr>
              <w:jc w:val="center"/>
              <w:rPr>
                <w:color w:val="000000"/>
                <w:sz w:val="16"/>
                <w:szCs w:val="16"/>
              </w:rPr>
            </w:pPr>
            <w:r w:rsidDel="00000000" w:rsidR="00000000" w:rsidRPr="00000000">
              <w:rPr>
                <w:color w:val="000000"/>
                <w:sz w:val="16"/>
                <w:szCs w:val="16"/>
                <w:rtl w:val="0"/>
              </w:rPr>
              <w:t xml:space="preserve">70%</w:t>
            </w:r>
          </w:p>
        </w:tc>
      </w:tr>
      <w:tr>
        <w:trPr>
          <w:trHeight w:val="386"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A">
            <w:pPr>
              <w:rPr>
                <w:b w:val="1"/>
                <w:color w:val="000000"/>
                <w:sz w:val="16"/>
                <w:szCs w:val="16"/>
              </w:rPr>
            </w:pPr>
            <w:r w:rsidDel="00000000" w:rsidR="00000000" w:rsidRPr="00000000">
              <w:rPr>
                <w:b w:val="1"/>
                <w:color w:val="000000"/>
                <w:sz w:val="16"/>
                <w:szCs w:val="16"/>
                <w:rtl w:val="0"/>
              </w:rPr>
              <w:t xml:space="preserve">No variable:</w:t>
            </w:r>
          </w:p>
          <w:p w:rsidR="00000000" w:rsidDel="00000000" w:rsidP="00000000" w:rsidRDefault="00000000" w:rsidRPr="00000000" w14:paraId="0000011B">
            <w:pPr>
              <w:rPr>
                <w:color w:val="000000"/>
                <w:sz w:val="16"/>
                <w:szCs w:val="16"/>
              </w:rPr>
            </w:pPr>
            <w:r w:rsidDel="00000000" w:rsidR="00000000" w:rsidRPr="00000000">
              <w:rPr>
                <w:color w:val="000000"/>
                <w:sz w:val="16"/>
                <w:szCs w:val="16"/>
                <w:rtl w:val="0"/>
              </w:rPr>
              <w:t xml:space="preserve">20 ha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C">
            <w:pPr>
              <w:rPr>
                <w:b w:val="1"/>
                <w:color w:val="000000"/>
                <w:sz w:val="16"/>
                <w:szCs w:val="16"/>
              </w:rPr>
            </w:pPr>
            <w:r w:rsidDel="00000000" w:rsidR="00000000" w:rsidRPr="00000000">
              <w:rPr>
                <w:b w:val="1"/>
                <w:color w:val="000000"/>
                <w:sz w:val="16"/>
                <w:szCs w:val="16"/>
                <w:rtl w:val="0"/>
              </w:rPr>
              <w:t xml:space="preserve">variable:</w:t>
            </w:r>
          </w:p>
          <w:p w:rsidR="00000000" w:rsidDel="00000000" w:rsidP="00000000" w:rsidRDefault="00000000" w:rsidRPr="00000000" w14:paraId="0000011D">
            <w:pPr>
              <w:rPr>
                <w:color w:val="000000"/>
                <w:sz w:val="16"/>
                <w:szCs w:val="16"/>
              </w:rPr>
            </w:pPr>
            <w:r w:rsidDel="00000000" w:rsidR="00000000" w:rsidRPr="00000000">
              <w:rPr>
                <w:color w:val="000000"/>
                <w:sz w:val="16"/>
                <w:szCs w:val="16"/>
                <w:rtl w:val="0"/>
              </w:rPr>
              <w:t xml:space="preserve">ha</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trHeight w:val="190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8">
            <w:pPr>
              <w:rPr>
                <w:b w:val="1"/>
                <w:color w:val="000000"/>
                <w:sz w:val="16"/>
                <w:szCs w:val="16"/>
              </w:rPr>
            </w:pPr>
            <w:r w:rsidDel="00000000" w:rsidR="00000000" w:rsidRPr="00000000">
              <w:rPr>
                <w:b w:val="1"/>
                <w:color w:val="000000"/>
                <w:sz w:val="16"/>
                <w:szCs w:val="16"/>
                <w:rtl w:val="0"/>
              </w:rPr>
              <w:t xml:space="preserve"> </w:t>
            </w:r>
          </w:p>
          <w:p w:rsidR="00000000" w:rsidDel="00000000" w:rsidP="00000000" w:rsidRDefault="00000000" w:rsidRPr="00000000" w14:paraId="00000129">
            <w:pPr>
              <w:rPr>
                <w:b w:val="1"/>
                <w:color w:val="000000"/>
                <w:sz w:val="16"/>
                <w:szCs w:val="16"/>
              </w:rPr>
            </w:pPr>
            <w:r w:rsidDel="00000000" w:rsidR="00000000" w:rsidRPr="00000000">
              <w:rPr>
                <w:b w:val="1"/>
                <w:color w:val="000000"/>
                <w:sz w:val="16"/>
                <w:szCs w:val="16"/>
                <w:rtl w:val="0"/>
              </w:rPr>
              <w:t xml:space="preserve">Resultado R2: Establecimiento de vivero y producción de especies nativas</w:t>
            </w:r>
          </w:p>
          <w:p w:rsidR="00000000" w:rsidDel="00000000" w:rsidP="00000000" w:rsidRDefault="00000000" w:rsidRPr="00000000" w14:paraId="0000012A">
            <w:pPr>
              <w:rPr>
                <w:b w:val="1"/>
                <w:color w:val="000000"/>
                <w:sz w:val="16"/>
                <w:szCs w:val="16"/>
              </w:rPr>
            </w:pPr>
            <w:r w:rsidDel="00000000" w:rsidR="00000000" w:rsidRPr="00000000">
              <w:rPr>
                <w:rtl w:val="0"/>
              </w:rPr>
            </w:r>
          </w:p>
          <w:p w:rsidR="00000000" w:rsidDel="00000000" w:rsidP="00000000" w:rsidRDefault="00000000" w:rsidRPr="00000000" w14:paraId="0000012B">
            <w:pPr>
              <w:rPr>
                <w:b w:val="1"/>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C">
            <w:pPr>
              <w:rPr>
                <w:b w:val="1"/>
                <w:color w:val="000000"/>
                <w:sz w:val="16"/>
                <w:szCs w:val="16"/>
              </w:rPr>
            </w:pPr>
            <w:r w:rsidDel="00000000" w:rsidR="00000000" w:rsidRPr="00000000">
              <w:rPr>
                <w:color w:val="000000"/>
                <w:sz w:val="16"/>
                <w:szCs w:val="16"/>
                <w:rtl w:val="0"/>
              </w:rPr>
              <w:t xml:space="preserve">Indicador 2.1: 1 vivero de especies nativas establecido en una extensión de 880 metros cuadrados (2 cuerdas)</w:t>
            </w:r>
            <w:r w:rsidDel="00000000" w:rsidR="00000000" w:rsidRPr="00000000">
              <w:rPr>
                <w:rtl w:val="0"/>
              </w:rPr>
            </w:r>
          </w:p>
        </w:tc>
        <w:tc>
          <w:tcPr>
            <w:vMerge w:val="restart"/>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2D">
            <w:pPr>
              <w:jc w:val="center"/>
              <w:rPr>
                <w:color w:val="000000"/>
                <w:sz w:val="16"/>
                <w:szCs w:val="16"/>
              </w:rPr>
            </w:pPr>
            <w:r w:rsidDel="00000000" w:rsidR="00000000" w:rsidRPr="00000000">
              <w:rPr>
                <w:color w:val="000000"/>
                <w:sz w:val="16"/>
                <w:szCs w:val="16"/>
                <w:rtl w:val="0"/>
              </w:rPr>
              <w:t xml:space="preserve">1 vivero  </w:t>
            </w:r>
          </w:p>
        </w:tc>
        <w:tc>
          <w:tcPr>
            <w:vMerge w:val="restart"/>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jc w:val="center"/>
              <w:rPr>
                <w:color w:val="000000"/>
                <w:sz w:val="16"/>
                <w:szCs w:val="16"/>
              </w:rPr>
            </w:pPr>
            <w:r w:rsidDel="00000000" w:rsidR="00000000" w:rsidRPr="00000000">
              <w:rPr>
                <w:color w:val="000000"/>
                <w:sz w:val="16"/>
                <w:szCs w:val="16"/>
                <w:rtl w:val="0"/>
              </w:rPr>
              <w:t xml:space="preserve">0</w:t>
            </w:r>
          </w:p>
        </w:tc>
        <w:tc>
          <w:tcPr>
            <w:vMerge w:val="restart"/>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2F">
            <w:pPr>
              <w:rPr>
                <w:color w:val="000000"/>
                <w:sz w:val="16"/>
                <w:szCs w:val="16"/>
              </w:rPr>
            </w:pPr>
            <w:r w:rsidDel="00000000" w:rsidR="00000000" w:rsidRPr="00000000">
              <w:rPr>
                <w:color w:val="000000"/>
                <w:sz w:val="16"/>
                <w:szCs w:val="16"/>
                <w:rtl w:val="0"/>
              </w:rPr>
              <w:t xml:space="preserve">1 vivero </w:t>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vMerge w:val="restart"/>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31">
            <w:pPr>
              <w:rPr>
                <w:color w:val="000000"/>
                <w:sz w:val="16"/>
                <w:szCs w:val="16"/>
              </w:rPr>
            </w:pPr>
            <w:r w:rsidDel="00000000" w:rsidR="00000000" w:rsidRPr="00000000">
              <w:rPr>
                <w:rtl w:val="0"/>
              </w:rPr>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0.50 vivero</w:t>
            </w:r>
          </w:p>
        </w:tc>
        <w:tc>
          <w:tcPr>
            <w:vMerge w:val="restart"/>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33">
            <w:pPr>
              <w:rPr>
                <w:color w:val="000000"/>
                <w:sz w:val="16"/>
                <w:szCs w:val="16"/>
              </w:rPr>
            </w:pPr>
            <w:r w:rsidDel="00000000" w:rsidR="00000000" w:rsidRPr="00000000">
              <w:rPr>
                <w:rtl w:val="0"/>
              </w:rPr>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50%</w:t>
            </w:r>
          </w:p>
        </w:tc>
        <w:tc>
          <w:tcPr>
            <w:vMerge w:val="restart"/>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35">
            <w:pPr>
              <w:rPr>
                <w:color w:val="000000"/>
                <w:sz w:val="16"/>
                <w:szCs w:val="16"/>
              </w:rPr>
            </w:pPr>
            <w:r w:rsidDel="00000000" w:rsidR="00000000" w:rsidRPr="00000000">
              <w:rPr>
                <w:rtl w:val="0"/>
              </w:rPr>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0.50</w:t>
            </w:r>
          </w:p>
        </w:tc>
        <w:tc>
          <w:tcPr>
            <w:vMerge w:val="restart"/>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37">
            <w:pPr>
              <w:rPr>
                <w:color w:val="000000"/>
                <w:sz w:val="16"/>
                <w:szCs w:val="16"/>
              </w:rPr>
            </w:pPr>
            <w:r w:rsidDel="00000000" w:rsidR="00000000" w:rsidRPr="00000000">
              <w:rPr>
                <w:rtl w:val="0"/>
              </w:rPr>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50%</w:t>
            </w:r>
          </w:p>
        </w:tc>
        <w:tc>
          <w:tcPr>
            <w:vMerge w:val="restart"/>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1</w:t>
            </w:r>
          </w:p>
        </w:tc>
        <w:tc>
          <w:tcPr>
            <w:vMerge w:val="restart"/>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3A">
            <w:pPr>
              <w:rPr>
                <w:color w:val="000000"/>
                <w:sz w:val="16"/>
                <w:szCs w:val="16"/>
              </w:rPr>
            </w:pPr>
            <w:r w:rsidDel="00000000" w:rsidR="00000000" w:rsidRPr="00000000">
              <w:rPr>
                <w:color w:val="000000"/>
                <w:sz w:val="16"/>
                <w:szCs w:val="16"/>
                <w:rtl w:val="0"/>
              </w:rPr>
              <w:t xml:space="preserve">100%</w:t>
            </w:r>
          </w:p>
        </w:tc>
        <w:tc>
          <w:tcPr>
            <w:vMerge w:val="restart"/>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3B">
            <w:pPr>
              <w:rPr>
                <w:color w:val="000000"/>
                <w:sz w:val="16"/>
                <w:szCs w:val="16"/>
              </w:rPr>
            </w:pPr>
            <w:r w:rsidDel="00000000" w:rsidR="00000000" w:rsidRPr="00000000">
              <w:rPr>
                <w:color w:val="000000"/>
                <w:sz w:val="16"/>
                <w:szCs w:val="16"/>
                <w:rtl w:val="0"/>
              </w:rPr>
              <w:t xml:space="preserve">100%</w:t>
            </w:r>
          </w:p>
        </w:tc>
      </w:tr>
      <w:tr>
        <w:trPr>
          <w:trHeight w:val="921"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C">
            <w:pPr>
              <w:rPr>
                <w:b w:val="1"/>
                <w:color w:val="000000"/>
                <w:sz w:val="16"/>
                <w:szCs w:val="16"/>
              </w:rPr>
            </w:pPr>
            <w:r w:rsidDel="00000000" w:rsidR="00000000" w:rsidRPr="00000000">
              <w:rPr>
                <w:b w:val="1"/>
                <w:color w:val="000000"/>
                <w:sz w:val="16"/>
                <w:szCs w:val="16"/>
                <w:rtl w:val="0"/>
              </w:rPr>
              <w:t xml:space="preserve">No variable:</w:t>
            </w:r>
          </w:p>
          <w:p w:rsidR="00000000" w:rsidDel="00000000" w:rsidP="00000000" w:rsidRDefault="00000000" w:rsidRPr="00000000" w14:paraId="0000013D">
            <w:pPr>
              <w:rPr>
                <w:color w:val="000000"/>
                <w:sz w:val="16"/>
                <w:szCs w:val="16"/>
              </w:rPr>
            </w:pPr>
            <w:r w:rsidDel="00000000" w:rsidR="00000000" w:rsidRPr="00000000">
              <w:rPr>
                <w:color w:val="000000"/>
                <w:sz w:val="16"/>
                <w:szCs w:val="16"/>
                <w:rtl w:val="0"/>
              </w:rPr>
              <w:t xml:space="preserve">1 vivero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E">
            <w:pPr>
              <w:rPr>
                <w:b w:val="1"/>
                <w:color w:val="000000"/>
                <w:sz w:val="16"/>
                <w:szCs w:val="16"/>
              </w:rPr>
            </w:pPr>
            <w:r w:rsidDel="00000000" w:rsidR="00000000" w:rsidRPr="00000000">
              <w:rPr>
                <w:b w:val="1"/>
                <w:color w:val="000000"/>
                <w:sz w:val="16"/>
                <w:szCs w:val="16"/>
                <w:rtl w:val="0"/>
              </w:rPr>
              <w:t xml:space="preserve">variable:</w:t>
            </w:r>
          </w:p>
          <w:p w:rsidR="00000000" w:rsidDel="00000000" w:rsidP="00000000" w:rsidRDefault="00000000" w:rsidRPr="00000000" w14:paraId="0000013F">
            <w:pPr>
              <w:rPr>
                <w:color w:val="000000"/>
                <w:sz w:val="16"/>
                <w:szCs w:val="16"/>
              </w:rPr>
            </w:pPr>
            <w:r w:rsidDel="00000000" w:rsidR="00000000" w:rsidRPr="00000000">
              <w:rPr>
                <w:color w:val="000000"/>
                <w:sz w:val="16"/>
                <w:szCs w:val="16"/>
                <w:rtl w:val="0"/>
              </w:rPr>
              <w:t xml:space="preserve">vivero establecido </w:t>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trHeight w:val="168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A">
            <w:pPr>
              <w:rPr>
                <w:b w:val="1"/>
                <w:color w:val="000000"/>
                <w:sz w:val="16"/>
                <w:szCs w:val="16"/>
                <w:highlight w:val="yellow"/>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B">
            <w:pPr>
              <w:rPr>
                <w:color w:val="000000"/>
                <w:sz w:val="16"/>
                <w:szCs w:val="16"/>
              </w:rPr>
            </w:pPr>
            <w:r w:rsidDel="00000000" w:rsidR="00000000" w:rsidRPr="00000000">
              <w:rPr>
                <w:color w:val="000000"/>
                <w:sz w:val="16"/>
                <w:szCs w:val="16"/>
                <w:rtl w:val="0"/>
              </w:rPr>
              <w:t xml:space="preserve">Indicador 2.2: 50,000 plantas producidas en el vivero con especies de árboles, arbustos y plantas medicinales.</w:t>
            </w:r>
          </w:p>
          <w:p w:rsidR="00000000" w:rsidDel="00000000" w:rsidP="00000000" w:rsidRDefault="00000000" w:rsidRPr="00000000" w14:paraId="0000014C">
            <w:pPr>
              <w:rPr>
                <w:color w:val="000000"/>
                <w:sz w:val="16"/>
                <w:szCs w:val="16"/>
              </w:rPr>
            </w:pPr>
            <w:r w:rsidDel="00000000" w:rsidR="00000000" w:rsidRPr="00000000">
              <w:rPr>
                <w:rtl w:val="0"/>
              </w:rPr>
            </w:r>
          </w:p>
          <w:p w:rsidR="00000000" w:rsidDel="00000000" w:rsidP="00000000" w:rsidRDefault="00000000" w:rsidRPr="00000000" w14:paraId="0000014D">
            <w:pPr>
              <w:rPr>
                <w:color w:val="000000"/>
                <w:sz w:val="16"/>
                <w:szCs w:val="16"/>
              </w:rPr>
            </w:pPr>
            <w:r w:rsidDel="00000000" w:rsidR="00000000" w:rsidRPr="00000000">
              <w:rPr>
                <w:rtl w:val="0"/>
              </w:rPr>
            </w:r>
          </w:p>
          <w:p w:rsidR="00000000" w:rsidDel="00000000" w:rsidP="00000000" w:rsidRDefault="00000000" w:rsidRPr="00000000" w14:paraId="0000014E">
            <w:pPr>
              <w:rPr>
                <w:b w:val="1"/>
                <w:color w:val="000000"/>
                <w:sz w:val="16"/>
                <w:szCs w:val="16"/>
              </w:rPr>
            </w:pPr>
            <w:r w:rsidDel="00000000" w:rsidR="00000000" w:rsidRPr="00000000">
              <w:rPr>
                <w:rtl w:val="0"/>
              </w:rPr>
            </w:r>
          </w:p>
        </w:tc>
        <w:tc>
          <w:tcPr>
            <w:vMerge w:val="restart"/>
            <w:tcBorders>
              <w:left w:color="000000" w:space="0" w:sz="4" w:val="single"/>
              <w:right w:color="000000" w:space="0" w:sz="4" w:val="single"/>
            </w:tcBorders>
            <w:shd w:fill="auto" w:val="clear"/>
            <w:vAlign w:val="center"/>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50,000</w:t>
            </w:r>
          </w:p>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Plantas de árboles, arbustos y plantas medicinales</w:t>
            </w:r>
          </w:p>
        </w:tc>
        <w:tc>
          <w:tcPr>
            <w:vMerge w:val="restart"/>
            <w:tcBorders>
              <w:left w:color="000000" w:space="0" w:sz="4" w:val="single"/>
              <w:right w:color="000000" w:space="0" w:sz="4" w:val="single"/>
            </w:tcBorders>
            <w:shd w:fill="auto" w:val="clear"/>
            <w:vAlign w:val="center"/>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0</w:t>
            </w:r>
          </w:p>
        </w:tc>
        <w:tc>
          <w:tcPr>
            <w:vMerge w:val="restart"/>
            <w:tcBorders>
              <w:left w:color="000000" w:space="0" w:sz="4" w:val="single"/>
              <w:right w:color="000000" w:space="0" w:sz="4" w:val="single"/>
            </w:tcBorders>
            <w:shd w:fill="auto" w:val="clear"/>
            <w:vAlign w:val="cente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50,000</w:t>
            </w:r>
          </w:p>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plantas de árboles</w:t>
            </w:r>
          </w:p>
        </w:tc>
        <w:tc>
          <w:tcPr>
            <w:vMerge w:val="restart"/>
            <w:tcBorders>
              <w:left w:color="000000" w:space="0" w:sz="4" w:val="single"/>
              <w:right w:color="000000" w:space="0" w:sz="4" w:val="single"/>
            </w:tcBorders>
            <w:shd w:fill="auto" w:val="clear"/>
            <w:vAlign w:val="center"/>
          </w:tcPr>
          <w:p w:rsidR="00000000" w:rsidDel="00000000" w:rsidP="00000000" w:rsidRDefault="00000000" w:rsidRPr="00000000" w14:paraId="00000154">
            <w:pPr>
              <w:rPr>
                <w:color w:val="000000"/>
                <w:sz w:val="16"/>
                <w:szCs w:val="16"/>
              </w:rPr>
            </w:pPr>
            <w:r w:rsidDel="00000000" w:rsidR="00000000" w:rsidRPr="00000000">
              <w:rPr>
                <w:color w:val="000000"/>
                <w:sz w:val="16"/>
                <w:szCs w:val="16"/>
                <w:rtl w:val="0"/>
              </w:rPr>
              <w:t xml:space="preserve">100 plantas </w:t>
            </w:r>
          </w:p>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vMerge w:val="restart"/>
            <w:tcBorders>
              <w:left w:color="000000" w:space="0" w:sz="4" w:val="single"/>
              <w:right w:color="000000" w:space="0" w:sz="4" w:val="single"/>
            </w:tcBorders>
            <w:shd w:fill="auto" w:val="clear"/>
            <w:vAlign w:val="center"/>
          </w:tcPr>
          <w:p w:rsidR="00000000" w:rsidDel="00000000" w:rsidP="00000000" w:rsidRDefault="00000000" w:rsidRPr="00000000" w14:paraId="00000156">
            <w:pPr>
              <w:rPr>
                <w:color w:val="000000"/>
                <w:sz w:val="16"/>
                <w:szCs w:val="16"/>
              </w:rPr>
            </w:pPr>
            <w:r w:rsidDel="00000000" w:rsidR="00000000" w:rsidRPr="00000000">
              <w:rPr>
                <w:rtl w:val="0"/>
              </w:rPr>
            </w:r>
          </w:p>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0.2%</w:t>
            </w:r>
          </w:p>
        </w:tc>
        <w:tc>
          <w:tcPr>
            <w:vMerge w:val="restart"/>
            <w:tcBorders>
              <w:left w:color="000000" w:space="0" w:sz="4" w:val="single"/>
              <w:right w:color="000000" w:space="0" w:sz="4" w:val="single"/>
            </w:tcBorders>
            <w:shd w:fill="auto" w:val="clear"/>
            <w:vAlign w:val="center"/>
          </w:tcPr>
          <w:p w:rsidR="00000000" w:rsidDel="00000000" w:rsidP="00000000" w:rsidRDefault="00000000" w:rsidRPr="00000000" w14:paraId="00000158">
            <w:pPr>
              <w:rPr>
                <w:color w:val="000000"/>
                <w:sz w:val="16"/>
                <w:szCs w:val="16"/>
              </w:rPr>
            </w:pPr>
            <w:r w:rsidDel="00000000" w:rsidR="00000000" w:rsidRPr="00000000">
              <w:rPr>
                <w:rtl w:val="0"/>
              </w:rPr>
            </w:r>
          </w:p>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12,000 plantas </w:t>
            </w:r>
          </w:p>
        </w:tc>
        <w:tc>
          <w:tcPr>
            <w:vMerge w:val="restart"/>
            <w:tcBorders>
              <w:left w:color="000000" w:space="0" w:sz="4" w:val="single"/>
              <w:right w:color="000000" w:space="0" w:sz="4" w:val="single"/>
            </w:tcBorders>
            <w:shd w:fill="auto" w:val="clear"/>
            <w:vAlign w:val="center"/>
          </w:tcPr>
          <w:p w:rsidR="00000000" w:rsidDel="00000000" w:rsidP="00000000" w:rsidRDefault="00000000" w:rsidRPr="00000000" w14:paraId="0000015A">
            <w:pPr>
              <w:rPr>
                <w:color w:val="000000"/>
                <w:sz w:val="16"/>
                <w:szCs w:val="16"/>
              </w:rPr>
            </w:pPr>
            <w:r w:rsidDel="00000000" w:rsidR="00000000" w:rsidRPr="00000000">
              <w:rPr>
                <w:rtl w:val="0"/>
              </w:rPr>
            </w:r>
          </w:p>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24%</w:t>
            </w:r>
          </w:p>
        </w:tc>
        <w:tc>
          <w:tcPr>
            <w:vMerge w:val="restart"/>
            <w:tcBorders>
              <w:left w:color="000000" w:space="0" w:sz="4" w:val="single"/>
              <w:right w:color="000000" w:space="0" w:sz="4" w:val="single"/>
            </w:tcBorders>
            <w:shd w:fill="auto" w:val="clear"/>
            <w:vAlign w:val="cente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39,000</w:t>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plantas </w:t>
            </w:r>
          </w:p>
        </w:tc>
        <w:tc>
          <w:tcPr>
            <w:vMerge w:val="restart"/>
            <w:tcBorders>
              <w:left w:color="000000" w:space="0" w:sz="4" w:val="single"/>
              <w:right w:color="000000" w:space="0" w:sz="4" w:val="single"/>
            </w:tcBorders>
            <w:shd w:fill="auto" w:val="clear"/>
            <w:vAlign w:val="center"/>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78%</w:t>
            </w:r>
          </w:p>
        </w:tc>
        <w:tc>
          <w:tcPr>
            <w:vMerge w:val="restart"/>
            <w:tcBorders>
              <w:left w:color="000000" w:space="0" w:sz="4" w:val="single"/>
              <w:right w:color="000000" w:space="0" w:sz="4" w:val="single"/>
            </w:tcBorders>
            <w:shd w:fill="auto" w:val="clear"/>
            <w:vAlign w:val="center"/>
          </w:tcPr>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102.2%</w:t>
            </w:r>
          </w:p>
        </w:tc>
      </w:tr>
      <w:tr>
        <w:trPr>
          <w:trHeight w:val="1714"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0">
            <w:pPr>
              <w:rPr>
                <w:b w:val="1"/>
                <w:color w:val="000000"/>
                <w:sz w:val="16"/>
                <w:szCs w:val="16"/>
              </w:rPr>
            </w:pPr>
            <w:r w:rsidDel="00000000" w:rsidR="00000000" w:rsidRPr="00000000">
              <w:rPr>
                <w:b w:val="1"/>
                <w:color w:val="000000"/>
                <w:sz w:val="16"/>
                <w:szCs w:val="16"/>
                <w:rtl w:val="0"/>
              </w:rPr>
              <w:t xml:space="preserve">No variable:</w:t>
            </w:r>
          </w:p>
          <w:p w:rsidR="00000000" w:rsidDel="00000000" w:rsidP="00000000" w:rsidRDefault="00000000" w:rsidRPr="00000000" w14:paraId="00000161">
            <w:pPr>
              <w:rPr>
                <w:color w:val="000000"/>
                <w:sz w:val="16"/>
                <w:szCs w:val="16"/>
              </w:rPr>
            </w:pPr>
            <w:r w:rsidDel="00000000" w:rsidR="00000000" w:rsidRPr="00000000">
              <w:rPr>
                <w:color w:val="000000"/>
                <w:sz w:val="16"/>
                <w:szCs w:val="16"/>
                <w:rtl w:val="0"/>
              </w:rPr>
              <w:t xml:space="preserve">50,000</w:t>
            </w:r>
          </w:p>
          <w:p w:rsidR="00000000" w:rsidDel="00000000" w:rsidP="00000000" w:rsidRDefault="00000000" w:rsidRPr="00000000" w14:paraId="00000162">
            <w:pPr>
              <w:rPr>
                <w:color w:val="000000"/>
                <w:sz w:val="16"/>
                <w:szCs w:val="16"/>
              </w:rPr>
            </w:pPr>
            <w:r w:rsidDel="00000000" w:rsidR="00000000" w:rsidRPr="00000000">
              <w:rPr>
                <w:rtl w:val="0"/>
              </w:rPr>
            </w:r>
          </w:p>
          <w:p w:rsidR="00000000" w:rsidDel="00000000" w:rsidP="00000000" w:rsidRDefault="00000000" w:rsidRPr="00000000" w14:paraId="00000163">
            <w:pPr>
              <w:rPr>
                <w:color w:val="000000"/>
                <w:sz w:val="16"/>
                <w:szCs w:val="16"/>
              </w:rPr>
            </w:pPr>
            <w:r w:rsidDel="00000000" w:rsidR="00000000" w:rsidRPr="00000000">
              <w:rPr>
                <w:color w:val="000000"/>
                <w:sz w:val="16"/>
                <w:szCs w:val="16"/>
                <w:rtl w:val="0"/>
              </w:rPr>
              <w:t xml:space="preserve">plantas</w:t>
            </w:r>
          </w:p>
          <w:p w:rsidR="00000000" w:rsidDel="00000000" w:rsidP="00000000" w:rsidRDefault="00000000" w:rsidRPr="00000000" w14:paraId="00000164">
            <w:pPr>
              <w:rPr>
                <w:color w:val="000000"/>
                <w:sz w:val="16"/>
                <w:szCs w:val="16"/>
              </w:rPr>
            </w:pPr>
            <w:r w:rsidDel="00000000" w:rsidR="00000000" w:rsidRPr="00000000">
              <w:rPr>
                <w:rtl w:val="0"/>
              </w:rPr>
            </w:r>
          </w:p>
          <w:p w:rsidR="00000000" w:rsidDel="00000000" w:rsidP="00000000" w:rsidRDefault="00000000" w:rsidRPr="00000000" w14:paraId="00000165">
            <w:pP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6">
            <w:pPr>
              <w:rPr>
                <w:b w:val="1"/>
                <w:color w:val="000000"/>
                <w:sz w:val="16"/>
                <w:szCs w:val="16"/>
              </w:rPr>
            </w:pPr>
            <w:r w:rsidDel="00000000" w:rsidR="00000000" w:rsidRPr="00000000">
              <w:rPr>
                <w:b w:val="1"/>
                <w:color w:val="000000"/>
                <w:sz w:val="16"/>
                <w:szCs w:val="16"/>
                <w:rtl w:val="0"/>
              </w:rPr>
              <w:t xml:space="preserve">variable:</w:t>
            </w:r>
            <w:r w:rsidDel="00000000" w:rsidR="00000000" w:rsidRPr="00000000">
              <w:rPr>
                <w:color w:val="000000"/>
                <w:sz w:val="16"/>
                <w:szCs w:val="16"/>
                <w:rtl w:val="0"/>
              </w:rPr>
              <w:t xml:space="preserve"> plantas producidas </w:t>
            </w:r>
            <w:r w:rsidDel="00000000" w:rsidR="00000000" w:rsidRPr="00000000">
              <w:rPr>
                <w:rtl w:val="0"/>
              </w:rPr>
            </w:r>
          </w:p>
          <w:p w:rsidR="00000000" w:rsidDel="00000000" w:rsidP="00000000" w:rsidRDefault="00000000" w:rsidRPr="00000000" w14:paraId="00000167">
            <w:pPr>
              <w:rPr>
                <w:color w:val="000000"/>
                <w:sz w:val="16"/>
                <w:szCs w:val="16"/>
              </w:rPr>
            </w:pPr>
            <w:r w:rsidDel="00000000" w:rsidR="00000000" w:rsidRPr="00000000">
              <w:rPr>
                <w:rtl w:val="0"/>
              </w:rPr>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trHeight w:val="924"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2">
            <w:pP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3">
            <w:pPr>
              <w:rPr>
                <w:color w:val="000000"/>
                <w:sz w:val="16"/>
                <w:szCs w:val="16"/>
              </w:rPr>
            </w:pPr>
            <w:r w:rsidDel="00000000" w:rsidR="00000000" w:rsidRPr="00000000">
              <w:rPr>
                <w:color w:val="000000"/>
                <w:sz w:val="16"/>
                <w:szCs w:val="16"/>
                <w:rtl w:val="0"/>
              </w:rPr>
              <w:t xml:space="preserve">Indicador 2.3: se realizan eventos como 1 foro, 3 giras de intercambio de experiencia 2 ferias ecológicas y 18 talleres relacionados con la importancia de la plantación y manejo del vivero forestal.</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74">
            <w:pPr>
              <w:jc w:val="center"/>
              <w:rPr>
                <w:color w:val="000000"/>
                <w:sz w:val="16"/>
                <w:szCs w:val="16"/>
              </w:rPr>
            </w:pPr>
            <w:r w:rsidDel="00000000" w:rsidR="00000000" w:rsidRPr="00000000">
              <w:rPr>
                <w:color w:val="000000"/>
                <w:sz w:val="16"/>
                <w:szCs w:val="16"/>
                <w:rtl w:val="0"/>
              </w:rPr>
              <w:t xml:space="preserve">1/1</w:t>
            </w:r>
          </w:p>
          <w:p w:rsidR="00000000" w:rsidDel="00000000" w:rsidP="00000000" w:rsidRDefault="00000000" w:rsidRPr="00000000" w14:paraId="00000175">
            <w:pPr>
              <w:jc w:val="center"/>
              <w:rPr>
                <w:color w:val="000000"/>
                <w:sz w:val="16"/>
                <w:szCs w:val="16"/>
              </w:rPr>
            </w:pPr>
            <w:r w:rsidDel="00000000" w:rsidR="00000000" w:rsidRPr="00000000">
              <w:rPr>
                <w:rtl w:val="0"/>
              </w:rPr>
            </w:r>
          </w:p>
          <w:p w:rsidR="00000000" w:rsidDel="00000000" w:rsidP="00000000" w:rsidRDefault="00000000" w:rsidRPr="00000000" w14:paraId="00000176">
            <w:pPr>
              <w:jc w:val="center"/>
              <w:rPr>
                <w:color w:val="000000"/>
                <w:sz w:val="16"/>
                <w:szCs w:val="16"/>
              </w:rPr>
            </w:pPr>
            <w:r w:rsidDel="00000000" w:rsidR="00000000" w:rsidRPr="00000000">
              <w:rPr>
                <w:rtl w:val="0"/>
              </w:rPr>
            </w:r>
          </w:p>
          <w:p w:rsidR="00000000" w:rsidDel="00000000" w:rsidP="00000000" w:rsidRDefault="00000000" w:rsidRPr="00000000" w14:paraId="00000177">
            <w:pPr>
              <w:jc w:val="center"/>
              <w:rPr>
                <w:color w:val="000000"/>
                <w:sz w:val="16"/>
                <w:szCs w:val="16"/>
              </w:rPr>
            </w:pPr>
            <w:r w:rsidDel="00000000" w:rsidR="00000000" w:rsidRPr="00000000">
              <w:rPr>
                <w:color w:val="000000"/>
                <w:sz w:val="16"/>
                <w:szCs w:val="16"/>
                <w:rtl w:val="0"/>
              </w:rPr>
              <w:t xml:space="preserve">3/3</w:t>
            </w:r>
          </w:p>
          <w:p w:rsidR="00000000" w:rsidDel="00000000" w:rsidP="00000000" w:rsidRDefault="00000000" w:rsidRPr="00000000" w14:paraId="00000178">
            <w:pPr>
              <w:jc w:val="center"/>
              <w:rPr>
                <w:color w:val="000000"/>
                <w:sz w:val="16"/>
                <w:szCs w:val="16"/>
              </w:rPr>
            </w:pPr>
            <w:r w:rsidDel="00000000" w:rsidR="00000000" w:rsidRPr="00000000">
              <w:rPr>
                <w:rtl w:val="0"/>
              </w:rPr>
            </w:r>
          </w:p>
          <w:p w:rsidR="00000000" w:rsidDel="00000000" w:rsidP="00000000" w:rsidRDefault="00000000" w:rsidRPr="00000000" w14:paraId="00000179">
            <w:pPr>
              <w:jc w:val="center"/>
              <w:rPr>
                <w:color w:val="000000"/>
                <w:sz w:val="16"/>
                <w:szCs w:val="16"/>
              </w:rPr>
            </w:pPr>
            <w:r w:rsidDel="00000000" w:rsidR="00000000" w:rsidRPr="00000000">
              <w:rPr>
                <w:rtl w:val="0"/>
              </w:rPr>
            </w:r>
          </w:p>
          <w:p w:rsidR="00000000" w:rsidDel="00000000" w:rsidP="00000000" w:rsidRDefault="00000000" w:rsidRPr="00000000" w14:paraId="0000017A">
            <w:pPr>
              <w:jc w:val="center"/>
              <w:rPr>
                <w:color w:val="000000"/>
                <w:sz w:val="16"/>
                <w:szCs w:val="16"/>
              </w:rPr>
            </w:pPr>
            <w:r w:rsidDel="00000000" w:rsidR="00000000" w:rsidRPr="00000000">
              <w:rPr>
                <w:color w:val="000000"/>
                <w:sz w:val="16"/>
                <w:szCs w:val="16"/>
                <w:rtl w:val="0"/>
              </w:rPr>
              <w:t xml:space="preserve">2/2</w:t>
            </w:r>
          </w:p>
          <w:p w:rsidR="00000000" w:rsidDel="00000000" w:rsidP="00000000" w:rsidRDefault="00000000" w:rsidRPr="00000000" w14:paraId="0000017B">
            <w:pPr>
              <w:jc w:val="center"/>
              <w:rPr>
                <w:color w:val="000000"/>
                <w:sz w:val="16"/>
                <w:szCs w:val="16"/>
              </w:rPr>
            </w:pPr>
            <w:r w:rsidDel="00000000" w:rsidR="00000000" w:rsidRPr="00000000">
              <w:rPr>
                <w:rtl w:val="0"/>
              </w:rPr>
            </w:r>
          </w:p>
          <w:p w:rsidR="00000000" w:rsidDel="00000000" w:rsidP="00000000" w:rsidRDefault="00000000" w:rsidRPr="00000000" w14:paraId="0000017C">
            <w:pPr>
              <w:jc w:val="center"/>
              <w:rPr>
                <w:color w:val="000000"/>
                <w:sz w:val="16"/>
                <w:szCs w:val="16"/>
              </w:rPr>
            </w:pPr>
            <w:r w:rsidDel="00000000" w:rsidR="00000000" w:rsidRPr="00000000">
              <w:rPr>
                <w:rtl w:val="0"/>
              </w:rPr>
            </w:r>
          </w:p>
          <w:p w:rsidR="00000000" w:rsidDel="00000000" w:rsidP="00000000" w:rsidRDefault="00000000" w:rsidRPr="00000000" w14:paraId="0000017D">
            <w:pPr>
              <w:jc w:val="center"/>
              <w:rPr>
                <w:color w:val="000000"/>
                <w:sz w:val="16"/>
                <w:szCs w:val="16"/>
              </w:rPr>
            </w:pPr>
            <w:r w:rsidDel="00000000" w:rsidR="00000000" w:rsidRPr="00000000">
              <w:rPr>
                <w:color w:val="000000"/>
                <w:sz w:val="16"/>
                <w:szCs w:val="16"/>
                <w:rtl w:val="0"/>
              </w:rPr>
              <w:t xml:space="preserve">18/18</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7E">
            <w:pPr>
              <w:jc w:val="center"/>
              <w:rPr>
                <w:color w:val="000000"/>
                <w:sz w:val="16"/>
                <w:szCs w:val="16"/>
              </w:rPr>
            </w:pPr>
            <w:r w:rsidDel="00000000" w:rsidR="00000000" w:rsidRPr="00000000">
              <w:rPr>
                <w:color w:val="000000"/>
                <w:sz w:val="16"/>
                <w:szCs w:val="16"/>
                <w:rtl w:val="0"/>
              </w:rPr>
              <w:t xml:space="preserve">0</w:t>
            </w:r>
          </w:p>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80">
            <w:pPr>
              <w:jc w:val="center"/>
              <w:rPr>
                <w:color w:val="000000"/>
                <w:sz w:val="16"/>
                <w:szCs w:val="16"/>
              </w:rPr>
            </w:pPr>
            <w:r w:rsidDel="00000000" w:rsidR="00000000" w:rsidRPr="00000000">
              <w:rPr>
                <w:color w:val="000000"/>
                <w:sz w:val="16"/>
                <w:szCs w:val="16"/>
                <w:rtl w:val="0"/>
              </w:rPr>
              <w:t xml:space="preserve">1/1</w:t>
            </w:r>
          </w:p>
          <w:p w:rsidR="00000000" w:rsidDel="00000000" w:rsidP="00000000" w:rsidRDefault="00000000" w:rsidRPr="00000000" w14:paraId="00000181">
            <w:pPr>
              <w:jc w:val="center"/>
              <w:rPr>
                <w:color w:val="000000"/>
                <w:sz w:val="16"/>
                <w:szCs w:val="16"/>
              </w:rPr>
            </w:pPr>
            <w:r w:rsidDel="00000000" w:rsidR="00000000" w:rsidRPr="00000000">
              <w:rPr>
                <w:rtl w:val="0"/>
              </w:rPr>
            </w:r>
          </w:p>
          <w:p w:rsidR="00000000" w:rsidDel="00000000" w:rsidP="00000000" w:rsidRDefault="00000000" w:rsidRPr="00000000" w14:paraId="00000182">
            <w:pPr>
              <w:jc w:val="left"/>
              <w:rPr>
                <w:color w:val="000000"/>
                <w:sz w:val="16"/>
                <w:szCs w:val="16"/>
              </w:rPr>
            </w:pPr>
            <w:r w:rsidDel="00000000" w:rsidR="00000000" w:rsidRPr="00000000">
              <w:rPr>
                <w:rtl w:val="0"/>
              </w:rPr>
            </w:r>
          </w:p>
          <w:p w:rsidR="00000000" w:rsidDel="00000000" w:rsidP="00000000" w:rsidRDefault="00000000" w:rsidRPr="00000000" w14:paraId="00000183">
            <w:pPr>
              <w:jc w:val="center"/>
              <w:rPr>
                <w:color w:val="000000"/>
                <w:sz w:val="16"/>
                <w:szCs w:val="16"/>
              </w:rPr>
            </w:pPr>
            <w:r w:rsidDel="00000000" w:rsidR="00000000" w:rsidRPr="00000000">
              <w:rPr>
                <w:color w:val="000000"/>
                <w:sz w:val="16"/>
                <w:szCs w:val="16"/>
                <w:rtl w:val="0"/>
              </w:rPr>
              <w:t xml:space="preserve">3/3</w:t>
            </w:r>
          </w:p>
          <w:p w:rsidR="00000000" w:rsidDel="00000000" w:rsidP="00000000" w:rsidRDefault="00000000" w:rsidRPr="00000000" w14:paraId="00000184">
            <w:pPr>
              <w:jc w:val="center"/>
              <w:rPr>
                <w:color w:val="000000"/>
                <w:sz w:val="16"/>
                <w:szCs w:val="16"/>
              </w:rPr>
            </w:pPr>
            <w:r w:rsidDel="00000000" w:rsidR="00000000" w:rsidRPr="00000000">
              <w:rPr>
                <w:rtl w:val="0"/>
              </w:rPr>
            </w:r>
          </w:p>
          <w:p w:rsidR="00000000" w:rsidDel="00000000" w:rsidP="00000000" w:rsidRDefault="00000000" w:rsidRPr="00000000" w14:paraId="00000185">
            <w:pPr>
              <w:jc w:val="center"/>
              <w:rPr>
                <w:color w:val="000000"/>
                <w:sz w:val="16"/>
                <w:szCs w:val="16"/>
              </w:rPr>
            </w:pPr>
            <w:r w:rsidDel="00000000" w:rsidR="00000000" w:rsidRPr="00000000">
              <w:rPr>
                <w:rtl w:val="0"/>
              </w:rPr>
            </w:r>
          </w:p>
          <w:p w:rsidR="00000000" w:rsidDel="00000000" w:rsidP="00000000" w:rsidRDefault="00000000" w:rsidRPr="00000000" w14:paraId="00000186">
            <w:pPr>
              <w:jc w:val="center"/>
              <w:rPr>
                <w:color w:val="000000"/>
                <w:sz w:val="16"/>
                <w:szCs w:val="16"/>
              </w:rPr>
            </w:pPr>
            <w:r w:rsidDel="00000000" w:rsidR="00000000" w:rsidRPr="00000000">
              <w:rPr>
                <w:color w:val="000000"/>
                <w:sz w:val="16"/>
                <w:szCs w:val="16"/>
                <w:rtl w:val="0"/>
              </w:rPr>
              <w:t xml:space="preserve">2/2</w:t>
            </w:r>
          </w:p>
          <w:p w:rsidR="00000000" w:rsidDel="00000000" w:rsidP="00000000" w:rsidRDefault="00000000" w:rsidRPr="00000000" w14:paraId="00000187">
            <w:pPr>
              <w:jc w:val="center"/>
              <w:rPr>
                <w:color w:val="000000"/>
                <w:sz w:val="16"/>
                <w:szCs w:val="16"/>
              </w:rPr>
            </w:pPr>
            <w:r w:rsidDel="00000000" w:rsidR="00000000" w:rsidRPr="00000000">
              <w:rPr>
                <w:rtl w:val="0"/>
              </w:rPr>
            </w:r>
          </w:p>
          <w:p w:rsidR="00000000" w:rsidDel="00000000" w:rsidP="00000000" w:rsidRDefault="00000000" w:rsidRPr="00000000" w14:paraId="00000188">
            <w:pPr>
              <w:jc w:val="center"/>
              <w:rPr>
                <w:color w:val="000000"/>
                <w:sz w:val="16"/>
                <w:szCs w:val="16"/>
              </w:rPr>
            </w:pPr>
            <w:r w:rsidDel="00000000" w:rsidR="00000000" w:rsidRPr="00000000">
              <w:rPr>
                <w:rtl w:val="0"/>
              </w:rPr>
            </w:r>
          </w:p>
          <w:p w:rsidR="00000000" w:rsidDel="00000000" w:rsidP="00000000" w:rsidRDefault="00000000" w:rsidRPr="00000000" w14:paraId="00000189">
            <w:pPr>
              <w:jc w:val="center"/>
              <w:rPr>
                <w:color w:val="000000"/>
                <w:sz w:val="16"/>
                <w:szCs w:val="16"/>
              </w:rPr>
            </w:pPr>
            <w:r w:rsidDel="00000000" w:rsidR="00000000" w:rsidRPr="00000000">
              <w:rPr>
                <w:color w:val="000000"/>
                <w:sz w:val="16"/>
                <w:szCs w:val="16"/>
                <w:rtl w:val="0"/>
              </w:rPr>
              <w:t xml:space="preserve">18/18</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8A">
            <w:pPr>
              <w:jc w:val="center"/>
              <w:rPr>
                <w:color w:val="000000"/>
                <w:sz w:val="16"/>
                <w:szCs w:val="16"/>
              </w:rPr>
            </w:pPr>
            <w:r w:rsidDel="00000000" w:rsidR="00000000" w:rsidRPr="00000000">
              <w:rPr>
                <w:color w:val="000000"/>
                <w:sz w:val="16"/>
                <w:szCs w:val="16"/>
                <w:rtl w:val="0"/>
              </w:rPr>
              <w:t xml:space="preserve">0</w:t>
            </w:r>
          </w:p>
          <w:p w:rsidR="00000000" w:rsidDel="00000000" w:rsidP="00000000" w:rsidRDefault="00000000" w:rsidRPr="00000000" w14:paraId="0000018B">
            <w:pPr>
              <w:jc w:val="center"/>
              <w:rPr>
                <w:color w:val="000000"/>
                <w:sz w:val="16"/>
                <w:szCs w:val="16"/>
              </w:rPr>
            </w:pPr>
            <w:r w:rsidDel="00000000" w:rsidR="00000000" w:rsidRPr="00000000">
              <w:rPr>
                <w:rtl w:val="0"/>
              </w:rPr>
            </w:r>
          </w:p>
          <w:p w:rsidR="00000000" w:rsidDel="00000000" w:rsidP="00000000" w:rsidRDefault="00000000" w:rsidRPr="00000000" w14:paraId="0000018C">
            <w:pPr>
              <w:jc w:val="center"/>
              <w:rPr>
                <w:color w:val="000000"/>
                <w:sz w:val="16"/>
                <w:szCs w:val="16"/>
              </w:rPr>
            </w:pPr>
            <w:r w:rsidDel="00000000" w:rsidR="00000000" w:rsidRPr="00000000">
              <w:rPr>
                <w:rtl w:val="0"/>
              </w:rPr>
            </w:r>
          </w:p>
          <w:p w:rsidR="00000000" w:rsidDel="00000000" w:rsidP="00000000" w:rsidRDefault="00000000" w:rsidRPr="00000000" w14:paraId="0000018D">
            <w:pPr>
              <w:jc w:val="center"/>
              <w:rPr>
                <w:color w:val="000000"/>
                <w:sz w:val="16"/>
                <w:szCs w:val="16"/>
              </w:rPr>
            </w:pPr>
            <w:r w:rsidDel="00000000" w:rsidR="00000000" w:rsidRPr="00000000">
              <w:rPr>
                <w:color w:val="000000"/>
                <w:sz w:val="16"/>
                <w:szCs w:val="16"/>
                <w:rtl w:val="0"/>
              </w:rPr>
              <w:t xml:space="preserve">0</w:t>
            </w:r>
          </w:p>
          <w:p w:rsidR="00000000" w:rsidDel="00000000" w:rsidP="00000000" w:rsidRDefault="00000000" w:rsidRPr="00000000" w14:paraId="0000018E">
            <w:pPr>
              <w:jc w:val="center"/>
              <w:rPr>
                <w:color w:val="000000"/>
                <w:sz w:val="16"/>
                <w:szCs w:val="16"/>
              </w:rPr>
            </w:pPr>
            <w:r w:rsidDel="00000000" w:rsidR="00000000" w:rsidRPr="00000000">
              <w:rPr>
                <w:rtl w:val="0"/>
              </w:rPr>
            </w:r>
          </w:p>
          <w:p w:rsidR="00000000" w:rsidDel="00000000" w:rsidP="00000000" w:rsidRDefault="00000000" w:rsidRPr="00000000" w14:paraId="0000018F">
            <w:pPr>
              <w:jc w:val="center"/>
              <w:rPr>
                <w:color w:val="000000"/>
                <w:sz w:val="16"/>
                <w:szCs w:val="16"/>
              </w:rPr>
            </w:pPr>
            <w:r w:rsidDel="00000000" w:rsidR="00000000" w:rsidRPr="00000000">
              <w:rPr>
                <w:rtl w:val="0"/>
              </w:rPr>
            </w:r>
          </w:p>
          <w:p w:rsidR="00000000" w:rsidDel="00000000" w:rsidP="00000000" w:rsidRDefault="00000000" w:rsidRPr="00000000" w14:paraId="00000190">
            <w:pPr>
              <w:jc w:val="center"/>
              <w:rPr>
                <w:color w:val="000000"/>
                <w:sz w:val="16"/>
                <w:szCs w:val="16"/>
              </w:rPr>
            </w:pPr>
            <w:r w:rsidDel="00000000" w:rsidR="00000000" w:rsidRPr="00000000">
              <w:rPr>
                <w:color w:val="000000"/>
                <w:sz w:val="16"/>
                <w:szCs w:val="16"/>
                <w:rtl w:val="0"/>
              </w:rPr>
              <w:t xml:space="preserve">0</w:t>
            </w:r>
          </w:p>
          <w:p w:rsidR="00000000" w:rsidDel="00000000" w:rsidP="00000000" w:rsidRDefault="00000000" w:rsidRPr="00000000" w14:paraId="00000191">
            <w:pPr>
              <w:jc w:val="center"/>
              <w:rPr>
                <w:color w:val="000000"/>
                <w:sz w:val="16"/>
                <w:szCs w:val="16"/>
              </w:rPr>
            </w:pPr>
            <w:r w:rsidDel="00000000" w:rsidR="00000000" w:rsidRPr="00000000">
              <w:rPr>
                <w:rtl w:val="0"/>
              </w:rPr>
            </w:r>
          </w:p>
          <w:p w:rsidR="00000000" w:rsidDel="00000000" w:rsidP="00000000" w:rsidRDefault="00000000" w:rsidRPr="00000000" w14:paraId="00000192">
            <w:pPr>
              <w:jc w:val="center"/>
              <w:rPr>
                <w:color w:val="000000"/>
                <w:sz w:val="16"/>
                <w:szCs w:val="16"/>
              </w:rPr>
            </w:pPr>
            <w:r w:rsidDel="00000000" w:rsidR="00000000" w:rsidRPr="00000000">
              <w:rPr>
                <w:rtl w:val="0"/>
              </w:rPr>
            </w:r>
          </w:p>
          <w:p w:rsidR="00000000" w:rsidDel="00000000" w:rsidP="00000000" w:rsidRDefault="00000000" w:rsidRPr="00000000" w14:paraId="00000193">
            <w:pPr>
              <w:jc w:val="center"/>
              <w:rPr>
                <w:color w:val="000000"/>
                <w:sz w:val="16"/>
                <w:szCs w:val="16"/>
              </w:rPr>
            </w:pPr>
            <w:r w:rsidDel="00000000" w:rsidR="00000000" w:rsidRPr="00000000">
              <w:rPr>
                <w:color w:val="000000"/>
                <w:sz w:val="16"/>
                <w:szCs w:val="16"/>
                <w:rtl w:val="0"/>
              </w:rPr>
              <w:t xml:space="preserve">1/18</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94">
            <w:pPr>
              <w:rPr>
                <w:color w:val="000000"/>
                <w:sz w:val="16"/>
                <w:szCs w:val="16"/>
              </w:rPr>
            </w:pPr>
            <w:r w:rsidDel="00000000" w:rsidR="00000000" w:rsidRPr="00000000">
              <w:rPr>
                <w:rtl w:val="0"/>
              </w:rPr>
            </w:r>
          </w:p>
          <w:p w:rsidR="00000000" w:rsidDel="00000000" w:rsidP="00000000" w:rsidRDefault="00000000" w:rsidRPr="00000000" w14:paraId="00000195">
            <w:pPr>
              <w:rPr>
                <w:color w:val="000000"/>
                <w:sz w:val="16"/>
                <w:szCs w:val="16"/>
              </w:rPr>
            </w:pPr>
            <w:r w:rsidDel="00000000" w:rsidR="00000000" w:rsidRPr="00000000">
              <w:rPr>
                <w:rtl w:val="0"/>
              </w:rPr>
            </w:r>
          </w:p>
          <w:p w:rsidR="00000000" w:rsidDel="00000000" w:rsidP="00000000" w:rsidRDefault="00000000" w:rsidRPr="00000000" w14:paraId="00000196">
            <w:pPr>
              <w:rPr>
                <w:color w:val="000000"/>
                <w:sz w:val="16"/>
                <w:szCs w:val="16"/>
              </w:rPr>
            </w:pPr>
            <w:r w:rsidDel="00000000" w:rsidR="00000000" w:rsidRPr="00000000">
              <w:rPr>
                <w:rtl w:val="0"/>
              </w:rPr>
            </w:r>
          </w:p>
          <w:p w:rsidR="00000000" w:rsidDel="00000000" w:rsidP="00000000" w:rsidRDefault="00000000" w:rsidRPr="00000000" w14:paraId="00000197">
            <w:pPr>
              <w:rPr>
                <w:color w:val="000000"/>
                <w:sz w:val="16"/>
                <w:szCs w:val="16"/>
              </w:rPr>
            </w:pPr>
            <w:r w:rsidDel="00000000" w:rsidR="00000000" w:rsidRPr="00000000">
              <w:rPr>
                <w:rtl w:val="0"/>
              </w:rPr>
            </w:r>
          </w:p>
          <w:p w:rsidR="00000000" w:rsidDel="00000000" w:rsidP="00000000" w:rsidRDefault="00000000" w:rsidRPr="00000000" w14:paraId="00000198">
            <w:pPr>
              <w:rPr>
                <w:color w:val="000000"/>
                <w:sz w:val="16"/>
                <w:szCs w:val="16"/>
              </w:rPr>
            </w:pPr>
            <w:r w:rsidDel="00000000" w:rsidR="00000000" w:rsidRPr="00000000">
              <w:rPr>
                <w:rtl w:val="0"/>
              </w:rPr>
            </w:r>
          </w:p>
          <w:p w:rsidR="00000000" w:rsidDel="00000000" w:rsidP="00000000" w:rsidRDefault="00000000" w:rsidRPr="00000000" w14:paraId="00000199">
            <w:pPr>
              <w:rPr>
                <w:color w:val="000000"/>
                <w:sz w:val="16"/>
                <w:szCs w:val="16"/>
              </w:rPr>
            </w:pPr>
            <w:r w:rsidDel="00000000" w:rsidR="00000000" w:rsidRPr="00000000">
              <w:rPr>
                <w:rtl w:val="0"/>
              </w:rPr>
            </w:r>
          </w:p>
          <w:p w:rsidR="00000000" w:rsidDel="00000000" w:rsidP="00000000" w:rsidRDefault="00000000" w:rsidRPr="00000000" w14:paraId="0000019A">
            <w:pPr>
              <w:rPr>
                <w:color w:val="000000"/>
                <w:sz w:val="16"/>
                <w:szCs w:val="16"/>
              </w:rPr>
            </w:pPr>
            <w:r w:rsidDel="00000000" w:rsidR="00000000" w:rsidRPr="00000000">
              <w:rPr>
                <w:rtl w:val="0"/>
              </w:rPr>
            </w:r>
          </w:p>
          <w:p w:rsidR="00000000" w:rsidDel="00000000" w:rsidP="00000000" w:rsidRDefault="00000000" w:rsidRPr="00000000" w14:paraId="0000019B">
            <w:pPr>
              <w:rPr>
                <w:color w:val="000000"/>
                <w:sz w:val="16"/>
                <w:szCs w:val="16"/>
              </w:rPr>
            </w:pPr>
            <w:r w:rsidDel="00000000" w:rsidR="00000000" w:rsidRPr="00000000">
              <w:rPr>
                <w:rtl w:val="0"/>
              </w:rPr>
            </w:r>
          </w:p>
          <w:p w:rsidR="00000000" w:rsidDel="00000000" w:rsidP="00000000" w:rsidRDefault="00000000" w:rsidRPr="00000000" w14:paraId="0000019C">
            <w:pPr>
              <w:jc w:val="center"/>
              <w:rPr>
                <w:color w:val="000000"/>
                <w:sz w:val="16"/>
                <w:szCs w:val="16"/>
              </w:rPr>
            </w:pPr>
            <w:r w:rsidDel="00000000" w:rsidR="00000000" w:rsidRPr="00000000">
              <w:rPr>
                <w:color w:val="000000"/>
                <w:sz w:val="16"/>
                <w:szCs w:val="16"/>
                <w:rtl w:val="0"/>
              </w:rPr>
              <w:t xml:space="preserve">5%</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9D">
            <w:pPr>
              <w:rPr>
                <w:color w:val="000000"/>
                <w:sz w:val="16"/>
                <w:szCs w:val="16"/>
              </w:rPr>
            </w:pPr>
            <w:r w:rsidDel="00000000" w:rsidR="00000000" w:rsidRPr="00000000">
              <w:rPr>
                <w:color w:val="000000"/>
                <w:sz w:val="16"/>
                <w:szCs w:val="16"/>
                <w:rtl w:val="0"/>
              </w:rPr>
              <w:t xml:space="preserve">0/1</w:t>
            </w:r>
          </w:p>
          <w:p w:rsidR="00000000" w:rsidDel="00000000" w:rsidP="00000000" w:rsidRDefault="00000000" w:rsidRPr="00000000" w14:paraId="0000019E">
            <w:pPr>
              <w:rPr>
                <w:color w:val="000000"/>
                <w:sz w:val="16"/>
                <w:szCs w:val="16"/>
              </w:rPr>
            </w:pPr>
            <w:r w:rsidDel="00000000" w:rsidR="00000000" w:rsidRPr="00000000">
              <w:rPr>
                <w:rtl w:val="0"/>
              </w:rPr>
            </w:r>
          </w:p>
          <w:p w:rsidR="00000000" w:rsidDel="00000000" w:rsidP="00000000" w:rsidRDefault="00000000" w:rsidRPr="00000000" w14:paraId="0000019F">
            <w:pPr>
              <w:rPr>
                <w:color w:val="000000"/>
                <w:sz w:val="16"/>
                <w:szCs w:val="16"/>
              </w:rPr>
            </w:pPr>
            <w:r w:rsidDel="00000000" w:rsidR="00000000" w:rsidRPr="00000000">
              <w:rPr>
                <w:rtl w:val="0"/>
              </w:rPr>
            </w:r>
          </w:p>
          <w:p w:rsidR="00000000" w:rsidDel="00000000" w:rsidP="00000000" w:rsidRDefault="00000000" w:rsidRPr="00000000" w14:paraId="000001A0">
            <w:pPr>
              <w:rPr>
                <w:color w:val="000000"/>
                <w:sz w:val="16"/>
                <w:szCs w:val="16"/>
              </w:rPr>
            </w:pPr>
            <w:r w:rsidDel="00000000" w:rsidR="00000000" w:rsidRPr="00000000">
              <w:rPr>
                <w:color w:val="000000"/>
                <w:sz w:val="16"/>
                <w:szCs w:val="16"/>
                <w:rtl w:val="0"/>
              </w:rPr>
              <w:t xml:space="preserve">1/3</w:t>
            </w:r>
          </w:p>
          <w:p w:rsidR="00000000" w:rsidDel="00000000" w:rsidP="00000000" w:rsidRDefault="00000000" w:rsidRPr="00000000" w14:paraId="000001A1">
            <w:pPr>
              <w:rPr>
                <w:color w:val="000000"/>
                <w:sz w:val="16"/>
                <w:szCs w:val="16"/>
              </w:rPr>
            </w:pPr>
            <w:r w:rsidDel="00000000" w:rsidR="00000000" w:rsidRPr="00000000">
              <w:rPr>
                <w:rtl w:val="0"/>
              </w:rPr>
            </w:r>
          </w:p>
          <w:p w:rsidR="00000000" w:rsidDel="00000000" w:rsidP="00000000" w:rsidRDefault="00000000" w:rsidRPr="00000000" w14:paraId="000001A2">
            <w:pPr>
              <w:rPr>
                <w:color w:val="000000"/>
                <w:sz w:val="16"/>
                <w:szCs w:val="16"/>
              </w:rPr>
            </w:pPr>
            <w:r w:rsidDel="00000000" w:rsidR="00000000" w:rsidRPr="00000000">
              <w:rPr>
                <w:rtl w:val="0"/>
              </w:rPr>
            </w:r>
          </w:p>
          <w:p w:rsidR="00000000" w:rsidDel="00000000" w:rsidP="00000000" w:rsidRDefault="00000000" w:rsidRPr="00000000" w14:paraId="000001A3">
            <w:pPr>
              <w:rPr>
                <w:color w:val="000000"/>
                <w:sz w:val="16"/>
                <w:szCs w:val="16"/>
              </w:rPr>
            </w:pPr>
            <w:r w:rsidDel="00000000" w:rsidR="00000000" w:rsidRPr="00000000">
              <w:rPr>
                <w:color w:val="000000"/>
                <w:sz w:val="16"/>
                <w:szCs w:val="16"/>
                <w:rtl w:val="0"/>
              </w:rPr>
              <w:t xml:space="preserve">0/2</w:t>
            </w:r>
          </w:p>
          <w:p w:rsidR="00000000" w:rsidDel="00000000" w:rsidP="00000000" w:rsidRDefault="00000000" w:rsidRPr="00000000" w14:paraId="000001A4">
            <w:pPr>
              <w:rPr>
                <w:color w:val="000000"/>
                <w:sz w:val="16"/>
                <w:szCs w:val="16"/>
              </w:rPr>
            </w:pPr>
            <w:r w:rsidDel="00000000" w:rsidR="00000000" w:rsidRPr="00000000">
              <w:rPr>
                <w:rtl w:val="0"/>
              </w:rPr>
            </w:r>
          </w:p>
          <w:p w:rsidR="00000000" w:rsidDel="00000000" w:rsidP="00000000" w:rsidRDefault="00000000" w:rsidRPr="00000000" w14:paraId="000001A5">
            <w:pPr>
              <w:rPr>
                <w:color w:val="000000"/>
                <w:sz w:val="16"/>
                <w:szCs w:val="16"/>
              </w:rPr>
            </w:pPr>
            <w:r w:rsidDel="00000000" w:rsidR="00000000" w:rsidRPr="00000000">
              <w:rPr>
                <w:rtl w:val="0"/>
              </w:rPr>
            </w:r>
          </w:p>
          <w:p w:rsidR="00000000" w:rsidDel="00000000" w:rsidP="00000000" w:rsidRDefault="00000000" w:rsidRPr="00000000" w14:paraId="000001A6">
            <w:pPr>
              <w:rPr>
                <w:color w:val="000000"/>
                <w:sz w:val="16"/>
                <w:szCs w:val="16"/>
              </w:rPr>
            </w:pPr>
            <w:r w:rsidDel="00000000" w:rsidR="00000000" w:rsidRPr="00000000">
              <w:rPr>
                <w:color w:val="000000"/>
                <w:sz w:val="16"/>
                <w:szCs w:val="16"/>
                <w:rtl w:val="0"/>
              </w:rPr>
              <w:t xml:space="preserve">9/18</w:t>
            </w:r>
          </w:p>
          <w:p w:rsidR="00000000" w:rsidDel="00000000" w:rsidP="00000000" w:rsidRDefault="00000000" w:rsidRPr="00000000" w14:paraId="000001A7">
            <w:pPr>
              <w:jc w:val="center"/>
              <w:rPr>
                <w:color w:val="000000"/>
                <w:sz w:val="16"/>
                <w:szCs w:val="16"/>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A8">
            <w:pPr>
              <w:rPr>
                <w:color w:val="000000"/>
                <w:sz w:val="16"/>
                <w:szCs w:val="16"/>
              </w:rPr>
            </w:pPr>
            <w:r w:rsidDel="00000000" w:rsidR="00000000" w:rsidRPr="00000000">
              <w:rPr>
                <w:color w:val="000000"/>
                <w:sz w:val="16"/>
                <w:szCs w:val="16"/>
                <w:rtl w:val="0"/>
              </w:rPr>
              <w:t xml:space="preserve">0%</w:t>
            </w:r>
          </w:p>
          <w:p w:rsidR="00000000" w:rsidDel="00000000" w:rsidP="00000000" w:rsidRDefault="00000000" w:rsidRPr="00000000" w14:paraId="000001A9">
            <w:pPr>
              <w:rPr>
                <w:color w:val="000000"/>
                <w:sz w:val="16"/>
                <w:szCs w:val="16"/>
              </w:rPr>
            </w:pPr>
            <w:r w:rsidDel="00000000" w:rsidR="00000000" w:rsidRPr="00000000">
              <w:rPr>
                <w:rtl w:val="0"/>
              </w:rPr>
            </w:r>
          </w:p>
          <w:p w:rsidR="00000000" w:rsidDel="00000000" w:rsidP="00000000" w:rsidRDefault="00000000" w:rsidRPr="00000000" w14:paraId="000001AA">
            <w:pPr>
              <w:rPr>
                <w:color w:val="000000"/>
                <w:sz w:val="16"/>
                <w:szCs w:val="16"/>
              </w:rPr>
            </w:pPr>
            <w:r w:rsidDel="00000000" w:rsidR="00000000" w:rsidRPr="00000000">
              <w:rPr>
                <w:rtl w:val="0"/>
              </w:rPr>
            </w:r>
          </w:p>
          <w:p w:rsidR="00000000" w:rsidDel="00000000" w:rsidP="00000000" w:rsidRDefault="00000000" w:rsidRPr="00000000" w14:paraId="000001AB">
            <w:pPr>
              <w:rPr>
                <w:color w:val="000000"/>
                <w:sz w:val="16"/>
                <w:szCs w:val="16"/>
              </w:rPr>
            </w:pPr>
            <w:r w:rsidDel="00000000" w:rsidR="00000000" w:rsidRPr="00000000">
              <w:rPr>
                <w:color w:val="000000"/>
                <w:sz w:val="16"/>
                <w:szCs w:val="16"/>
                <w:rtl w:val="0"/>
              </w:rPr>
              <w:t xml:space="preserve">33.3</w:t>
            </w:r>
          </w:p>
          <w:p w:rsidR="00000000" w:rsidDel="00000000" w:rsidP="00000000" w:rsidRDefault="00000000" w:rsidRPr="00000000" w14:paraId="000001AC">
            <w:pPr>
              <w:jc w:val="center"/>
              <w:rPr>
                <w:color w:val="000000"/>
                <w:sz w:val="16"/>
                <w:szCs w:val="16"/>
              </w:rPr>
            </w:pPr>
            <w:r w:rsidDel="00000000" w:rsidR="00000000" w:rsidRPr="00000000">
              <w:rPr>
                <w:rtl w:val="0"/>
              </w:rPr>
            </w:r>
          </w:p>
          <w:p w:rsidR="00000000" w:rsidDel="00000000" w:rsidP="00000000" w:rsidRDefault="00000000" w:rsidRPr="00000000" w14:paraId="000001AD">
            <w:pPr>
              <w:jc w:val="center"/>
              <w:rPr>
                <w:color w:val="000000"/>
                <w:sz w:val="16"/>
                <w:szCs w:val="16"/>
              </w:rPr>
            </w:pPr>
            <w:r w:rsidDel="00000000" w:rsidR="00000000" w:rsidRPr="00000000">
              <w:rPr>
                <w:rtl w:val="0"/>
              </w:rPr>
            </w:r>
          </w:p>
          <w:p w:rsidR="00000000" w:rsidDel="00000000" w:rsidP="00000000" w:rsidRDefault="00000000" w:rsidRPr="00000000" w14:paraId="000001AE">
            <w:pPr>
              <w:jc w:val="center"/>
              <w:rPr>
                <w:color w:val="000000"/>
                <w:sz w:val="16"/>
                <w:szCs w:val="16"/>
              </w:rPr>
            </w:pPr>
            <w:r w:rsidDel="00000000" w:rsidR="00000000" w:rsidRPr="00000000">
              <w:rPr>
                <w:color w:val="000000"/>
                <w:sz w:val="16"/>
                <w:szCs w:val="16"/>
                <w:rtl w:val="0"/>
              </w:rPr>
              <w:t xml:space="preserve">0%</w:t>
            </w:r>
          </w:p>
          <w:p w:rsidR="00000000" w:rsidDel="00000000" w:rsidP="00000000" w:rsidRDefault="00000000" w:rsidRPr="00000000" w14:paraId="000001AF">
            <w:pPr>
              <w:jc w:val="center"/>
              <w:rPr>
                <w:color w:val="000000"/>
                <w:sz w:val="16"/>
                <w:szCs w:val="16"/>
              </w:rPr>
            </w:pPr>
            <w:r w:rsidDel="00000000" w:rsidR="00000000" w:rsidRPr="00000000">
              <w:rPr>
                <w:rtl w:val="0"/>
              </w:rPr>
            </w:r>
          </w:p>
          <w:p w:rsidR="00000000" w:rsidDel="00000000" w:rsidP="00000000" w:rsidRDefault="00000000" w:rsidRPr="00000000" w14:paraId="000001B0">
            <w:pPr>
              <w:jc w:val="center"/>
              <w:rPr>
                <w:color w:val="000000"/>
                <w:sz w:val="16"/>
                <w:szCs w:val="16"/>
              </w:rPr>
            </w:pPr>
            <w:r w:rsidDel="00000000" w:rsidR="00000000" w:rsidRPr="00000000">
              <w:rPr>
                <w:rtl w:val="0"/>
              </w:rPr>
            </w:r>
          </w:p>
          <w:p w:rsidR="00000000" w:rsidDel="00000000" w:rsidP="00000000" w:rsidRDefault="00000000" w:rsidRPr="00000000" w14:paraId="000001B1">
            <w:pPr>
              <w:jc w:val="center"/>
              <w:rPr>
                <w:color w:val="000000"/>
                <w:sz w:val="16"/>
                <w:szCs w:val="16"/>
              </w:rPr>
            </w:pPr>
            <w:r w:rsidDel="00000000" w:rsidR="00000000" w:rsidRPr="00000000">
              <w:rPr>
                <w:color w:val="000000"/>
                <w:sz w:val="16"/>
                <w:szCs w:val="16"/>
                <w:rtl w:val="0"/>
              </w:rPr>
              <w:t xml:space="preserve">50%</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B2">
            <w:pPr>
              <w:jc w:val="center"/>
              <w:rPr>
                <w:color w:val="000000"/>
                <w:sz w:val="16"/>
                <w:szCs w:val="16"/>
              </w:rPr>
            </w:pPr>
            <w:r w:rsidDel="00000000" w:rsidR="00000000" w:rsidRPr="00000000">
              <w:rPr>
                <w:color w:val="000000"/>
                <w:sz w:val="16"/>
                <w:szCs w:val="16"/>
                <w:rtl w:val="0"/>
              </w:rPr>
              <w:t xml:space="preserve">0/1</w:t>
            </w:r>
          </w:p>
          <w:p w:rsidR="00000000" w:rsidDel="00000000" w:rsidP="00000000" w:rsidRDefault="00000000" w:rsidRPr="00000000" w14:paraId="000001B3">
            <w:pPr>
              <w:jc w:val="center"/>
              <w:rPr>
                <w:color w:val="000000"/>
                <w:sz w:val="16"/>
                <w:szCs w:val="16"/>
              </w:rPr>
            </w:pPr>
            <w:r w:rsidDel="00000000" w:rsidR="00000000" w:rsidRPr="00000000">
              <w:rPr>
                <w:rtl w:val="0"/>
              </w:rPr>
            </w:r>
          </w:p>
          <w:p w:rsidR="00000000" w:rsidDel="00000000" w:rsidP="00000000" w:rsidRDefault="00000000" w:rsidRPr="00000000" w14:paraId="000001B4">
            <w:pPr>
              <w:jc w:val="center"/>
              <w:rPr>
                <w:color w:val="000000"/>
                <w:sz w:val="16"/>
                <w:szCs w:val="16"/>
              </w:rPr>
            </w:pPr>
            <w:r w:rsidDel="00000000" w:rsidR="00000000" w:rsidRPr="00000000">
              <w:rPr>
                <w:rtl w:val="0"/>
              </w:rPr>
            </w:r>
          </w:p>
          <w:p w:rsidR="00000000" w:rsidDel="00000000" w:rsidP="00000000" w:rsidRDefault="00000000" w:rsidRPr="00000000" w14:paraId="000001B5">
            <w:pPr>
              <w:jc w:val="center"/>
              <w:rPr>
                <w:color w:val="000000"/>
                <w:sz w:val="16"/>
                <w:szCs w:val="16"/>
              </w:rPr>
            </w:pPr>
            <w:r w:rsidDel="00000000" w:rsidR="00000000" w:rsidRPr="00000000">
              <w:rPr>
                <w:color w:val="000000"/>
                <w:sz w:val="16"/>
                <w:szCs w:val="16"/>
                <w:rtl w:val="0"/>
              </w:rPr>
              <w:t xml:space="preserve">1/3</w:t>
            </w:r>
          </w:p>
          <w:p w:rsidR="00000000" w:rsidDel="00000000" w:rsidP="00000000" w:rsidRDefault="00000000" w:rsidRPr="00000000" w14:paraId="000001B6">
            <w:pPr>
              <w:jc w:val="center"/>
              <w:rPr>
                <w:color w:val="000000"/>
                <w:sz w:val="16"/>
                <w:szCs w:val="16"/>
              </w:rPr>
            </w:pPr>
            <w:r w:rsidDel="00000000" w:rsidR="00000000" w:rsidRPr="00000000">
              <w:rPr>
                <w:rtl w:val="0"/>
              </w:rPr>
            </w:r>
          </w:p>
          <w:p w:rsidR="00000000" w:rsidDel="00000000" w:rsidP="00000000" w:rsidRDefault="00000000" w:rsidRPr="00000000" w14:paraId="000001B7">
            <w:pPr>
              <w:jc w:val="center"/>
              <w:rPr>
                <w:color w:val="000000"/>
                <w:sz w:val="16"/>
                <w:szCs w:val="16"/>
              </w:rPr>
            </w:pPr>
            <w:r w:rsidDel="00000000" w:rsidR="00000000" w:rsidRPr="00000000">
              <w:rPr>
                <w:rtl w:val="0"/>
              </w:rPr>
            </w:r>
          </w:p>
          <w:p w:rsidR="00000000" w:rsidDel="00000000" w:rsidP="00000000" w:rsidRDefault="00000000" w:rsidRPr="00000000" w14:paraId="000001B8">
            <w:pPr>
              <w:jc w:val="center"/>
              <w:rPr>
                <w:color w:val="000000"/>
                <w:sz w:val="16"/>
                <w:szCs w:val="16"/>
              </w:rPr>
            </w:pPr>
            <w:r w:rsidDel="00000000" w:rsidR="00000000" w:rsidRPr="00000000">
              <w:rPr>
                <w:color w:val="000000"/>
                <w:sz w:val="16"/>
                <w:szCs w:val="16"/>
                <w:rtl w:val="0"/>
              </w:rPr>
              <w:t xml:space="preserve">1/2</w:t>
            </w:r>
          </w:p>
          <w:p w:rsidR="00000000" w:rsidDel="00000000" w:rsidP="00000000" w:rsidRDefault="00000000" w:rsidRPr="00000000" w14:paraId="000001B9">
            <w:pPr>
              <w:jc w:val="center"/>
              <w:rPr>
                <w:color w:val="000000"/>
                <w:sz w:val="16"/>
                <w:szCs w:val="16"/>
              </w:rPr>
            </w:pPr>
            <w:r w:rsidDel="00000000" w:rsidR="00000000" w:rsidRPr="00000000">
              <w:rPr>
                <w:rtl w:val="0"/>
              </w:rPr>
            </w:r>
          </w:p>
          <w:p w:rsidR="00000000" w:rsidDel="00000000" w:rsidP="00000000" w:rsidRDefault="00000000" w:rsidRPr="00000000" w14:paraId="000001BA">
            <w:pPr>
              <w:jc w:val="center"/>
              <w:rPr>
                <w:color w:val="000000"/>
                <w:sz w:val="16"/>
                <w:szCs w:val="16"/>
              </w:rPr>
            </w:pPr>
            <w:r w:rsidDel="00000000" w:rsidR="00000000" w:rsidRPr="00000000">
              <w:rPr>
                <w:rtl w:val="0"/>
              </w:rPr>
            </w:r>
          </w:p>
          <w:p w:rsidR="00000000" w:rsidDel="00000000" w:rsidP="00000000" w:rsidRDefault="00000000" w:rsidRPr="00000000" w14:paraId="000001BB">
            <w:pPr>
              <w:rPr>
                <w:color w:val="000000"/>
                <w:sz w:val="16"/>
                <w:szCs w:val="16"/>
              </w:rPr>
            </w:pPr>
            <w:r w:rsidDel="00000000" w:rsidR="00000000" w:rsidRPr="00000000">
              <w:rPr>
                <w:color w:val="000000"/>
                <w:sz w:val="16"/>
                <w:szCs w:val="16"/>
                <w:rtl w:val="0"/>
              </w:rPr>
              <w:t xml:space="preserve">     5/18</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BC">
            <w:pPr>
              <w:jc w:val="center"/>
              <w:rPr>
                <w:color w:val="000000"/>
                <w:sz w:val="16"/>
                <w:szCs w:val="16"/>
              </w:rPr>
            </w:pPr>
            <w:r w:rsidDel="00000000" w:rsidR="00000000" w:rsidRPr="00000000">
              <w:rPr>
                <w:color w:val="000000"/>
                <w:sz w:val="16"/>
                <w:szCs w:val="16"/>
                <w:rtl w:val="0"/>
              </w:rPr>
              <w:t xml:space="preserve">0%</w:t>
            </w:r>
          </w:p>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jc w:val="left"/>
              <w:rPr>
                <w:color w:val="000000"/>
                <w:sz w:val="16"/>
                <w:szCs w:val="16"/>
              </w:rPr>
            </w:pPr>
            <w:r w:rsidDel="00000000" w:rsidR="00000000" w:rsidRPr="00000000">
              <w:rPr>
                <w:rtl w:val="0"/>
              </w:rPr>
            </w:r>
          </w:p>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jc w:val="left"/>
              <w:rPr>
                <w:color w:val="000000"/>
                <w:sz w:val="16"/>
                <w:szCs w:val="16"/>
              </w:rPr>
            </w:pPr>
            <w:r w:rsidDel="00000000" w:rsidR="00000000" w:rsidRPr="00000000">
              <w:rPr>
                <w:rtl w:val="0"/>
              </w:rPr>
            </w:r>
          </w:p>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jc w:val="center"/>
              <w:rPr>
                <w:color w:val="000000"/>
                <w:sz w:val="16"/>
                <w:szCs w:val="16"/>
              </w:rPr>
            </w:pPr>
            <w:r w:rsidDel="00000000" w:rsidR="00000000" w:rsidRPr="00000000">
              <w:rPr>
                <w:color w:val="000000"/>
                <w:sz w:val="16"/>
                <w:szCs w:val="16"/>
                <w:rtl w:val="0"/>
              </w:rPr>
              <w:t xml:space="preserve">33%</w:t>
            </w:r>
          </w:p>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jc w:val="center"/>
              <w:rPr>
                <w:color w:val="000000"/>
                <w:sz w:val="16"/>
                <w:szCs w:val="16"/>
              </w:rPr>
            </w:pPr>
            <w:r w:rsidDel="00000000" w:rsidR="00000000" w:rsidRPr="00000000">
              <w:rPr>
                <w:rtl w:val="0"/>
              </w:rPr>
            </w:r>
          </w:p>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jc w:val="center"/>
              <w:rPr>
                <w:color w:val="000000"/>
                <w:sz w:val="16"/>
                <w:szCs w:val="16"/>
              </w:rPr>
            </w:pPr>
            <w:r w:rsidDel="00000000" w:rsidR="00000000" w:rsidRPr="00000000">
              <w:rPr>
                <w:rtl w:val="0"/>
              </w:rPr>
            </w:r>
          </w:p>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jc w:val="center"/>
              <w:rPr>
                <w:color w:val="000000"/>
                <w:sz w:val="16"/>
                <w:szCs w:val="16"/>
              </w:rPr>
            </w:pPr>
            <w:r w:rsidDel="00000000" w:rsidR="00000000" w:rsidRPr="00000000">
              <w:rPr>
                <w:color w:val="000000"/>
                <w:sz w:val="16"/>
                <w:szCs w:val="16"/>
                <w:rtl w:val="0"/>
              </w:rPr>
              <w:t xml:space="preserve">50%</w:t>
            </w:r>
          </w:p>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jc w:val="center"/>
              <w:rPr>
                <w:color w:val="000000"/>
                <w:sz w:val="16"/>
                <w:szCs w:val="16"/>
              </w:rPr>
            </w:pPr>
            <w:r w:rsidDel="00000000" w:rsidR="00000000" w:rsidRPr="00000000">
              <w:rPr>
                <w:rtl w:val="0"/>
              </w:rPr>
            </w:r>
          </w:p>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jc w:val="left"/>
              <w:rPr>
                <w:color w:val="000000"/>
                <w:sz w:val="16"/>
                <w:szCs w:val="16"/>
              </w:rPr>
            </w:pPr>
            <w:r w:rsidDel="00000000" w:rsidR="00000000" w:rsidRPr="00000000">
              <w:rPr>
                <w:rtl w:val="0"/>
              </w:rPr>
            </w:r>
          </w:p>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28%</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C6">
            <w:pPr>
              <w:rPr>
                <w:color w:val="000000"/>
                <w:sz w:val="16"/>
                <w:szCs w:val="16"/>
              </w:rPr>
            </w:pPr>
            <w:r w:rsidDel="00000000" w:rsidR="00000000" w:rsidRPr="00000000">
              <w:rPr>
                <w:rtl w:val="0"/>
              </w:rPr>
            </w:r>
          </w:p>
          <w:p w:rsidR="00000000" w:rsidDel="00000000" w:rsidP="00000000" w:rsidRDefault="00000000" w:rsidRPr="00000000" w14:paraId="000001C7">
            <w:pPr>
              <w:rPr>
                <w:color w:val="000000"/>
                <w:sz w:val="16"/>
                <w:szCs w:val="16"/>
              </w:rPr>
            </w:pPr>
            <w:r w:rsidDel="00000000" w:rsidR="00000000" w:rsidRPr="00000000">
              <w:rPr>
                <w:rtl w:val="0"/>
              </w:rPr>
            </w:r>
          </w:p>
          <w:p w:rsidR="00000000" w:rsidDel="00000000" w:rsidP="00000000" w:rsidRDefault="00000000" w:rsidRPr="00000000" w14:paraId="000001C8">
            <w:pPr>
              <w:rPr>
                <w:color w:val="000000"/>
                <w:sz w:val="16"/>
                <w:szCs w:val="16"/>
              </w:rPr>
            </w:pPr>
            <w:r w:rsidDel="00000000" w:rsidR="00000000" w:rsidRPr="00000000">
              <w:rPr>
                <w:rtl w:val="0"/>
              </w:rPr>
            </w:r>
          </w:p>
          <w:p w:rsidR="00000000" w:rsidDel="00000000" w:rsidP="00000000" w:rsidRDefault="00000000" w:rsidRPr="00000000" w14:paraId="000001C9">
            <w:pPr>
              <w:rPr>
                <w:color w:val="000000"/>
                <w:sz w:val="16"/>
                <w:szCs w:val="16"/>
              </w:rPr>
            </w:pPr>
            <w:r w:rsidDel="00000000" w:rsidR="00000000" w:rsidRPr="00000000">
              <w:rPr>
                <w:rtl w:val="0"/>
              </w:rPr>
            </w:r>
          </w:p>
          <w:p w:rsidR="00000000" w:rsidDel="00000000" w:rsidP="00000000" w:rsidRDefault="00000000" w:rsidRPr="00000000" w14:paraId="000001CA">
            <w:pPr>
              <w:rPr>
                <w:color w:val="000000"/>
                <w:sz w:val="16"/>
                <w:szCs w:val="16"/>
              </w:rPr>
            </w:pPr>
            <w:r w:rsidDel="00000000" w:rsidR="00000000" w:rsidRPr="00000000">
              <w:rPr>
                <w:color w:val="000000"/>
                <w:sz w:val="16"/>
                <w:szCs w:val="16"/>
                <w:rtl w:val="0"/>
              </w:rPr>
              <w:t xml:space="preserve">0%</w:t>
            </w:r>
          </w:p>
          <w:p w:rsidR="00000000" w:rsidDel="00000000" w:rsidP="00000000" w:rsidRDefault="00000000" w:rsidRPr="00000000" w14:paraId="000001CB">
            <w:pPr>
              <w:rPr>
                <w:color w:val="000000"/>
                <w:sz w:val="16"/>
                <w:szCs w:val="16"/>
              </w:rPr>
            </w:pPr>
            <w:r w:rsidDel="00000000" w:rsidR="00000000" w:rsidRPr="00000000">
              <w:rPr>
                <w:rtl w:val="0"/>
              </w:rPr>
            </w:r>
          </w:p>
          <w:p w:rsidR="00000000" w:rsidDel="00000000" w:rsidP="00000000" w:rsidRDefault="00000000" w:rsidRPr="00000000" w14:paraId="000001CC">
            <w:pPr>
              <w:rPr>
                <w:color w:val="000000"/>
                <w:sz w:val="16"/>
                <w:szCs w:val="16"/>
              </w:rPr>
            </w:pPr>
            <w:r w:rsidDel="00000000" w:rsidR="00000000" w:rsidRPr="00000000">
              <w:rPr>
                <w:rtl w:val="0"/>
              </w:rPr>
            </w:r>
          </w:p>
          <w:p w:rsidR="00000000" w:rsidDel="00000000" w:rsidP="00000000" w:rsidRDefault="00000000" w:rsidRPr="00000000" w14:paraId="000001CD">
            <w:pPr>
              <w:rPr>
                <w:color w:val="000000"/>
                <w:sz w:val="16"/>
                <w:szCs w:val="16"/>
              </w:rPr>
            </w:pPr>
            <w:r w:rsidDel="00000000" w:rsidR="00000000" w:rsidRPr="00000000">
              <w:rPr>
                <w:color w:val="000000"/>
                <w:sz w:val="16"/>
                <w:szCs w:val="16"/>
                <w:rtl w:val="0"/>
              </w:rPr>
              <w:t xml:space="preserve">66%</w:t>
            </w:r>
          </w:p>
          <w:p w:rsidR="00000000" w:rsidDel="00000000" w:rsidP="00000000" w:rsidRDefault="00000000" w:rsidRPr="00000000" w14:paraId="000001CE">
            <w:pPr>
              <w:rPr>
                <w:color w:val="000000"/>
                <w:sz w:val="16"/>
                <w:szCs w:val="16"/>
              </w:rPr>
            </w:pPr>
            <w:r w:rsidDel="00000000" w:rsidR="00000000" w:rsidRPr="00000000">
              <w:rPr>
                <w:rtl w:val="0"/>
              </w:rPr>
            </w:r>
          </w:p>
          <w:p w:rsidR="00000000" w:rsidDel="00000000" w:rsidP="00000000" w:rsidRDefault="00000000" w:rsidRPr="00000000" w14:paraId="000001CF">
            <w:pPr>
              <w:rPr>
                <w:color w:val="000000"/>
                <w:sz w:val="16"/>
                <w:szCs w:val="16"/>
              </w:rPr>
            </w:pPr>
            <w:r w:rsidDel="00000000" w:rsidR="00000000" w:rsidRPr="00000000">
              <w:rPr>
                <w:color w:val="000000"/>
                <w:sz w:val="16"/>
                <w:szCs w:val="16"/>
                <w:rtl w:val="0"/>
              </w:rPr>
              <w:t xml:space="preserve">50%</w:t>
            </w:r>
          </w:p>
          <w:p w:rsidR="00000000" w:rsidDel="00000000" w:rsidP="00000000" w:rsidRDefault="00000000" w:rsidRPr="00000000" w14:paraId="000001D0">
            <w:pPr>
              <w:rPr>
                <w:color w:val="000000"/>
                <w:sz w:val="16"/>
                <w:szCs w:val="16"/>
              </w:rPr>
            </w:pPr>
            <w:r w:rsidDel="00000000" w:rsidR="00000000" w:rsidRPr="00000000">
              <w:rPr>
                <w:rtl w:val="0"/>
              </w:rPr>
            </w:r>
          </w:p>
          <w:p w:rsidR="00000000" w:rsidDel="00000000" w:rsidP="00000000" w:rsidRDefault="00000000" w:rsidRPr="00000000" w14:paraId="000001D1">
            <w:pPr>
              <w:rPr>
                <w:color w:val="000000"/>
                <w:sz w:val="16"/>
                <w:szCs w:val="16"/>
              </w:rPr>
            </w:pPr>
            <w:r w:rsidDel="00000000" w:rsidR="00000000" w:rsidRPr="00000000">
              <w:rPr>
                <w:color w:val="000000"/>
                <w:sz w:val="16"/>
                <w:szCs w:val="16"/>
                <w:rtl w:val="0"/>
              </w:rPr>
              <w:t xml:space="preserve">83%</w:t>
            </w:r>
          </w:p>
          <w:p w:rsidR="00000000" w:rsidDel="00000000" w:rsidP="00000000" w:rsidRDefault="00000000" w:rsidRPr="00000000" w14:paraId="000001D2">
            <w:pPr>
              <w:rPr>
                <w:color w:val="000000"/>
                <w:sz w:val="16"/>
                <w:szCs w:val="16"/>
              </w:rPr>
            </w:pPr>
            <w:r w:rsidDel="00000000" w:rsidR="00000000" w:rsidRPr="00000000">
              <w:rPr>
                <w:rtl w:val="0"/>
              </w:rPr>
            </w:r>
          </w:p>
          <w:p w:rsidR="00000000" w:rsidDel="00000000" w:rsidP="00000000" w:rsidRDefault="00000000" w:rsidRPr="00000000" w14:paraId="000001D3">
            <w:pPr>
              <w:rPr>
                <w:color w:val="000000"/>
                <w:sz w:val="16"/>
                <w:szCs w:val="16"/>
              </w:rPr>
            </w:pPr>
            <w:r w:rsidDel="00000000" w:rsidR="00000000" w:rsidRPr="00000000">
              <w:rPr>
                <w:rtl w:val="0"/>
              </w:rPr>
            </w:r>
          </w:p>
          <w:p w:rsidR="00000000" w:rsidDel="00000000" w:rsidP="00000000" w:rsidRDefault="00000000" w:rsidRPr="00000000" w14:paraId="000001D4">
            <w:pPr>
              <w:rPr>
                <w:color w:val="000000"/>
                <w:sz w:val="16"/>
                <w:szCs w:val="16"/>
              </w:rPr>
            </w:pPr>
            <w:r w:rsidDel="00000000" w:rsidR="00000000" w:rsidRPr="00000000">
              <w:rPr>
                <w:rtl w:val="0"/>
              </w:rPr>
            </w:r>
          </w:p>
          <w:p w:rsidR="00000000" w:rsidDel="00000000" w:rsidP="00000000" w:rsidRDefault="00000000" w:rsidRPr="00000000" w14:paraId="000001D5">
            <w:pPr>
              <w:rPr>
                <w:color w:val="000000"/>
                <w:sz w:val="16"/>
                <w:szCs w:val="16"/>
              </w:rPr>
            </w:pPr>
            <w:r w:rsidDel="00000000" w:rsidR="00000000" w:rsidRPr="00000000">
              <w:rPr>
                <w:rtl w:val="0"/>
              </w:rPr>
            </w:r>
          </w:p>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r>
      <w:tr>
        <w:trPr>
          <w:trHeight w:val="384"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7">
            <w:pPr>
              <w:rPr>
                <w:b w:val="1"/>
                <w:color w:val="000000"/>
                <w:sz w:val="16"/>
                <w:szCs w:val="16"/>
              </w:rPr>
            </w:pPr>
            <w:r w:rsidDel="00000000" w:rsidR="00000000" w:rsidRPr="00000000">
              <w:rPr>
                <w:b w:val="1"/>
                <w:color w:val="000000"/>
                <w:sz w:val="16"/>
                <w:szCs w:val="16"/>
                <w:rtl w:val="0"/>
              </w:rPr>
              <w:t xml:space="preserve">No variable:</w:t>
            </w:r>
          </w:p>
          <w:p w:rsidR="00000000" w:rsidDel="00000000" w:rsidP="00000000" w:rsidRDefault="00000000" w:rsidRPr="00000000" w14:paraId="000001D8">
            <w:pPr>
              <w:rPr>
                <w:color w:val="000000"/>
                <w:sz w:val="16"/>
                <w:szCs w:val="16"/>
              </w:rPr>
            </w:pPr>
            <w:r w:rsidDel="00000000" w:rsidR="00000000" w:rsidRPr="00000000">
              <w:rPr>
                <w:color w:val="000000"/>
                <w:sz w:val="16"/>
                <w:szCs w:val="16"/>
                <w:rtl w:val="0"/>
              </w:rPr>
              <w:t xml:space="preserve">1 foro</w:t>
            </w:r>
          </w:p>
          <w:p w:rsidR="00000000" w:rsidDel="00000000" w:rsidP="00000000" w:rsidRDefault="00000000" w:rsidRPr="00000000" w14:paraId="000001D9">
            <w:pPr>
              <w:rPr>
                <w:color w:val="000000"/>
                <w:sz w:val="16"/>
                <w:szCs w:val="16"/>
              </w:rPr>
            </w:pPr>
            <w:r w:rsidDel="00000000" w:rsidR="00000000" w:rsidRPr="00000000">
              <w:rPr>
                <w:color w:val="000000"/>
                <w:sz w:val="16"/>
                <w:szCs w:val="16"/>
                <w:rtl w:val="0"/>
              </w:rPr>
              <w:t xml:space="preserve">3 giras</w:t>
            </w:r>
          </w:p>
          <w:p w:rsidR="00000000" w:rsidDel="00000000" w:rsidP="00000000" w:rsidRDefault="00000000" w:rsidRPr="00000000" w14:paraId="000001DA">
            <w:pPr>
              <w:rPr>
                <w:color w:val="000000"/>
                <w:sz w:val="16"/>
                <w:szCs w:val="16"/>
              </w:rPr>
            </w:pPr>
            <w:r w:rsidDel="00000000" w:rsidR="00000000" w:rsidRPr="00000000">
              <w:rPr>
                <w:color w:val="000000"/>
                <w:sz w:val="16"/>
                <w:szCs w:val="16"/>
                <w:rtl w:val="0"/>
              </w:rPr>
              <w:t xml:space="preserve">2 ferias </w:t>
            </w:r>
          </w:p>
          <w:p w:rsidR="00000000" w:rsidDel="00000000" w:rsidP="00000000" w:rsidRDefault="00000000" w:rsidRPr="00000000" w14:paraId="000001DB">
            <w:pPr>
              <w:rPr>
                <w:b w:val="1"/>
                <w:color w:val="000000"/>
                <w:sz w:val="16"/>
                <w:szCs w:val="16"/>
              </w:rPr>
            </w:pPr>
            <w:r w:rsidDel="00000000" w:rsidR="00000000" w:rsidRPr="00000000">
              <w:rPr>
                <w:color w:val="000000"/>
                <w:sz w:val="16"/>
                <w:szCs w:val="16"/>
                <w:rtl w:val="0"/>
              </w:rPr>
              <w:t xml:space="preserve">18 talleres</w:t>
            </w:r>
            <w:r w:rsidDel="00000000" w:rsidR="00000000" w:rsidRPr="00000000">
              <w:rPr>
                <w:b w:val="1"/>
                <w:color w:val="000000"/>
                <w:sz w:val="16"/>
                <w:szCs w:val="16"/>
                <w:rtl w:val="0"/>
              </w:rPr>
              <w:t xml:space="preserve"> </w:t>
            </w:r>
            <w:r w:rsidDel="00000000" w:rsidR="00000000" w:rsidRPr="00000000">
              <w:rPr>
                <w:color w:val="000000"/>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C">
            <w:pPr>
              <w:rPr>
                <w:b w:val="1"/>
                <w:color w:val="000000"/>
                <w:sz w:val="16"/>
                <w:szCs w:val="16"/>
              </w:rPr>
            </w:pPr>
            <w:r w:rsidDel="00000000" w:rsidR="00000000" w:rsidRPr="00000000">
              <w:rPr>
                <w:b w:val="1"/>
                <w:color w:val="000000"/>
                <w:sz w:val="16"/>
                <w:szCs w:val="16"/>
                <w:rtl w:val="0"/>
              </w:rPr>
              <w:t xml:space="preserve">variable:</w:t>
            </w:r>
          </w:p>
          <w:p w:rsidR="00000000" w:rsidDel="00000000" w:rsidP="00000000" w:rsidRDefault="00000000" w:rsidRPr="00000000" w14:paraId="000001DD">
            <w:pPr>
              <w:rPr>
                <w:color w:val="000000"/>
                <w:sz w:val="16"/>
                <w:szCs w:val="16"/>
              </w:rPr>
            </w:pPr>
            <w:r w:rsidDel="00000000" w:rsidR="00000000" w:rsidRPr="00000000">
              <w:rPr>
                <w:color w:val="000000"/>
                <w:sz w:val="16"/>
                <w:szCs w:val="16"/>
                <w:rtl w:val="0"/>
              </w:rPr>
              <w:t xml:space="preserve">eventos</w:t>
            </w:r>
          </w:p>
          <w:p w:rsidR="00000000" w:rsidDel="00000000" w:rsidP="00000000" w:rsidRDefault="00000000" w:rsidRPr="00000000" w14:paraId="000001DE">
            <w:pPr>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trHeight w:val="549"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9">
            <w:pPr>
              <w:rPr>
                <w:b w:val="1"/>
                <w:color w:val="000000"/>
                <w:sz w:val="16"/>
                <w:szCs w:val="16"/>
              </w:rPr>
            </w:pPr>
            <w:r w:rsidDel="00000000" w:rsidR="00000000" w:rsidRPr="00000000">
              <w:rPr>
                <w:b w:val="1"/>
                <w:color w:val="000000"/>
                <w:sz w:val="16"/>
                <w:szCs w:val="16"/>
                <w:rtl w:val="0"/>
              </w:rPr>
              <w:t xml:space="preserve">Resultado R3: Generando un emprendimiento liderado por mujeres indígenas de diferentes comunidades del Valle de Palajunoj y conformada una figura organizativa como asociación para la producción, procesamiento y comercialización de las plantas medicinales y frutas locales.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A">
            <w:pPr>
              <w:rPr>
                <w:b w:val="1"/>
                <w:color w:val="000000"/>
                <w:sz w:val="16"/>
                <w:szCs w:val="16"/>
              </w:rPr>
            </w:pPr>
            <w:r w:rsidDel="00000000" w:rsidR="00000000" w:rsidRPr="00000000">
              <w:rPr>
                <w:color w:val="000000"/>
                <w:sz w:val="16"/>
                <w:szCs w:val="16"/>
                <w:rtl w:val="0"/>
              </w:rPr>
              <w:t xml:space="preserve">Indicador 3.1: Se procesan al menos 3 productos (jabón, mermeladas y tés naturales) semanales de acuerdo a la disponibilidad de la materia prima y la temporalidad de las frutas locales. Se espera que la producción aumente de manera escalonada de acuerdo al posicionamiento de los productos en el mercado.</w:t>
            </w: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EB">
            <w:pPr>
              <w:jc w:val="center"/>
              <w:rPr>
                <w:color w:val="000000"/>
                <w:sz w:val="16"/>
                <w:szCs w:val="16"/>
              </w:rPr>
            </w:pPr>
            <w:r w:rsidDel="00000000" w:rsidR="00000000" w:rsidRPr="00000000">
              <w:rPr>
                <w:color w:val="000000"/>
                <w:sz w:val="16"/>
                <w:szCs w:val="16"/>
                <w:rtl w:val="0"/>
              </w:rPr>
              <w:t xml:space="preserve">3/3</w:t>
            </w:r>
          </w:p>
          <w:p w:rsidR="00000000" w:rsidDel="00000000" w:rsidP="00000000" w:rsidRDefault="00000000" w:rsidRPr="00000000" w14:paraId="000001EC">
            <w:pPr>
              <w:jc w:val="center"/>
              <w:rPr>
                <w:color w:val="000000"/>
                <w:sz w:val="16"/>
                <w:szCs w:val="16"/>
              </w:rPr>
            </w:pPr>
            <w:r w:rsidDel="00000000" w:rsidR="00000000" w:rsidRPr="00000000">
              <w:rPr>
                <w:rtl w:val="0"/>
              </w:rPr>
            </w:r>
          </w:p>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60/60 M</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jc w:val="center"/>
              <w:rPr>
                <w:color w:val="000000"/>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EF">
            <w:pPr>
              <w:jc w:val="center"/>
              <w:rPr>
                <w:color w:val="000000"/>
                <w:sz w:val="16"/>
                <w:szCs w:val="16"/>
              </w:rPr>
            </w:pPr>
            <w:r w:rsidDel="00000000" w:rsidR="00000000" w:rsidRPr="00000000">
              <w:rPr>
                <w:rtl w:val="0"/>
              </w:rPr>
            </w:r>
          </w:p>
          <w:p w:rsidR="00000000" w:rsidDel="00000000" w:rsidP="00000000" w:rsidRDefault="00000000" w:rsidRPr="00000000" w14:paraId="000001F0">
            <w:pPr>
              <w:jc w:val="center"/>
              <w:rPr>
                <w:color w:val="000000"/>
                <w:sz w:val="16"/>
                <w:szCs w:val="16"/>
              </w:rPr>
            </w:pPr>
            <w:r w:rsidDel="00000000" w:rsidR="00000000" w:rsidRPr="00000000">
              <w:rPr>
                <w:color w:val="000000"/>
                <w:sz w:val="16"/>
                <w:szCs w:val="16"/>
                <w:rtl w:val="0"/>
              </w:rPr>
              <w:t xml:space="preserve">3/3</w:t>
            </w:r>
          </w:p>
          <w:p w:rsidR="00000000" w:rsidDel="00000000" w:rsidP="00000000" w:rsidRDefault="00000000" w:rsidRPr="00000000" w14:paraId="000001F1">
            <w:pPr>
              <w:jc w:val="center"/>
              <w:rPr>
                <w:color w:val="000000"/>
                <w:sz w:val="16"/>
                <w:szCs w:val="16"/>
              </w:rPr>
            </w:pPr>
            <w:r w:rsidDel="00000000" w:rsidR="00000000" w:rsidRPr="00000000">
              <w:rPr>
                <w:rtl w:val="0"/>
              </w:rPr>
            </w:r>
          </w:p>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60/60 M</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F3">
            <w:pPr>
              <w:rPr>
                <w:color w:val="000000"/>
                <w:sz w:val="16"/>
                <w:szCs w:val="16"/>
              </w:rPr>
            </w:pPr>
            <w:r w:rsidDel="00000000" w:rsidR="00000000" w:rsidRPr="00000000">
              <w:rPr>
                <w:color w:val="000000"/>
                <w:sz w:val="16"/>
                <w:szCs w:val="16"/>
                <w:rtl w:val="0"/>
              </w:rPr>
              <w:t xml:space="preserve">0/0</w:t>
            </w:r>
          </w:p>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0/0</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F6">
            <w:pPr>
              <w:rPr>
                <w:color w:val="000000"/>
                <w:sz w:val="16"/>
                <w:szCs w:val="16"/>
              </w:rPr>
            </w:pPr>
            <w:r w:rsidDel="00000000" w:rsidR="00000000" w:rsidRPr="00000000">
              <w:rPr>
                <w:color w:val="000000"/>
                <w:sz w:val="16"/>
                <w:szCs w:val="16"/>
                <w:rtl w:val="0"/>
              </w:rPr>
              <w:t xml:space="preserve">0%</w:t>
            </w:r>
          </w:p>
          <w:p w:rsidR="00000000" w:rsidDel="00000000" w:rsidP="00000000" w:rsidRDefault="00000000" w:rsidRPr="00000000" w14:paraId="000001F7">
            <w:pPr>
              <w:rPr>
                <w:color w:val="000000"/>
                <w:sz w:val="16"/>
                <w:szCs w:val="16"/>
              </w:rPr>
            </w:pPr>
            <w:r w:rsidDel="00000000" w:rsidR="00000000" w:rsidRPr="00000000">
              <w:rPr>
                <w:rtl w:val="0"/>
              </w:rPr>
            </w:r>
          </w:p>
          <w:p w:rsidR="00000000" w:rsidDel="00000000" w:rsidP="00000000" w:rsidRDefault="00000000" w:rsidRPr="00000000" w14:paraId="000001F8">
            <w:pPr>
              <w:rPr>
                <w:color w:val="000000"/>
                <w:sz w:val="16"/>
                <w:szCs w:val="16"/>
              </w:rPr>
            </w:pPr>
            <w:r w:rsidDel="00000000" w:rsidR="00000000" w:rsidRPr="00000000">
              <w:rPr>
                <w:color w:val="000000"/>
                <w:sz w:val="16"/>
                <w:szCs w:val="16"/>
                <w:rtl w:val="0"/>
              </w:rPr>
              <w:t xml:space="preserve">0%</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F9">
            <w:pPr>
              <w:rPr>
                <w:color w:val="000000"/>
                <w:sz w:val="16"/>
                <w:szCs w:val="16"/>
              </w:rPr>
            </w:pPr>
            <w:r w:rsidDel="00000000" w:rsidR="00000000" w:rsidRPr="00000000">
              <w:rPr>
                <w:color w:val="000000"/>
                <w:sz w:val="16"/>
                <w:szCs w:val="16"/>
                <w:rtl w:val="0"/>
              </w:rPr>
              <w:t xml:space="preserve">0/0</w:t>
            </w:r>
          </w:p>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60/60</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FC">
            <w:pPr>
              <w:rPr>
                <w:color w:val="000000"/>
                <w:sz w:val="16"/>
                <w:szCs w:val="16"/>
              </w:rPr>
            </w:pPr>
            <w:r w:rsidDel="00000000" w:rsidR="00000000" w:rsidRPr="00000000">
              <w:rPr>
                <w:color w:val="000000"/>
                <w:sz w:val="16"/>
                <w:szCs w:val="16"/>
                <w:rtl w:val="0"/>
              </w:rPr>
              <w:t xml:space="preserve">0%</w:t>
            </w:r>
          </w:p>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100%</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FF">
            <w:pPr>
              <w:jc w:val="center"/>
              <w:rPr>
                <w:color w:val="000000"/>
                <w:sz w:val="16"/>
                <w:szCs w:val="16"/>
              </w:rPr>
            </w:pPr>
            <w:r w:rsidDel="00000000" w:rsidR="00000000" w:rsidRPr="00000000">
              <w:rPr>
                <w:color w:val="000000"/>
                <w:sz w:val="16"/>
                <w:szCs w:val="16"/>
                <w:rtl w:val="0"/>
              </w:rPr>
              <w:t xml:space="preserve">3/3</w:t>
            </w:r>
          </w:p>
          <w:p w:rsidR="00000000" w:rsidDel="00000000" w:rsidP="00000000" w:rsidRDefault="00000000" w:rsidRPr="00000000" w14:paraId="00000200">
            <w:pPr>
              <w:jc w:val="center"/>
              <w:rPr>
                <w:color w:val="000000"/>
                <w:sz w:val="16"/>
                <w:szCs w:val="16"/>
              </w:rPr>
            </w:pPr>
            <w:r w:rsidDel="00000000" w:rsidR="00000000" w:rsidRPr="00000000">
              <w:rPr>
                <w:rtl w:val="0"/>
              </w:rPr>
            </w:r>
          </w:p>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60</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100%</w:t>
            </w:r>
          </w:p>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100%</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05">
            <w:pPr>
              <w:rPr>
                <w:color w:val="000000"/>
                <w:sz w:val="16"/>
                <w:szCs w:val="16"/>
              </w:rPr>
            </w:pPr>
            <w:r w:rsidDel="00000000" w:rsidR="00000000" w:rsidRPr="00000000">
              <w:rPr>
                <w:rtl w:val="0"/>
              </w:rPr>
            </w:r>
          </w:p>
          <w:p w:rsidR="00000000" w:rsidDel="00000000" w:rsidP="00000000" w:rsidRDefault="00000000" w:rsidRPr="00000000" w14:paraId="00000206">
            <w:pPr>
              <w:rPr>
                <w:color w:val="000000"/>
                <w:sz w:val="16"/>
                <w:szCs w:val="16"/>
              </w:rPr>
            </w:pPr>
            <w:r w:rsidDel="00000000" w:rsidR="00000000" w:rsidRPr="00000000">
              <w:rPr>
                <w:color w:val="000000"/>
                <w:sz w:val="16"/>
                <w:szCs w:val="16"/>
                <w:rtl w:val="0"/>
              </w:rPr>
              <w:t xml:space="preserve">100%</w:t>
            </w:r>
          </w:p>
          <w:p w:rsidR="00000000" w:rsidDel="00000000" w:rsidP="00000000" w:rsidRDefault="00000000" w:rsidRPr="00000000" w14:paraId="00000207">
            <w:pPr>
              <w:rPr>
                <w:color w:val="000000"/>
                <w:sz w:val="16"/>
                <w:szCs w:val="16"/>
              </w:rPr>
            </w:pPr>
            <w:r w:rsidDel="00000000" w:rsidR="00000000" w:rsidRPr="00000000">
              <w:rPr>
                <w:rtl w:val="0"/>
              </w:rPr>
            </w:r>
          </w:p>
          <w:p w:rsidR="00000000" w:rsidDel="00000000" w:rsidP="00000000" w:rsidRDefault="00000000" w:rsidRPr="00000000" w14:paraId="00000208">
            <w:pPr>
              <w:rPr>
                <w:color w:val="000000"/>
                <w:sz w:val="16"/>
                <w:szCs w:val="16"/>
              </w:rPr>
            </w:pPr>
            <w:r w:rsidDel="00000000" w:rsidR="00000000" w:rsidRPr="00000000">
              <w:rPr>
                <w:color w:val="000000"/>
                <w:sz w:val="16"/>
                <w:szCs w:val="16"/>
                <w:rtl w:val="0"/>
              </w:rPr>
              <w:t xml:space="preserve">100%</w:t>
            </w:r>
          </w:p>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r>
    </w:tbl>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spacing w:after="0" w:lineRule="auto"/>
        <w:rPr>
          <w:color w:val="000000"/>
          <w:sz w:val="16"/>
          <w:szCs w:val="16"/>
        </w:rPr>
      </w:pPr>
      <w:r w:rsidDel="00000000" w:rsidR="00000000" w:rsidRPr="00000000">
        <w:rPr>
          <w:rtl w:val="0"/>
        </w:rPr>
      </w:r>
    </w:p>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after="0" w:lineRule="auto"/>
        <w:rPr>
          <w:b w:val="1"/>
          <w:color w:val="000000"/>
          <w:sz w:val="16"/>
          <w:szCs w:val="16"/>
        </w:rPr>
      </w:pPr>
      <w:r w:rsidDel="00000000" w:rsidR="00000000" w:rsidRPr="00000000">
        <w:rPr>
          <w:rtl w:val="0"/>
        </w:rPr>
      </w:r>
    </w:p>
    <w:tbl>
      <w:tblPr>
        <w:tblStyle w:val="Table3"/>
        <w:tblW w:w="10470.0" w:type="dxa"/>
        <w:jc w:val="left"/>
        <w:tblInd w:w="0.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255"/>
        <w:gridCol w:w="1620"/>
        <w:gridCol w:w="900"/>
        <w:gridCol w:w="720"/>
        <w:gridCol w:w="810"/>
        <w:gridCol w:w="900"/>
        <w:gridCol w:w="630"/>
        <w:gridCol w:w="990"/>
        <w:gridCol w:w="810"/>
        <w:gridCol w:w="720"/>
        <w:gridCol w:w="630"/>
        <w:gridCol w:w="485"/>
        <w:tblGridChange w:id="0">
          <w:tblGrid>
            <w:gridCol w:w="1255"/>
            <w:gridCol w:w="1620"/>
            <w:gridCol w:w="900"/>
            <w:gridCol w:w="720"/>
            <w:gridCol w:w="810"/>
            <w:gridCol w:w="900"/>
            <w:gridCol w:w="630"/>
            <w:gridCol w:w="990"/>
            <w:gridCol w:w="810"/>
            <w:gridCol w:w="720"/>
            <w:gridCol w:w="630"/>
            <w:gridCol w:w="485"/>
          </w:tblGrid>
        </w:tblGridChange>
      </w:tblGrid>
      <w:tr>
        <w:trPr>
          <w:trHeight w:val="941"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C">
            <w:pPr>
              <w:rPr>
                <w:b w:val="1"/>
                <w:color w:val="000000"/>
                <w:sz w:val="16"/>
                <w:szCs w:val="16"/>
              </w:rPr>
            </w:pPr>
            <w:r w:rsidDel="00000000" w:rsidR="00000000" w:rsidRPr="00000000">
              <w:rPr>
                <w:b w:val="1"/>
                <w:color w:val="000000"/>
                <w:sz w:val="16"/>
                <w:szCs w:val="16"/>
                <w:rtl w:val="0"/>
              </w:rPr>
              <w:t xml:space="preserve">No variable:</w:t>
            </w:r>
          </w:p>
          <w:p w:rsidR="00000000" w:rsidDel="00000000" w:rsidP="00000000" w:rsidRDefault="00000000" w:rsidRPr="00000000" w14:paraId="0000020D">
            <w:pPr>
              <w:rPr>
                <w:color w:val="000000"/>
                <w:sz w:val="16"/>
                <w:szCs w:val="16"/>
              </w:rPr>
            </w:pPr>
            <w:r w:rsidDel="00000000" w:rsidR="00000000" w:rsidRPr="00000000">
              <w:rPr>
                <w:color w:val="000000"/>
                <w:sz w:val="16"/>
                <w:szCs w:val="16"/>
                <w:rtl w:val="0"/>
              </w:rPr>
              <w:t xml:space="preserve">3 productos </w:t>
            </w:r>
          </w:p>
          <w:p w:rsidR="00000000" w:rsidDel="00000000" w:rsidP="00000000" w:rsidRDefault="00000000" w:rsidRPr="00000000" w14:paraId="0000020E">
            <w:pPr>
              <w:rPr>
                <w:color w:val="000000"/>
                <w:sz w:val="16"/>
                <w:szCs w:val="16"/>
              </w:rPr>
            </w:pPr>
            <w:r w:rsidDel="00000000" w:rsidR="00000000" w:rsidRPr="00000000">
              <w:rPr>
                <w:color w:val="000000"/>
                <w:sz w:val="16"/>
                <w:szCs w:val="16"/>
                <w:rtl w:val="0"/>
              </w:rPr>
              <w:t xml:space="preserve">60 mujeres </w:t>
            </w:r>
          </w:p>
          <w:p w:rsidR="00000000" w:rsidDel="00000000" w:rsidP="00000000" w:rsidRDefault="00000000" w:rsidRPr="00000000" w14:paraId="0000020F">
            <w:pPr>
              <w:rPr>
                <w:b w:val="1"/>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0">
            <w:pPr>
              <w:rPr>
                <w:b w:val="1"/>
                <w:color w:val="000000"/>
                <w:sz w:val="16"/>
                <w:szCs w:val="16"/>
              </w:rPr>
            </w:pPr>
            <w:r w:rsidDel="00000000" w:rsidR="00000000" w:rsidRPr="00000000">
              <w:rPr>
                <w:b w:val="1"/>
                <w:color w:val="000000"/>
                <w:sz w:val="16"/>
                <w:szCs w:val="16"/>
                <w:rtl w:val="0"/>
              </w:rPr>
              <w:t xml:space="preserve">variable:</w:t>
            </w:r>
          </w:p>
          <w:p w:rsidR="00000000" w:rsidDel="00000000" w:rsidP="00000000" w:rsidRDefault="00000000" w:rsidRPr="00000000" w14:paraId="00000211">
            <w:pPr>
              <w:rPr>
                <w:color w:val="000000"/>
                <w:sz w:val="16"/>
                <w:szCs w:val="16"/>
              </w:rPr>
            </w:pPr>
            <w:r w:rsidDel="00000000" w:rsidR="00000000" w:rsidRPr="00000000">
              <w:rPr>
                <w:color w:val="000000"/>
                <w:sz w:val="16"/>
                <w:szCs w:val="16"/>
                <w:rtl w:val="0"/>
              </w:rPr>
              <w:t xml:space="preserve">60 mujeres </w:t>
            </w:r>
          </w:p>
          <w:p w:rsidR="00000000" w:rsidDel="00000000" w:rsidP="00000000" w:rsidRDefault="00000000" w:rsidRPr="00000000" w14:paraId="00000212">
            <w:pPr>
              <w:rPr>
                <w:color w:val="000000"/>
                <w:sz w:val="16"/>
                <w:szCs w:val="16"/>
              </w:rPr>
            </w:pPr>
            <w:r w:rsidDel="00000000" w:rsidR="00000000" w:rsidRPr="00000000">
              <w:rPr>
                <w:rtl w:val="0"/>
              </w:rPr>
            </w:r>
          </w:p>
          <w:p w:rsidR="00000000" w:rsidDel="00000000" w:rsidP="00000000" w:rsidRDefault="00000000" w:rsidRPr="00000000" w14:paraId="00000213">
            <w:pPr>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pacing w:line="276" w:lineRule="auto"/>
              <w:jc w:val="left"/>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spacing w:line="276" w:lineRule="auto"/>
              <w:jc w:val="left"/>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spacing w:line="276" w:lineRule="auto"/>
              <w:jc w:val="left"/>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line="276" w:lineRule="auto"/>
              <w:jc w:val="left"/>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spacing w:line="276" w:lineRule="auto"/>
              <w:jc w:val="left"/>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r>
      <w:tr>
        <w:trPr>
          <w:trHeight w:val="2664"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E">
            <w:pPr>
              <w:rPr>
                <w:color w:val="000000"/>
                <w:sz w:val="16"/>
                <w:szCs w:val="16"/>
              </w:rPr>
            </w:pPr>
            <w:r w:rsidDel="00000000" w:rsidR="00000000" w:rsidRPr="00000000">
              <w:rPr>
                <w:rtl w:val="0"/>
              </w:rPr>
            </w:r>
          </w:p>
          <w:p w:rsidR="00000000" w:rsidDel="00000000" w:rsidP="00000000" w:rsidRDefault="00000000" w:rsidRPr="00000000" w14:paraId="0000021F">
            <w:pP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0">
            <w:pPr>
              <w:rPr>
                <w:color w:val="000000"/>
                <w:sz w:val="16"/>
                <w:szCs w:val="16"/>
              </w:rPr>
            </w:pPr>
            <w:r w:rsidDel="00000000" w:rsidR="00000000" w:rsidRPr="00000000">
              <w:rPr>
                <w:color w:val="000000"/>
                <w:sz w:val="16"/>
                <w:szCs w:val="16"/>
                <w:rtl w:val="0"/>
              </w:rPr>
              <w:t xml:space="preserve">Indicador 3.2 </w:t>
            </w:r>
          </w:p>
          <w:p w:rsidR="00000000" w:rsidDel="00000000" w:rsidP="00000000" w:rsidRDefault="00000000" w:rsidRPr="00000000" w14:paraId="00000221">
            <w:pPr>
              <w:rPr>
                <w:color w:val="000000"/>
                <w:sz w:val="16"/>
                <w:szCs w:val="16"/>
              </w:rPr>
            </w:pPr>
            <w:r w:rsidDel="00000000" w:rsidR="00000000" w:rsidRPr="00000000">
              <w:rPr>
                <w:color w:val="000000"/>
                <w:sz w:val="16"/>
                <w:szCs w:val="16"/>
                <w:rtl w:val="0"/>
              </w:rPr>
              <w:t xml:space="preserve">1 sistematización de conocimientos sobre las plantas medicinales y sus principales usos curativos, presentación de 1 video. </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line="276" w:lineRule="auto"/>
              <w:jc w:val="left"/>
              <w:rPr>
                <w:color w:val="000000"/>
                <w:sz w:val="16"/>
                <w:szCs w:val="16"/>
              </w:rPr>
            </w:pPr>
            <w:r w:rsidDel="00000000" w:rsidR="00000000" w:rsidRPr="00000000">
              <w:rPr>
                <w:color w:val="000000"/>
                <w:sz w:val="16"/>
                <w:szCs w:val="16"/>
                <w:rtl w:val="0"/>
              </w:rPr>
              <w:t xml:space="preserve">1 sistematización </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spacing w:line="276" w:lineRule="auto"/>
              <w:jc w:val="left"/>
              <w:rPr>
                <w:color w:val="000000"/>
                <w:sz w:val="16"/>
                <w:szCs w:val="16"/>
              </w:rPr>
            </w:pPr>
            <w:r w:rsidDel="00000000" w:rsidR="00000000" w:rsidRPr="00000000">
              <w:rPr>
                <w:color w:val="000000"/>
                <w:sz w:val="16"/>
                <w:szCs w:val="16"/>
                <w:rtl w:val="0"/>
              </w:rPr>
              <w:t xml:space="preserve">0</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pacing w:line="276" w:lineRule="auto"/>
              <w:jc w:val="left"/>
              <w:rPr>
                <w:color w:val="000000"/>
                <w:sz w:val="16"/>
                <w:szCs w:val="16"/>
              </w:rPr>
            </w:pPr>
            <w:r w:rsidDel="00000000" w:rsidR="00000000" w:rsidRPr="00000000">
              <w:rPr>
                <w:color w:val="000000"/>
                <w:sz w:val="16"/>
                <w:szCs w:val="16"/>
                <w:rtl w:val="0"/>
              </w:rPr>
              <w:t xml:space="preserve">1 sistematización </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0/1</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0%</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0.5/1</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50%</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pacing w:line="276" w:lineRule="auto"/>
              <w:jc w:val="left"/>
              <w:rPr>
                <w:color w:val="000000"/>
                <w:sz w:val="16"/>
                <w:szCs w:val="16"/>
              </w:rPr>
            </w:pPr>
            <w:r w:rsidDel="00000000" w:rsidR="00000000" w:rsidRPr="00000000">
              <w:rPr>
                <w:color w:val="000000"/>
                <w:sz w:val="16"/>
                <w:szCs w:val="16"/>
                <w:rtl w:val="0"/>
              </w:rPr>
              <w:t xml:space="preserve">0.5/1</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pacing w:line="276" w:lineRule="auto"/>
              <w:jc w:val="left"/>
              <w:rPr>
                <w:color w:val="000000"/>
                <w:sz w:val="16"/>
                <w:szCs w:val="16"/>
              </w:rPr>
            </w:pPr>
            <w:r w:rsidDel="00000000" w:rsidR="00000000" w:rsidRPr="00000000">
              <w:rPr>
                <w:color w:val="000000"/>
                <w:sz w:val="16"/>
                <w:szCs w:val="16"/>
                <w:rtl w:val="0"/>
              </w:rPr>
              <w:t xml:space="preserve">50%</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100%</w:t>
            </w:r>
          </w:p>
        </w:tc>
      </w:tr>
      <w:tr>
        <w:trPr>
          <w:trHeight w:val="384"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C">
            <w:pPr>
              <w:rPr>
                <w:b w:val="1"/>
                <w:color w:val="000000"/>
                <w:sz w:val="16"/>
                <w:szCs w:val="16"/>
              </w:rPr>
            </w:pPr>
            <w:r w:rsidDel="00000000" w:rsidR="00000000" w:rsidRPr="00000000">
              <w:rPr>
                <w:b w:val="1"/>
                <w:color w:val="000000"/>
                <w:sz w:val="16"/>
                <w:szCs w:val="16"/>
                <w:rtl w:val="0"/>
              </w:rPr>
              <w:t xml:space="preserve">No variable </w:t>
            </w:r>
          </w:p>
          <w:p w:rsidR="00000000" w:rsidDel="00000000" w:rsidP="00000000" w:rsidRDefault="00000000" w:rsidRPr="00000000" w14:paraId="0000022D">
            <w:pPr>
              <w:rPr>
                <w:color w:val="000000"/>
                <w:sz w:val="16"/>
                <w:szCs w:val="16"/>
              </w:rPr>
            </w:pPr>
            <w:r w:rsidDel="00000000" w:rsidR="00000000" w:rsidRPr="00000000">
              <w:rPr>
                <w:color w:val="000000"/>
                <w:sz w:val="16"/>
                <w:szCs w:val="16"/>
                <w:rtl w:val="0"/>
              </w:rPr>
              <w:t xml:space="preserve">1 sistematización </w:t>
            </w:r>
          </w:p>
          <w:p w:rsidR="00000000" w:rsidDel="00000000" w:rsidP="00000000" w:rsidRDefault="00000000" w:rsidRPr="00000000" w14:paraId="0000022E">
            <w:pP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F">
            <w:pPr>
              <w:rPr>
                <w:color w:val="000000"/>
                <w:sz w:val="16"/>
                <w:szCs w:val="16"/>
              </w:rPr>
            </w:pPr>
            <w:r w:rsidDel="00000000" w:rsidR="00000000" w:rsidRPr="00000000">
              <w:rPr>
                <w:b w:val="1"/>
                <w:color w:val="000000"/>
                <w:sz w:val="16"/>
                <w:szCs w:val="16"/>
                <w:rtl w:val="0"/>
              </w:rPr>
              <w:t xml:space="preserve">Variable</w:t>
            </w:r>
            <w:r w:rsidDel="00000000" w:rsidR="00000000" w:rsidRPr="00000000">
              <w:rPr>
                <w:rtl w:val="0"/>
              </w:rPr>
            </w:r>
          </w:p>
          <w:p w:rsidR="00000000" w:rsidDel="00000000" w:rsidP="00000000" w:rsidRDefault="00000000" w:rsidRPr="00000000" w14:paraId="00000230">
            <w:pPr>
              <w:rPr>
                <w:color w:val="000000"/>
                <w:sz w:val="16"/>
                <w:szCs w:val="16"/>
              </w:rPr>
            </w:pPr>
            <w:r w:rsidDel="00000000" w:rsidR="00000000" w:rsidRPr="00000000">
              <w:rPr>
                <w:color w:val="000000"/>
                <w:sz w:val="16"/>
                <w:szCs w:val="16"/>
                <w:rtl w:val="0"/>
              </w:rPr>
              <w:t xml:space="preserve">Sistematización de un manual de plantas manuales </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trHeight w:val="2114"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B">
            <w:pP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C">
            <w:pPr>
              <w:rPr>
                <w:color w:val="000000"/>
                <w:sz w:val="16"/>
                <w:szCs w:val="16"/>
              </w:rPr>
            </w:pPr>
            <w:r w:rsidDel="00000000" w:rsidR="00000000" w:rsidRPr="00000000">
              <w:rPr>
                <w:color w:val="000000"/>
                <w:sz w:val="16"/>
                <w:szCs w:val="16"/>
                <w:rtl w:val="0"/>
              </w:rPr>
              <w:t xml:space="preserve">Indicador 3.3 </w:t>
            </w:r>
          </w:p>
          <w:p w:rsidR="00000000" w:rsidDel="00000000" w:rsidP="00000000" w:rsidRDefault="00000000" w:rsidRPr="00000000" w14:paraId="0000023D">
            <w:pPr>
              <w:rPr>
                <w:color w:val="000000"/>
                <w:sz w:val="16"/>
                <w:szCs w:val="16"/>
              </w:rPr>
            </w:pPr>
            <w:r w:rsidDel="00000000" w:rsidR="00000000" w:rsidRPr="00000000">
              <w:rPr>
                <w:color w:val="000000"/>
                <w:sz w:val="16"/>
                <w:szCs w:val="16"/>
                <w:rtl w:val="0"/>
              </w:rPr>
              <w:t xml:space="preserve">1 diseño de una estrategia de marketing para la imagen corporativa y promoción de los productos</w:t>
            </w:r>
          </w:p>
          <w:p w:rsidR="00000000" w:rsidDel="00000000" w:rsidP="00000000" w:rsidRDefault="00000000" w:rsidRPr="00000000" w14:paraId="0000023E">
            <w:pPr>
              <w:rPr>
                <w:color w:val="000000"/>
                <w:sz w:val="16"/>
                <w:szCs w:val="16"/>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1 diseño </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0</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1 diseño </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0/1</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0%</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0/1</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0%</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0.5/1</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50%</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50%</w:t>
            </w:r>
          </w:p>
        </w:tc>
      </w:tr>
      <w:tr>
        <w:trPr>
          <w:trHeight w:val="836"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9">
            <w:pPr>
              <w:rPr>
                <w:b w:val="1"/>
                <w:color w:val="000000"/>
                <w:sz w:val="16"/>
                <w:szCs w:val="16"/>
              </w:rPr>
            </w:pPr>
            <w:r w:rsidDel="00000000" w:rsidR="00000000" w:rsidRPr="00000000">
              <w:rPr>
                <w:b w:val="1"/>
                <w:color w:val="000000"/>
                <w:sz w:val="16"/>
                <w:szCs w:val="16"/>
                <w:rtl w:val="0"/>
              </w:rPr>
              <w:t xml:space="preserve">No variable </w:t>
            </w:r>
          </w:p>
          <w:p w:rsidR="00000000" w:rsidDel="00000000" w:rsidP="00000000" w:rsidRDefault="00000000" w:rsidRPr="00000000" w14:paraId="0000024A">
            <w:pPr>
              <w:rPr>
                <w:color w:val="000000"/>
                <w:sz w:val="16"/>
                <w:szCs w:val="16"/>
              </w:rPr>
            </w:pPr>
            <w:r w:rsidDel="00000000" w:rsidR="00000000" w:rsidRPr="00000000">
              <w:rPr>
                <w:color w:val="000000"/>
                <w:sz w:val="16"/>
                <w:szCs w:val="16"/>
                <w:rtl w:val="0"/>
              </w:rPr>
              <w:t xml:space="preserve">1 diseño de marketing </w:t>
            </w:r>
          </w:p>
          <w:p w:rsidR="00000000" w:rsidDel="00000000" w:rsidP="00000000" w:rsidRDefault="00000000" w:rsidRPr="00000000" w14:paraId="0000024B">
            <w:pP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C">
            <w:pPr>
              <w:rPr>
                <w:b w:val="1"/>
                <w:color w:val="000000"/>
                <w:sz w:val="16"/>
                <w:szCs w:val="16"/>
              </w:rPr>
            </w:pPr>
            <w:r w:rsidDel="00000000" w:rsidR="00000000" w:rsidRPr="00000000">
              <w:rPr>
                <w:b w:val="1"/>
                <w:color w:val="000000"/>
                <w:sz w:val="16"/>
                <w:szCs w:val="16"/>
                <w:rtl w:val="0"/>
              </w:rPr>
              <w:t xml:space="preserve">Variable </w:t>
            </w:r>
          </w:p>
          <w:p w:rsidR="00000000" w:rsidDel="00000000" w:rsidP="00000000" w:rsidRDefault="00000000" w:rsidRPr="00000000" w14:paraId="0000024D">
            <w:pPr>
              <w:rPr>
                <w:color w:val="000000"/>
                <w:sz w:val="16"/>
                <w:szCs w:val="16"/>
              </w:rPr>
            </w:pPr>
            <w:r w:rsidDel="00000000" w:rsidR="00000000" w:rsidRPr="00000000">
              <w:rPr>
                <w:color w:val="000000"/>
                <w:sz w:val="16"/>
                <w:szCs w:val="16"/>
                <w:rtl w:val="0"/>
              </w:rPr>
              <w:t xml:space="preserve">Diseño de marketing </w:t>
            </w:r>
          </w:p>
          <w:p w:rsidR="00000000" w:rsidDel="00000000" w:rsidP="00000000" w:rsidRDefault="00000000" w:rsidRPr="00000000" w14:paraId="0000024E">
            <w:pPr>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trHeight w:val="459"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9">
            <w:pPr>
              <w:rPr>
                <w:b w:val="1"/>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A">
            <w:pPr>
              <w:rPr>
                <w:b w:val="1"/>
                <w:color w:val="000000"/>
                <w:sz w:val="16"/>
                <w:szCs w:val="16"/>
              </w:rPr>
            </w:pPr>
            <w:r w:rsidDel="00000000" w:rsidR="00000000" w:rsidRPr="00000000">
              <w:rPr>
                <w:color w:val="000000"/>
                <w:sz w:val="16"/>
                <w:szCs w:val="16"/>
                <w:rtl w:val="0"/>
              </w:rPr>
              <w:t xml:space="preserve">Indicador 3.4 Se ha desarrollado 1 plan de negocio, que se basa en un estudio de mercado para el desarrollo de los procesos de producción y el procesamiento del producto generado en el mercado.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1/1 plan de negocio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1/1 plan de negocio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2">
            <w:pPr>
              <w:jc w:val="center"/>
              <w:rPr>
                <w:color w:val="000000"/>
                <w:sz w:val="16"/>
                <w:szCs w:val="16"/>
              </w:rPr>
            </w:pPr>
            <w:r w:rsidDel="00000000" w:rsidR="00000000" w:rsidRPr="00000000">
              <w:rPr>
                <w:color w:val="000000"/>
                <w:sz w:val="16"/>
                <w:szCs w:val="16"/>
                <w:rtl w:val="0"/>
              </w:rPr>
              <w:t xml:space="preserve">0.5/1 plan de negocio  </w:t>
            </w:r>
          </w:p>
          <w:p w:rsidR="00000000" w:rsidDel="00000000" w:rsidP="00000000" w:rsidRDefault="00000000" w:rsidRPr="00000000" w14:paraId="00000263">
            <w:pPr>
              <w:jc w:val="center"/>
              <w:rPr>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4">
            <w:pPr>
              <w:jc w:val="center"/>
              <w:rPr>
                <w:color w:val="000000"/>
                <w:sz w:val="16"/>
                <w:szCs w:val="16"/>
              </w:rPr>
            </w:pPr>
            <w:r w:rsidDel="00000000" w:rsidR="00000000" w:rsidRPr="00000000">
              <w:rPr>
                <w:color w:val="000000"/>
                <w:sz w:val="16"/>
                <w:szCs w:val="16"/>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5">
            <w:pPr>
              <w:jc w:val="center"/>
              <w:rPr>
                <w:color w:val="000000"/>
                <w:sz w:val="16"/>
                <w:szCs w:val="16"/>
              </w:rPr>
            </w:pPr>
            <w:r w:rsidDel="00000000" w:rsidR="00000000" w:rsidRPr="00000000">
              <w:rPr>
                <w:color w:val="000000"/>
                <w:sz w:val="16"/>
                <w:szCs w:val="16"/>
                <w:rtl w:val="0"/>
              </w:rPr>
              <w:t xml:space="preserve">100%</w:t>
            </w:r>
          </w:p>
        </w:tc>
      </w:tr>
      <w:tr>
        <w:trPr>
          <w:trHeight w:val="384"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6">
            <w:pPr>
              <w:rPr>
                <w:b w:val="1"/>
                <w:color w:val="000000"/>
                <w:sz w:val="16"/>
                <w:szCs w:val="16"/>
              </w:rPr>
            </w:pPr>
            <w:r w:rsidDel="00000000" w:rsidR="00000000" w:rsidRPr="00000000">
              <w:rPr>
                <w:b w:val="1"/>
                <w:color w:val="000000"/>
                <w:sz w:val="16"/>
                <w:szCs w:val="16"/>
                <w:rtl w:val="0"/>
              </w:rPr>
              <w:t xml:space="preserve">No variable:</w:t>
            </w:r>
          </w:p>
          <w:p w:rsidR="00000000" w:rsidDel="00000000" w:rsidP="00000000" w:rsidRDefault="00000000" w:rsidRPr="00000000" w14:paraId="00000267">
            <w:pPr>
              <w:rPr>
                <w:color w:val="000000"/>
                <w:sz w:val="16"/>
                <w:szCs w:val="16"/>
              </w:rPr>
            </w:pPr>
            <w:r w:rsidDel="00000000" w:rsidR="00000000" w:rsidRPr="00000000">
              <w:rPr>
                <w:color w:val="000000"/>
                <w:sz w:val="16"/>
                <w:szCs w:val="16"/>
                <w:rtl w:val="0"/>
              </w:rPr>
              <w:t xml:space="preserve">1 plan de negocio </w:t>
            </w:r>
          </w:p>
          <w:p w:rsidR="00000000" w:rsidDel="00000000" w:rsidP="00000000" w:rsidRDefault="00000000" w:rsidRPr="00000000" w14:paraId="00000268">
            <w:pPr>
              <w:rPr>
                <w:b w:val="1"/>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9">
            <w:pPr>
              <w:rPr>
                <w:b w:val="1"/>
                <w:color w:val="000000"/>
                <w:sz w:val="16"/>
                <w:szCs w:val="16"/>
              </w:rPr>
            </w:pPr>
            <w:r w:rsidDel="00000000" w:rsidR="00000000" w:rsidRPr="00000000">
              <w:rPr>
                <w:b w:val="1"/>
                <w:color w:val="000000"/>
                <w:sz w:val="16"/>
                <w:szCs w:val="16"/>
                <w:rtl w:val="0"/>
              </w:rPr>
              <w:t xml:space="preserve">variable: </w:t>
            </w:r>
          </w:p>
          <w:p w:rsidR="00000000" w:rsidDel="00000000" w:rsidP="00000000" w:rsidRDefault="00000000" w:rsidRPr="00000000" w14:paraId="0000026A">
            <w:pPr>
              <w:rPr>
                <w:b w:val="1"/>
                <w:color w:val="000000"/>
                <w:sz w:val="16"/>
                <w:szCs w:val="16"/>
              </w:rPr>
            </w:pPr>
            <w:r w:rsidDel="00000000" w:rsidR="00000000" w:rsidRPr="00000000">
              <w:rPr>
                <w:rtl w:val="0"/>
              </w:rPr>
            </w:r>
          </w:p>
          <w:p w:rsidR="00000000" w:rsidDel="00000000" w:rsidP="00000000" w:rsidRDefault="00000000" w:rsidRPr="00000000" w14:paraId="0000026B">
            <w:pPr>
              <w:rPr>
                <w:b w:val="1"/>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E">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F">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0">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3">
            <w:pPr>
              <w:jc w:val="center"/>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4">
            <w:pPr>
              <w:jc w:val="center"/>
              <w:rPr>
                <w:color w:val="000000"/>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5">
            <w:pPr>
              <w:jc w:val="center"/>
              <w:rPr>
                <w:color w:val="000000"/>
                <w:sz w:val="16"/>
                <w:szCs w:val="16"/>
              </w:rPr>
            </w:pPr>
            <w:r w:rsidDel="00000000" w:rsidR="00000000" w:rsidRPr="00000000">
              <w:rPr>
                <w:rtl w:val="0"/>
              </w:rPr>
            </w:r>
          </w:p>
        </w:tc>
      </w:tr>
    </w:tbl>
    <w:p w:rsidR="00000000" w:rsidDel="00000000" w:rsidP="00000000" w:rsidRDefault="00000000" w:rsidRPr="00000000" w14:paraId="00000276">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bookmarkStart w:colFirst="0" w:colLast="0" w:name="_heading=h.gjdgxs" w:id="1"/>
      <w:bookmarkEnd w:id="1"/>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tabs>
          <w:tab w:val="left" w:pos="5640"/>
        </w:tabs>
        <w:spacing w:after="0" w:line="24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28B">
      <w:pPr>
        <w:numPr>
          <w:ilvl w:val="0"/>
          <w:numId w:val="23"/>
        </w:numPr>
        <w:pBdr>
          <w:top w:space="0" w:sz="0" w:val="nil"/>
          <w:left w:space="0" w:sz="0" w:val="nil"/>
          <w:bottom w:space="0" w:sz="0" w:val="nil"/>
          <w:right w:space="0" w:sz="0" w:val="nil"/>
          <w:between w:space="0" w:sz="0" w:val="nil"/>
        </w:pBdr>
        <w:tabs>
          <w:tab w:val="left" w:pos="5640"/>
        </w:tabs>
        <w:spacing w:after="0" w:line="240" w:lineRule="auto"/>
        <w:ind w:left="360" w:hanging="360"/>
        <w:jc w:val="both"/>
        <w:rPr>
          <w:b w:val="1"/>
          <w:color w:val="000000"/>
          <w:sz w:val="24"/>
          <w:szCs w:val="24"/>
        </w:rPr>
      </w:pPr>
      <w:r w:rsidDel="00000000" w:rsidR="00000000" w:rsidRPr="00000000">
        <w:rPr>
          <w:b w:val="1"/>
          <w:color w:val="000000"/>
          <w:sz w:val="24"/>
          <w:szCs w:val="24"/>
          <w:rtl w:val="0"/>
        </w:rPr>
        <w:t xml:space="preserve">Planificación y cumplimiento de las actividades aprobadas en la propuesta presentada</w:t>
      </w:r>
    </w:p>
    <w:p w:rsidR="00000000" w:rsidDel="00000000" w:rsidP="00000000" w:rsidRDefault="00000000" w:rsidRPr="00000000" w14:paraId="0000028C">
      <w:pPr>
        <w:tabs>
          <w:tab w:val="left" w:pos="5640"/>
        </w:tabs>
        <w:jc w:val="both"/>
        <w:rPr>
          <w:i w:val="1"/>
          <w:color w:val="000000"/>
          <w:sz w:val="24"/>
          <w:szCs w:val="24"/>
        </w:rPr>
      </w:pPr>
      <w:r w:rsidDel="00000000" w:rsidR="00000000" w:rsidRPr="00000000">
        <w:rPr>
          <w:i w:val="1"/>
          <w:color w:val="000000"/>
          <w:sz w:val="24"/>
          <w:szCs w:val="24"/>
          <w:rtl w:val="0"/>
        </w:rPr>
        <w:t xml:space="preserve">Nota: Únicamente marcar con una X la ejecución de la actividad en la línea de ejecutado, y si se ha adelantado o atrasado la ejecución de alguna de las mismas, indicar en la sección de observaciones la justificación.</w:t>
      </w:r>
    </w:p>
    <w:tbl>
      <w:tblPr>
        <w:tblStyle w:val="Table4"/>
        <w:tblW w:w="10276.000000000002"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90"/>
        <w:gridCol w:w="1050"/>
        <w:gridCol w:w="3284"/>
        <w:gridCol w:w="692"/>
        <w:gridCol w:w="692"/>
        <w:gridCol w:w="692"/>
        <w:gridCol w:w="2776"/>
        <w:tblGridChange w:id="0">
          <w:tblGrid>
            <w:gridCol w:w="1090"/>
            <w:gridCol w:w="1050"/>
            <w:gridCol w:w="3284"/>
            <w:gridCol w:w="692"/>
            <w:gridCol w:w="692"/>
            <w:gridCol w:w="692"/>
            <w:gridCol w:w="2776"/>
          </w:tblGrid>
        </w:tblGridChange>
      </w:tblGrid>
      <w:tr>
        <w:trPr>
          <w:trHeight w:val="1526" w:hRule="atLeast"/>
        </w:trPr>
        <w:tc>
          <w:tcPr>
            <w:vMerge w:val="restart"/>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28D">
            <w:pPr>
              <w:jc w:val="center"/>
              <w:rPr>
                <w:b w:val="1"/>
                <w:color w:val="000000"/>
                <w:sz w:val="24"/>
                <w:szCs w:val="24"/>
              </w:rPr>
            </w:pPr>
            <w:bookmarkStart w:colFirst="0" w:colLast="0" w:name="_heading=h.30j0zll" w:id="2"/>
            <w:bookmarkEnd w:id="2"/>
            <w:r w:rsidDel="00000000" w:rsidR="00000000" w:rsidRPr="00000000">
              <w:rPr>
                <w:b w:val="1"/>
                <w:color w:val="000000"/>
                <w:sz w:val="24"/>
                <w:szCs w:val="24"/>
                <w:rtl w:val="0"/>
              </w:rPr>
              <w:t xml:space="preserve">No. De resultado</w:t>
            </w:r>
          </w:p>
        </w:tc>
        <w:tc>
          <w:tcPr>
            <w:vMerge w:val="restart"/>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28E">
            <w:pPr>
              <w:rPr>
                <w:b w:val="1"/>
                <w:color w:val="000000"/>
                <w:sz w:val="24"/>
                <w:szCs w:val="24"/>
              </w:rPr>
            </w:pPr>
            <w:r w:rsidDel="00000000" w:rsidR="00000000" w:rsidRPr="00000000">
              <w:rPr>
                <w:b w:val="1"/>
                <w:color w:val="000000"/>
                <w:sz w:val="24"/>
                <w:szCs w:val="24"/>
                <w:rtl w:val="0"/>
              </w:rPr>
              <w:t xml:space="preserve">No. de la actividad</w:t>
            </w:r>
          </w:p>
        </w:tc>
        <w:tc>
          <w:tcPr>
            <w:vMerge w:val="restart"/>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28F">
            <w:pPr>
              <w:jc w:val="center"/>
              <w:rPr>
                <w:b w:val="1"/>
                <w:color w:val="000000"/>
                <w:sz w:val="24"/>
                <w:szCs w:val="24"/>
              </w:rPr>
            </w:pPr>
            <w:r w:rsidDel="00000000" w:rsidR="00000000" w:rsidRPr="00000000">
              <w:rPr>
                <w:b w:val="1"/>
                <w:color w:val="000000"/>
                <w:sz w:val="24"/>
                <w:szCs w:val="24"/>
                <w:rtl w:val="0"/>
              </w:rPr>
              <w:t xml:space="preserve">Nombre de la actividad</w:t>
            </w:r>
          </w:p>
        </w:tc>
        <w:tc>
          <w:tcPr>
            <w:vMerge w:val="restart"/>
            <w:tcBorders>
              <w:top w:color="000000" w:space="0" w:sz="8" w:val="single"/>
              <w:left w:color="000000" w:space="0" w:sz="8" w:val="single"/>
              <w:right w:color="000000" w:space="0" w:sz="8" w:val="single"/>
            </w:tcBorders>
            <w:shd w:fill="ffff00" w:val="clear"/>
            <w:vAlign w:val="center"/>
          </w:tcPr>
          <w:p w:rsidR="00000000" w:rsidDel="00000000" w:rsidP="00000000" w:rsidRDefault="00000000" w:rsidRPr="00000000" w14:paraId="00000290">
            <w:pPr>
              <w:ind w:left="113" w:right="113" w:firstLine="0"/>
              <w:jc w:val="center"/>
              <w:rPr>
                <w:b w:val="1"/>
                <w:color w:val="000000"/>
                <w:sz w:val="24"/>
                <w:szCs w:val="24"/>
              </w:rPr>
            </w:pPr>
            <w:r w:rsidDel="00000000" w:rsidR="00000000" w:rsidRPr="00000000">
              <w:rPr>
                <w:b w:val="1"/>
                <w:color w:val="000000"/>
                <w:sz w:val="24"/>
                <w:szCs w:val="24"/>
                <w:rtl w:val="0"/>
              </w:rPr>
              <w:t xml:space="preserve">Planificada</w:t>
            </w:r>
          </w:p>
        </w:tc>
        <w:tc>
          <w:tcPr>
            <w:vMerge w:val="restart"/>
            <w:tcBorders>
              <w:top w:color="000000" w:space="0" w:sz="8" w:val="single"/>
              <w:left w:color="000000" w:space="0" w:sz="8" w:val="single"/>
              <w:right w:color="000000" w:space="0" w:sz="8" w:val="single"/>
            </w:tcBorders>
            <w:shd w:fill="62fc24" w:val="clear"/>
            <w:vAlign w:val="center"/>
          </w:tcPr>
          <w:p w:rsidR="00000000" w:rsidDel="00000000" w:rsidP="00000000" w:rsidRDefault="00000000" w:rsidRPr="00000000" w14:paraId="00000291">
            <w:pPr>
              <w:ind w:left="113" w:right="113" w:firstLine="0"/>
              <w:jc w:val="center"/>
              <w:rPr>
                <w:b w:val="1"/>
                <w:color w:val="000000"/>
                <w:sz w:val="24"/>
                <w:szCs w:val="24"/>
              </w:rPr>
            </w:pPr>
            <w:r w:rsidDel="00000000" w:rsidR="00000000" w:rsidRPr="00000000">
              <w:rPr>
                <w:b w:val="1"/>
                <w:color w:val="000000"/>
                <w:sz w:val="24"/>
                <w:szCs w:val="24"/>
                <w:rtl w:val="0"/>
              </w:rPr>
              <w:t xml:space="preserve">Ejecutada</w:t>
            </w:r>
          </w:p>
        </w:tc>
        <w:tc>
          <w:tcPr>
            <w:vMerge w:val="restart"/>
            <w:tcBorders>
              <w:top w:color="000000" w:space="0" w:sz="8" w:val="single"/>
              <w:left w:color="000000" w:space="0" w:sz="8" w:val="single"/>
              <w:right w:color="000000" w:space="0" w:sz="8" w:val="single"/>
            </w:tcBorders>
            <w:shd w:fill="ff0000" w:val="clear"/>
            <w:vAlign w:val="center"/>
          </w:tcPr>
          <w:p w:rsidR="00000000" w:rsidDel="00000000" w:rsidP="00000000" w:rsidRDefault="00000000" w:rsidRPr="00000000" w14:paraId="00000292">
            <w:pPr>
              <w:ind w:left="113" w:right="113" w:firstLine="0"/>
              <w:jc w:val="center"/>
              <w:rPr>
                <w:b w:val="1"/>
                <w:color w:val="000000"/>
                <w:sz w:val="24"/>
                <w:szCs w:val="24"/>
              </w:rPr>
            </w:pPr>
            <w:r w:rsidDel="00000000" w:rsidR="00000000" w:rsidRPr="00000000">
              <w:rPr>
                <w:b w:val="1"/>
                <w:color w:val="000000"/>
                <w:sz w:val="24"/>
                <w:szCs w:val="24"/>
                <w:rtl w:val="0"/>
              </w:rPr>
              <w:t xml:space="preserve">No ejecutada</w:t>
            </w:r>
          </w:p>
        </w:tc>
        <w:tc>
          <w:tcPr>
            <w:vMerge w:val="restart"/>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293">
            <w:pPr>
              <w:jc w:val="center"/>
              <w:rPr>
                <w:b w:val="1"/>
                <w:color w:val="000000"/>
                <w:sz w:val="24"/>
                <w:szCs w:val="24"/>
              </w:rPr>
            </w:pPr>
            <w:r w:rsidDel="00000000" w:rsidR="00000000" w:rsidRPr="00000000">
              <w:rPr>
                <w:b w:val="1"/>
                <w:color w:val="000000"/>
                <w:sz w:val="24"/>
                <w:szCs w:val="24"/>
                <w:rtl w:val="0"/>
              </w:rPr>
              <w:t xml:space="preserve">Observaciones</w:t>
            </w:r>
          </w:p>
        </w:tc>
      </w:tr>
      <w:tr>
        <w:trPr>
          <w:trHeight w:val="537" w:hRule="atLeast"/>
        </w:trPr>
        <w:tc>
          <w:tcPr>
            <w:vMerge w:val="continue"/>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vMerge w:val="continue"/>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vMerge w:val="continue"/>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vMerge w:val="continue"/>
            <w:tcBorders>
              <w:top w:color="000000" w:space="0" w:sz="8" w:val="single"/>
              <w:left w:color="000000" w:space="0" w:sz="8" w:val="single"/>
              <w:right w:color="000000" w:space="0" w:sz="8" w:val="single"/>
            </w:tcBorders>
            <w:shd w:fill="ffff00" w:val="clear"/>
            <w:vAlign w:val="center"/>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vMerge w:val="continue"/>
            <w:tcBorders>
              <w:top w:color="000000" w:space="0" w:sz="8" w:val="single"/>
              <w:left w:color="000000" w:space="0" w:sz="8" w:val="single"/>
              <w:right w:color="000000" w:space="0" w:sz="8" w:val="single"/>
            </w:tcBorders>
            <w:shd w:fill="62fc24" w:val="clear"/>
            <w:vAlign w:val="center"/>
          </w:tcPr>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vMerge w:val="continue"/>
            <w:tcBorders>
              <w:top w:color="000000" w:space="0" w:sz="8" w:val="single"/>
              <w:left w:color="000000" w:space="0" w:sz="8" w:val="single"/>
              <w:right w:color="000000" w:space="0" w:sz="8" w:val="single"/>
            </w:tcBorders>
            <w:shd w:fill="ff0000" w:val="clear"/>
            <w:vAlign w:val="center"/>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vMerge w:val="continue"/>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B">
            <w:pPr>
              <w:rPr>
                <w:color w:val="000000"/>
                <w:sz w:val="24"/>
                <w:szCs w:val="24"/>
              </w:rPr>
            </w:pPr>
            <w:r w:rsidDel="00000000" w:rsidR="00000000" w:rsidRPr="00000000">
              <w:rPr>
                <w:color w:val="000000"/>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9C">
            <w:pPr>
              <w:rPr>
                <w:color w:val="000000"/>
                <w:sz w:val="24"/>
                <w:szCs w:val="24"/>
              </w:rPr>
            </w:pPr>
            <w:r w:rsidDel="00000000" w:rsidR="00000000" w:rsidRPr="00000000">
              <w:rPr>
                <w:color w:val="000000"/>
                <w:sz w:val="24"/>
                <w:szCs w:val="24"/>
                <w:rtl w:val="0"/>
              </w:rPr>
              <w:t xml:space="preserve">1.1.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9D">
            <w:pPr>
              <w:rPr>
                <w:color w:val="000000"/>
                <w:sz w:val="24"/>
                <w:szCs w:val="24"/>
              </w:rPr>
            </w:pPr>
            <w:r w:rsidDel="00000000" w:rsidR="00000000" w:rsidRPr="00000000">
              <w:rPr>
                <w:color w:val="000000"/>
                <w:sz w:val="24"/>
                <w:szCs w:val="24"/>
                <w:rtl w:val="0"/>
              </w:rPr>
              <w:t xml:space="preserve">Identificar, delimitar y preparar el área a reforestar.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E">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9F">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0">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A1">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2">
            <w:pPr>
              <w:rPr>
                <w:color w:val="000000"/>
                <w:sz w:val="24"/>
                <w:szCs w:val="24"/>
              </w:rPr>
            </w:pPr>
            <w:r w:rsidDel="00000000" w:rsidR="00000000" w:rsidRPr="00000000">
              <w:rPr>
                <w:color w:val="000000"/>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A3">
            <w:pPr>
              <w:rPr>
                <w:color w:val="000000"/>
                <w:sz w:val="24"/>
                <w:szCs w:val="24"/>
              </w:rPr>
            </w:pPr>
            <w:r w:rsidDel="00000000" w:rsidR="00000000" w:rsidRPr="00000000">
              <w:rPr>
                <w:color w:val="000000"/>
                <w:sz w:val="24"/>
                <w:szCs w:val="24"/>
                <w:rtl w:val="0"/>
              </w:rPr>
              <w:t xml:space="preserve">1.2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A4">
            <w:pPr>
              <w:rPr>
                <w:color w:val="000000"/>
                <w:sz w:val="24"/>
                <w:szCs w:val="24"/>
              </w:rPr>
            </w:pPr>
            <w:r w:rsidDel="00000000" w:rsidR="00000000" w:rsidRPr="00000000">
              <w:rPr>
                <w:color w:val="000000"/>
                <w:sz w:val="24"/>
                <w:szCs w:val="24"/>
                <w:rtl w:val="0"/>
              </w:rPr>
              <w:t xml:space="preserve">Traslado de las plantas desde el lugar de plantación a las áreas de reforestación para alcázar en reforestar las 20 hectáreas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5">
            <w:pPr>
              <w:rPr>
                <w:color w:val="000000"/>
                <w:sz w:val="24"/>
                <w:szCs w:val="24"/>
              </w:rPr>
            </w:pPr>
            <w:r w:rsidDel="00000000" w:rsidR="00000000" w:rsidRPr="00000000">
              <w:rPr>
                <w:rtl w:val="0"/>
              </w:rPr>
            </w:r>
          </w:p>
          <w:p w:rsidR="00000000" w:rsidDel="00000000" w:rsidP="00000000" w:rsidRDefault="00000000" w:rsidRPr="00000000" w14:paraId="000002A6">
            <w:pPr>
              <w:rPr>
                <w:color w:val="000000"/>
                <w:sz w:val="24"/>
                <w:szCs w:val="24"/>
              </w:rPr>
            </w:pPr>
            <w:r w:rsidDel="00000000" w:rsidR="00000000" w:rsidRPr="00000000">
              <w:rPr>
                <w:rtl w:val="0"/>
              </w:rPr>
            </w:r>
          </w:p>
          <w:p w:rsidR="00000000" w:rsidDel="00000000" w:rsidP="00000000" w:rsidRDefault="00000000" w:rsidRPr="00000000" w14:paraId="000002A7">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8">
            <w:pPr>
              <w:rPr>
                <w:color w:val="000000"/>
                <w:sz w:val="24"/>
                <w:szCs w:val="24"/>
              </w:rPr>
            </w:pPr>
            <w:r w:rsidDel="00000000" w:rsidR="00000000" w:rsidRPr="00000000">
              <w:rPr>
                <w:rtl w:val="0"/>
              </w:rPr>
            </w:r>
          </w:p>
          <w:p w:rsidR="00000000" w:rsidDel="00000000" w:rsidP="00000000" w:rsidRDefault="00000000" w:rsidRPr="00000000" w14:paraId="000002A9">
            <w:pPr>
              <w:rPr>
                <w:color w:val="000000"/>
                <w:sz w:val="24"/>
                <w:szCs w:val="24"/>
              </w:rPr>
            </w:pPr>
            <w:r w:rsidDel="00000000" w:rsidR="00000000" w:rsidRPr="00000000">
              <w:rPr>
                <w:rtl w:val="0"/>
              </w:rPr>
            </w:r>
          </w:p>
          <w:p w:rsidR="00000000" w:rsidDel="00000000" w:rsidP="00000000" w:rsidRDefault="00000000" w:rsidRPr="00000000" w14:paraId="000002AA">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B">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AC">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D">
            <w:pPr>
              <w:rPr>
                <w:color w:val="000000"/>
                <w:sz w:val="24"/>
                <w:szCs w:val="24"/>
              </w:rPr>
            </w:pPr>
            <w:r w:rsidDel="00000000" w:rsidR="00000000" w:rsidRPr="00000000">
              <w:rPr>
                <w:color w:val="000000"/>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AE">
            <w:pPr>
              <w:rPr>
                <w:color w:val="000000"/>
                <w:sz w:val="24"/>
                <w:szCs w:val="24"/>
              </w:rPr>
            </w:pPr>
            <w:r w:rsidDel="00000000" w:rsidR="00000000" w:rsidRPr="00000000">
              <w:rPr>
                <w:color w:val="000000"/>
                <w:sz w:val="24"/>
                <w:szCs w:val="24"/>
                <w:rtl w:val="0"/>
              </w:rPr>
              <w:t xml:space="preserve">1.3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AF">
            <w:pPr>
              <w:rPr>
                <w:color w:val="000000"/>
                <w:sz w:val="24"/>
                <w:szCs w:val="24"/>
              </w:rPr>
            </w:pPr>
            <w:r w:rsidDel="00000000" w:rsidR="00000000" w:rsidRPr="00000000">
              <w:rPr>
                <w:color w:val="000000"/>
                <w:sz w:val="24"/>
                <w:szCs w:val="24"/>
                <w:rtl w:val="0"/>
              </w:rPr>
              <w:t xml:space="preserve">Realizar las actividades de reforestación durante el año con especies nativas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0">
            <w:pPr>
              <w:rPr>
                <w:color w:val="000000"/>
                <w:sz w:val="24"/>
                <w:szCs w:val="24"/>
              </w:rPr>
            </w:pPr>
            <w:r w:rsidDel="00000000" w:rsidR="00000000" w:rsidRPr="00000000">
              <w:rPr>
                <w:rtl w:val="0"/>
              </w:rPr>
            </w:r>
          </w:p>
          <w:p w:rsidR="00000000" w:rsidDel="00000000" w:rsidP="00000000" w:rsidRDefault="00000000" w:rsidRPr="00000000" w14:paraId="000002B1">
            <w:pPr>
              <w:rPr>
                <w:sz w:val="24"/>
                <w:szCs w:val="24"/>
              </w:rPr>
            </w:pPr>
            <w:r w:rsidDel="00000000" w:rsidR="00000000" w:rsidRPr="00000000">
              <w:rPr>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2">
            <w:pPr>
              <w:rPr>
                <w:color w:val="000000"/>
                <w:sz w:val="24"/>
                <w:szCs w:val="24"/>
              </w:rPr>
            </w:pPr>
            <w:r w:rsidDel="00000000" w:rsidR="00000000" w:rsidRPr="00000000">
              <w:rPr>
                <w:rtl w:val="0"/>
              </w:rPr>
            </w:r>
          </w:p>
          <w:p w:rsidR="00000000" w:rsidDel="00000000" w:rsidP="00000000" w:rsidRDefault="00000000" w:rsidRPr="00000000" w14:paraId="000002B3">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4">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B5">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6">
            <w:pPr>
              <w:rPr>
                <w:color w:val="000000"/>
                <w:sz w:val="24"/>
                <w:szCs w:val="24"/>
              </w:rPr>
            </w:pPr>
            <w:r w:rsidDel="00000000" w:rsidR="00000000" w:rsidRPr="00000000">
              <w:rPr>
                <w:color w:val="000000"/>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B7">
            <w:pPr>
              <w:rPr>
                <w:color w:val="000000"/>
                <w:sz w:val="24"/>
                <w:szCs w:val="24"/>
              </w:rPr>
            </w:pPr>
            <w:r w:rsidDel="00000000" w:rsidR="00000000" w:rsidRPr="00000000">
              <w:rPr>
                <w:color w:val="000000"/>
                <w:sz w:val="24"/>
                <w:szCs w:val="24"/>
                <w:rtl w:val="0"/>
              </w:rPr>
              <w:t xml:space="preserve">1.6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B8">
            <w:pPr>
              <w:rPr>
                <w:color w:val="000000"/>
                <w:sz w:val="24"/>
                <w:szCs w:val="24"/>
              </w:rPr>
            </w:pPr>
            <w:r w:rsidDel="00000000" w:rsidR="00000000" w:rsidRPr="00000000">
              <w:rPr>
                <w:color w:val="000000"/>
                <w:sz w:val="24"/>
                <w:szCs w:val="24"/>
                <w:rtl w:val="0"/>
              </w:rPr>
              <w:t xml:space="preserve">Reuniones periódicas con las autoridades ancestrales para dar a conocer los avances del proyecto (cada 2 meses)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9">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A">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B">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BC">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D">
            <w:pPr>
              <w:rPr>
                <w:color w:val="000000"/>
                <w:sz w:val="24"/>
                <w:szCs w:val="24"/>
              </w:rPr>
            </w:pPr>
            <w:r w:rsidDel="00000000" w:rsidR="00000000" w:rsidRPr="00000000">
              <w:rPr>
                <w:color w:val="000000"/>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BE">
            <w:pPr>
              <w:rPr>
                <w:color w:val="000000"/>
                <w:sz w:val="24"/>
                <w:szCs w:val="24"/>
              </w:rPr>
            </w:pPr>
            <w:r w:rsidDel="00000000" w:rsidR="00000000" w:rsidRPr="00000000">
              <w:rPr>
                <w:color w:val="000000"/>
                <w:sz w:val="24"/>
                <w:szCs w:val="24"/>
                <w:rtl w:val="0"/>
              </w:rPr>
              <w:t xml:space="preserve">1.7</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BF">
            <w:pPr>
              <w:rPr>
                <w:color w:val="000000"/>
                <w:sz w:val="24"/>
                <w:szCs w:val="24"/>
              </w:rPr>
            </w:pPr>
            <w:r w:rsidDel="00000000" w:rsidR="00000000" w:rsidRPr="00000000">
              <w:rPr>
                <w:color w:val="000000"/>
                <w:sz w:val="24"/>
                <w:szCs w:val="24"/>
                <w:rtl w:val="0"/>
              </w:rPr>
              <w:t xml:space="preserve">Materiales de divulgación (spot radial, volantes, página facebook) para la concientización de la población del cuidado y recuperación de áreas y especies nativas del lugar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C0">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C1">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C2">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3">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C4">
            <w:pPr>
              <w:jc w:val="center"/>
              <w:rPr>
                <w:color w:val="000000"/>
                <w:sz w:val="24"/>
                <w:szCs w:val="24"/>
              </w:rPr>
            </w:pPr>
            <w:r w:rsidDel="00000000" w:rsidR="00000000" w:rsidRPr="00000000">
              <w:rPr>
                <w:rtl w:val="0"/>
              </w:rPr>
            </w:r>
          </w:p>
          <w:p w:rsidR="00000000" w:rsidDel="00000000" w:rsidP="00000000" w:rsidRDefault="00000000" w:rsidRPr="00000000" w14:paraId="000002C5">
            <w:pPr>
              <w:jc w:val="center"/>
              <w:rPr>
                <w:color w:val="000000"/>
                <w:sz w:val="24"/>
                <w:szCs w:val="24"/>
              </w:rPr>
            </w:pPr>
            <w:r w:rsidDel="00000000" w:rsidR="00000000" w:rsidRPr="00000000">
              <w:rPr>
                <w:rtl w:val="0"/>
              </w:rPr>
            </w:r>
          </w:p>
          <w:p w:rsidR="00000000" w:rsidDel="00000000" w:rsidP="00000000" w:rsidRDefault="00000000" w:rsidRPr="00000000" w14:paraId="000002C6">
            <w:pPr>
              <w:rPr>
                <w:color w:val="000000"/>
                <w:sz w:val="24"/>
                <w:szCs w:val="24"/>
              </w:rPr>
            </w:pPr>
            <w:r w:rsidDel="00000000" w:rsidR="00000000" w:rsidRPr="00000000">
              <w:rPr>
                <w:color w:val="000000"/>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7">
            <w:pPr>
              <w:rPr>
                <w:color w:val="000000"/>
                <w:sz w:val="24"/>
                <w:szCs w:val="24"/>
              </w:rPr>
            </w:pPr>
            <w:r w:rsidDel="00000000" w:rsidR="00000000" w:rsidRPr="00000000">
              <w:rPr>
                <w:color w:val="000000"/>
                <w:sz w:val="24"/>
                <w:szCs w:val="24"/>
                <w:rtl w:val="0"/>
              </w:rPr>
              <w:t xml:space="preserve">1.8</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8">
            <w:pPr>
              <w:rPr>
                <w:color w:val="000000"/>
                <w:sz w:val="24"/>
                <w:szCs w:val="24"/>
              </w:rPr>
            </w:pPr>
            <w:r w:rsidDel="00000000" w:rsidR="00000000" w:rsidRPr="00000000">
              <w:rPr>
                <w:color w:val="000000"/>
                <w:sz w:val="24"/>
                <w:szCs w:val="24"/>
                <w:rtl w:val="0"/>
              </w:rPr>
              <w:t xml:space="preserve">Taller con comadronas y ancianos de la comunidad para la protección, recuperación y reforestación de algunas especies nativas que se encuentran en peligro de extinción y sobre la importancia del clima y creencias relacionadas con los procesos productivos de la reforestación. (2 talleres).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C9">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CA">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CB">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C">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CD">
            <w:pPr>
              <w:jc w:val="center"/>
              <w:rPr>
                <w:color w:val="000000"/>
                <w:sz w:val="24"/>
                <w:szCs w:val="24"/>
              </w:rPr>
            </w:pPr>
            <w:r w:rsidDel="00000000" w:rsidR="00000000" w:rsidRPr="00000000">
              <w:rPr>
                <w:color w:val="000000"/>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E">
            <w:pPr>
              <w:rPr>
                <w:color w:val="000000"/>
                <w:sz w:val="24"/>
                <w:szCs w:val="24"/>
              </w:rPr>
            </w:pPr>
            <w:r w:rsidDel="00000000" w:rsidR="00000000" w:rsidRPr="00000000">
              <w:rPr>
                <w:color w:val="000000"/>
                <w:sz w:val="24"/>
                <w:szCs w:val="24"/>
                <w:rtl w:val="0"/>
              </w:rPr>
              <w:t xml:space="preserve">1.9</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F">
            <w:pPr>
              <w:rPr>
                <w:color w:val="000000"/>
                <w:sz w:val="24"/>
                <w:szCs w:val="24"/>
              </w:rPr>
            </w:pPr>
            <w:r w:rsidDel="00000000" w:rsidR="00000000" w:rsidRPr="00000000">
              <w:rPr>
                <w:color w:val="000000"/>
                <w:sz w:val="24"/>
                <w:szCs w:val="24"/>
                <w:rtl w:val="0"/>
              </w:rPr>
              <w:t xml:space="preserve">Establecer brechas de corta fuego y sensibilización de la población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D0">
            <w:pPr>
              <w:rPr>
                <w:color w:val="000000"/>
                <w:sz w:val="24"/>
                <w:szCs w:val="24"/>
              </w:rPr>
            </w:pPr>
            <w:r w:rsidDel="00000000" w:rsidR="00000000" w:rsidRPr="00000000">
              <w:rPr>
                <w:rtl w:val="0"/>
              </w:rPr>
            </w:r>
          </w:p>
          <w:p w:rsidR="00000000" w:rsidDel="00000000" w:rsidP="00000000" w:rsidRDefault="00000000" w:rsidRPr="00000000" w14:paraId="000002D1">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D2">
            <w:pPr>
              <w:rPr>
                <w:color w:val="000000"/>
                <w:sz w:val="24"/>
                <w:szCs w:val="24"/>
              </w:rPr>
            </w:pPr>
            <w:r w:rsidDel="00000000" w:rsidR="00000000" w:rsidRPr="00000000">
              <w:rPr>
                <w:rtl w:val="0"/>
              </w:rPr>
            </w:r>
          </w:p>
          <w:p w:rsidR="00000000" w:rsidDel="00000000" w:rsidP="00000000" w:rsidRDefault="00000000" w:rsidRPr="00000000" w14:paraId="000002D3">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D4">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5">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D6">
            <w:pPr>
              <w:rPr>
                <w:color w:val="000000"/>
                <w:sz w:val="24"/>
                <w:szCs w:val="24"/>
              </w:rPr>
            </w:pPr>
            <w:r w:rsidDel="00000000" w:rsidR="00000000" w:rsidRPr="00000000">
              <w:rPr>
                <w:rtl w:val="0"/>
              </w:rPr>
            </w:r>
          </w:p>
          <w:p w:rsidR="00000000" w:rsidDel="00000000" w:rsidP="00000000" w:rsidRDefault="00000000" w:rsidRPr="00000000" w14:paraId="000002D7">
            <w:pPr>
              <w:rPr>
                <w:color w:val="000000"/>
                <w:sz w:val="24"/>
                <w:szCs w:val="24"/>
              </w:rPr>
            </w:pPr>
            <w:r w:rsidDel="00000000" w:rsidR="00000000" w:rsidRPr="00000000">
              <w:rPr>
                <w:color w:val="000000"/>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8">
            <w:pPr>
              <w:rPr>
                <w:color w:val="000000"/>
                <w:sz w:val="24"/>
                <w:szCs w:val="24"/>
              </w:rPr>
            </w:pPr>
            <w:r w:rsidDel="00000000" w:rsidR="00000000" w:rsidRPr="00000000">
              <w:rPr>
                <w:color w:val="000000"/>
                <w:sz w:val="24"/>
                <w:szCs w:val="24"/>
                <w:rtl w:val="0"/>
              </w:rPr>
              <w:t xml:space="preserve">1.10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9">
            <w:pPr>
              <w:rPr>
                <w:color w:val="000000"/>
                <w:sz w:val="24"/>
                <w:szCs w:val="24"/>
              </w:rPr>
            </w:pPr>
            <w:r w:rsidDel="00000000" w:rsidR="00000000" w:rsidRPr="00000000">
              <w:rPr>
                <w:color w:val="000000"/>
                <w:sz w:val="24"/>
                <w:szCs w:val="24"/>
                <w:rtl w:val="0"/>
              </w:rPr>
              <w:t xml:space="preserve">Capacitaciones sobre los pasos para la reforestación para los grupos organizados de la comunidad en las actividades de reforestación (7 talleres).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DA">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DB">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DC">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D">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DE">
            <w:pPr>
              <w:rPr>
                <w:color w:val="000000"/>
                <w:sz w:val="24"/>
                <w:szCs w:val="24"/>
              </w:rPr>
            </w:pPr>
            <w:r w:rsidDel="00000000" w:rsidR="00000000" w:rsidRPr="00000000">
              <w:rPr>
                <w:color w:val="000000"/>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F">
            <w:pPr>
              <w:rPr>
                <w:color w:val="000000"/>
                <w:sz w:val="24"/>
                <w:szCs w:val="24"/>
              </w:rPr>
            </w:pPr>
            <w:r w:rsidDel="00000000" w:rsidR="00000000" w:rsidRPr="00000000">
              <w:rPr>
                <w:color w:val="000000"/>
                <w:sz w:val="24"/>
                <w:szCs w:val="24"/>
                <w:rtl w:val="0"/>
              </w:rPr>
              <w:t xml:space="preserve">2.1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0">
            <w:pPr>
              <w:rPr>
                <w:color w:val="000000"/>
                <w:sz w:val="24"/>
                <w:szCs w:val="24"/>
              </w:rPr>
            </w:pPr>
            <w:r w:rsidDel="00000000" w:rsidR="00000000" w:rsidRPr="00000000">
              <w:rPr>
                <w:color w:val="000000"/>
                <w:sz w:val="24"/>
                <w:szCs w:val="24"/>
                <w:rtl w:val="0"/>
              </w:rPr>
              <w:t xml:space="preserve">Delimitación, circulación y construcción del vivero de especies nativas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E1">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E2">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E3">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4">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E5">
            <w:pPr>
              <w:rPr>
                <w:color w:val="000000"/>
                <w:sz w:val="24"/>
                <w:szCs w:val="24"/>
              </w:rPr>
            </w:pPr>
            <w:r w:rsidDel="00000000" w:rsidR="00000000" w:rsidRPr="00000000">
              <w:rPr>
                <w:color w:val="000000"/>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6">
            <w:pPr>
              <w:rPr>
                <w:color w:val="000000"/>
                <w:sz w:val="24"/>
                <w:szCs w:val="24"/>
              </w:rPr>
            </w:pPr>
            <w:r w:rsidDel="00000000" w:rsidR="00000000" w:rsidRPr="00000000">
              <w:rPr>
                <w:color w:val="000000"/>
                <w:sz w:val="24"/>
                <w:szCs w:val="24"/>
                <w:rtl w:val="0"/>
              </w:rPr>
              <w:t xml:space="preserve">2.2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7">
            <w:pPr>
              <w:rPr>
                <w:color w:val="000000"/>
                <w:sz w:val="24"/>
                <w:szCs w:val="24"/>
              </w:rPr>
            </w:pPr>
            <w:r w:rsidDel="00000000" w:rsidR="00000000" w:rsidRPr="00000000">
              <w:rPr>
                <w:color w:val="000000"/>
                <w:sz w:val="24"/>
                <w:szCs w:val="24"/>
                <w:rtl w:val="0"/>
              </w:rPr>
              <w:t xml:space="preserve">Instalación del sistema de riego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E8">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E9">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EA">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B">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EC">
            <w:pPr>
              <w:rPr>
                <w:color w:val="000000"/>
                <w:sz w:val="24"/>
                <w:szCs w:val="24"/>
              </w:rPr>
            </w:pPr>
            <w:r w:rsidDel="00000000" w:rsidR="00000000" w:rsidRPr="00000000">
              <w:rPr>
                <w:color w:val="000000"/>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D">
            <w:pPr>
              <w:rPr>
                <w:color w:val="000000"/>
                <w:sz w:val="24"/>
                <w:szCs w:val="24"/>
              </w:rPr>
            </w:pPr>
            <w:r w:rsidDel="00000000" w:rsidR="00000000" w:rsidRPr="00000000">
              <w:rPr>
                <w:color w:val="000000"/>
                <w:sz w:val="24"/>
                <w:szCs w:val="24"/>
                <w:rtl w:val="0"/>
              </w:rPr>
              <w:t xml:space="preserve">2.3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E">
            <w:pPr>
              <w:rPr>
                <w:color w:val="000000"/>
                <w:sz w:val="24"/>
                <w:szCs w:val="24"/>
              </w:rPr>
            </w:pPr>
            <w:r w:rsidDel="00000000" w:rsidR="00000000" w:rsidRPr="00000000">
              <w:rPr>
                <w:color w:val="000000"/>
                <w:sz w:val="24"/>
                <w:szCs w:val="24"/>
                <w:rtl w:val="0"/>
              </w:rPr>
              <w:t xml:space="preserve">Compra y acarreo de materiales para el vivero (herramientas e insumos y materia prima)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EF">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F0">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F1">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2">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F3">
            <w:pPr>
              <w:rPr>
                <w:color w:val="000000"/>
                <w:sz w:val="24"/>
                <w:szCs w:val="24"/>
              </w:rPr>
            </w:pPr>
            <w:r w:rsidDel="00000000" w:rsidR="00000000" w:rsidRPr="00000000">
              <w:rPr>
                <w:color w:val="000000"/>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4">
            <w:pPr>
              <w:rPr>
                <w:color w:val="000000"/>
                <w:sz w:val="24"/>
                <w:szCs w:val="24"/>
              </w:rPr>
            </w:pPr>
            <w:r w:rsidDel="00000000" w:rsidR="00000000" w:rsidRPr="00000000">
              <w:rPr>
                <w:color w:val="000000"/>
                <w:sz w:val="24"/>
                <w:szCs w:val="24"/>
                <w:rtl w:val="0"/>
              </w:rPr>
              <w:t xml:space="preserve">2.5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5">
            <w:pPr>
              <w:rPr>
                <w:color w:val="000000"/>
                <w:sz w:val="24"/>
                <w:szCs w:val="24"/>
              </w:rPr>
            </w:pPr>
            <w:r w:rsidDel="00000000" w:rsidR="00000000" w:rsidRPr="00000000">
              <w:rPr>
                <w:color w:val="000000"/>
                <w:sz w:val="24"/>
                <w:szCs w:val="24"/>
                <w:rtl w:val="0"/>
              </w:rPr>
              <w:t xml:space="preserve">Recolección de semillas y esquejes de especies nativas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F6">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F7">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F8">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9">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FA">
            <w:pPr>
              <w:rPr>
                <w:color w:val="000000"/>
                <w:sz w:val="24"/>
                <w:szCs w:val="24"/>
              </w:rPr>
            </w:pPr>
            <w:r w:rsidDel="00000000" w:rsidR="00000000" w:rsidRPr="00000000">
              <w:rPr>
                <w:color w:val="000000"/>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B">
            <w:pPr>
              <w:rPr>
                <w:color w:val="000000"/>
                <w:sz w:val="24"/>
                <w:szCs w:val="24"/>
              </w:rPr>
            </w:pPr>
            <w:r w:rsidDel="00000000" w:rsidR="00000000" w:rsidRPr="00000000">
              <w:rPr>
                <w:color w:val="000000"/>
                <w:sz w:val="24"/>
                <w:szCs w:val="24"/>
                <w:rtl w:val="0"/>
              </w:rPr>
              <w:t xml:space="preserve">2.6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C">
            <w:pPr>
              <w:rPr>
                <w:color w:val="000000"/>
                <w:sz w:val="24"/>
                <w:szCs w:val="24"/>
              </w:rPr>
            </w:pPr>
            <w:r w:rsidDel="00000000" w:rsidR="00000000" w:rsidRPr="00000000">
              <w:rPr>
                <w:color w:val="000000"/>
                <w:sz w:val="24"/>
                <w:szCs w:val="24"/>
                <w:rtl w:val="0"/>
              </w:rPr>
              <w:t xml:space="preserve">Preparación de semilleros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FD">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FE">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FF">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0">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01">
            <w:pPr>
              <w:rPr>
                <w:color w:val="000000"/>
                <w:sz w:val="24"/>
                <w:szCs w:val="24"/>
              </w:rPr>
            </w:pPr>
            <w:r w:rsidDel="00000000" w:rsidR="00000000" w:rsidRPr="00000000">
              <w:rPr>
                <w:color w:val="000000"/>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2">
            <w:pPr>
              <w:rPr>
                <w:color w:val="000000"/>
                <w:sz w:val="24"/>
                <w:szCs w:val="24"/>
              </w:rPr>
            </w:pPr>
            <w:r w:rsidDel="00000000" w:rsidR="00000000" w:rsidRPr="00000000">
              <w:rPr>
                <w:color w:val="000000"/>
                <w:sz w:val="24"/>
                <w:szCs w:val="24"/>
                <w:rtl w:val="0"/>
              </w:rPr>
              <w:t xml:space="preserve">2.7</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3">
            <w:pPr>
              <w:rPr>
                <w:color w:val="000000"/>
                <w:sz w:val="24"/>
                <w:szCs w:val="24"/>
              </w:rPr>
            </w:pPr>
            <w:r w:rsidDel="00000000" w:rsidR="00000000" w:rsidRPr="00000000">
              <w:rPr>
                <w:color w:val="000000"/>
                <w:sz w:val="24"/>
                <w:szCs w:val="24"/>
                <w:rtl w:val="0"/>
              </w:rPr>
              <w:t xml:space="preserve">Preparación de sustratos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04">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05">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06">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7">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08">
            <w:pPr>
              <w:rPr>
                <w:color w:val="000000"/>
                <w:sz w:val="24"/>
                <w:szCs w:val="24"/>
              </w:rPr>
            </w:pPr>
            <w:r w:rsidDel="00000000" w:rsidR="00000000" w:rsidRPr="00000000">
              <w:rPr>
                <w:color w:val="000000"/>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9">
            <w:pPr>
              <w:rPr>
                <w:color w:val="000000"/>
                <w:sz w:val="24"/>
                <w:szCs w:val="24"/>
              </w:rPr>
            </w:pPr>
            <w:r w:rsidDel="00000000" w:rsidR="00000000" w:rsidRPr="00000000">
              <w:rPr>
                <w:color w:val="000000"/>
                <w:sz w:val="24"/>
                <w:szCs w:val="24"/>
                <w:rtl w:val="0"/>
              </w:rPr>
              <w:t xml:space="preserve">2.8</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A">
            <w:pPr>
              <w:rPr>
                <w:color w:val="000000"/>
                <w:sz w:val="24"/>
                <w:szCs w:val="24"/>
              </w:rPr>
            </w:pPr>
            <w:r w:rsidDel="00000000" w:rsidR="00000000" w:rsidRPr="00000000">
              <w:rPr>
                <w:color w:val="000000"/>
                <w:sz w:val="24"/>
                <w:szCs w:val="24"/>
                <w:rtl w:val="0"/>
              </w:rPr>
              <w:t xml:space="preserve">Llenado de bolsas y bandejas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0B">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0C">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0D">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E">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0F">
            <w:pPr>
              <w:rPr>
                <w:color w:val="000000"/>
                <w:sz w:val="24"/>
                <w:szCs w:val="24"/>
              </w:rPr>
            </w:pPr>
            <w:r w:rsidDel="00000000" w:rsidR="00000000" w:rsidRPr="00000000">
              <w:rPr>
                <w:color w:val="000000"/>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0">
            <w:pPr>
              <w:rPr>
                <w:color w:val="000000"/>
                <w:sz w:val="24"/>
                <w:szCs w:val="24"/>
              </w:rPr>
            </w:pPr>
            <w:r w:rsidDel="00000000" w:rsidR="00000000" w:rsidRPr="00000000">
              <w:rPr>
                <w:color w:val="000000"/>
                <w:sz w:val="24"/>
                <w:szCs w:val="24"/>
                <w:rtl w:val="0"/>
              </w:rPr>
              <w:t xml:space="preserve">2.9</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1">
            <w:pPr>
              <w:rPr>
                <w:color w:val="000000"/>
                <w:sz w:val="24"/>
                <w:szCs w:val="24"/>
              </w:rPr>
            </w:pPr>
            <w:r w:rsidDel="00000000" w:rsidR="00000000" w:rsidRPr="00000000">
              <w:rPr>
                <w:color w:val="000000"/>
                <w:sz w:val="24"/>
                <w:szCs w:val="24"/>
                <w:rtl w:val="0"/>
              </w:rPr>
              <w:t xml:space="preserve">Mantenimiento del vivero, limpieza, fertilización y control de plagas, riego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12">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13">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14">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5">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16">
            <w:pPr>
              <w:rPr>
                <w:color w:val="000000"/>
                <w:sz w:val="24"/>
                <w:szCs w:val="24"/>
              </w:rPr>
            </w:pPr>
            <w:r w:rsidDel="00000000" w:rsidR="00000000" w:rsidRPr="00000000">
              <w:rPr>
                <w:rtl w:val="0"/>
              </w:rPr>
            </w:r>
          </w:p>
          <w:p w:rsidR="00000000" w:rsidDel="00000000" w:rsidP="00000000" w:rsidRDefault="00000000" w:rsidRPr="00000000" w14:paraId="00000317">
            <w:pPr>
              <w:rPr>
                <w:color w:val="000000"/>
                <w:sz w:val="24"/>
                <w:szCs w:val="24"/>
              </w:rPr>
            </w:pPr>
            <w:r w:rsidDel="00000000" w:rsidR="00000000" w:rsidRPr="00000000">
              <w:rPr>
                <w:rtl w:val="0"/>
              </w:rPr>
            </w:r>
          </w:p>
          <w:p w:rsidR="00000000" w:rsidDel="00000000" w:rsidP="00000000" w:rsidRDefault="00000000" w:rsidRPr="00000000" w14:paraId="00000318">
            <w:pPr>
              <w:rPr>
                <w:color w:val="000000"/>
                <w:sz w:val="24"/>
                <w:szCs w:val="24"/>
              </w:rPr>
            </w:pPr>
            <w:r w:rsidDel="00000000" w:rsidR="00000000" w:rsidRPr="00000000">
              <w:rPr>
                <w:rtl w:val="0"/>
              </w:rPr>
            </w:r>
          </w:p>
          <w:p w:rsidR="00000000" w:rsidDel="00000000" w:rsidP="00000000" w:rsidRDefault="00000000" w:rsidRPr="00000000" w14:paraId="00000319">
            <w:pPr>
              <w:rPr>
                <w:color w:val="000000"/>
                <w:sz w:val="24"/>
                <w:szCs w:val="24"/>
              </w:rPr>
            </w:pPr>
            <w:r w:rsidDel="00000000" w:rsidR="00000000" w:rsidRPr="00000000">
              <w:rPr>
                <w:color w:val="000000"/>
                <w:sz w:val="24"/>
                <w:szCs w:val="24"/>
                <w:rtl w:val="0"/>
              </w:rPr>
              <w:t xml:space="preserve">2</w:t>
            </w:r>
          </w:p>
          <w:p w:rsidR="00000000" w:rsidDel="00000000" w:rsidP="00000000" w:rsidRDefault="00000000" w:rsidRPr="00000000" w14:paraId="0000031A">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B">
            <w:pPr>
              <w:rPr>
                <w:color w:val="000000"/>
                <w:sz w:val="24"/>
                <w:szCs w:val="24"/>
              </w:rPr>
            </w:pPr>
            <w:r w:rsidDel="00000000" w:rsidR="00000000" w:rsidRPr="00000000">
              <w:rPr>
                <w:color w:val="000000"/>
                <w:sz w:val="24"/>
                <w:szCs w:val="24"/>
                <w:rtl w:val="0"/>
              </w:rPr>
              <w:t xml:space="preserve">2.10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C">
            <w:pPr>
              <w:rPr>
                <w:color w:val="000000"/>
                <w:sz w:val="24"/>
                <w:szCs w:val="24"/>
              </w:rPr>
            </w:pPr>
            <w:r w:rsidDel="00000000" w:rsidR="00000000" w:rsidRPr="00000000">
              <w:rPr>
                <w:color w:val="000000"/>
                <w:sz w:val="24"/>
                <w:szCs w:val="24"/>
                <w:rtl w:val="0"/>
              </w:rPr>
              <w:t xml:space="preserve">Eventos de capacitación para los integrantes de guías de Explorando el Valle, enfocado a la recolección de semillas, manejo del vivero, reforestaciones, diseño de senderos y comercialización (8 talleres)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1D">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1E">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1F">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0">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1">
            <w:pPr>
              <w:rPr>
                <w:color w:val="000000"/>
                <w:sz w:val="24"/>
                <w:szCs w:val="24"/>
              </w:rPr>
            </w:pPr>
            <w:r w:rsidDel="00000000" w:rsidR="00000000" w:rsidRPr="00000000">
              <w:rPr>
                <w:rtl w:val="0"/>
              </w:rPr>
            </w:r>
          </w:p>
          <w:p w:rsidR="00000000" w:rsidDel="00000000" w:rsidP="00000000" w:rsidRDefault="00000000" w:rsidRPr="00000000" w14:paraId="00000322">
            <w:pPr>
              <w:rPr>
                <w:color w:val="000000"/>
                <w:sz w:val="24"/>
                <w:szCs w:val="24"/>
              </w:rPr>
            </w:pPr>
            <w:r w:rsidDel="00000000" w:rsidR="00000000" w:rsidRPr="00000000">
              <w:rPr>
                <w:rtl w:val="0"/>
              </w:rPr>
            </w:r>
          </w:p>
          <w:p w:rsidR="00000000" w:rsidDel="00000000" w:rsidP="00000000" w:rsidRDefault="00000000" w:rsidRPr="00000000" w14:paraId="00000323">
            <w:pPr>
              <w:rPr>
                <w:color w:val="000000"/>
                <w:sz w:val="24"/>
                <w:szCs w:val="24"/>
              </w:rPr>
            </w:pPr>
            <w:r w:rsidDel="00000000" w:rsidR="00000000" w:rsidRPr="00000000">
              <w:rPr>
                <w:rtl w:val="0"/>
              </w:rPr>
            </w:r>
          </w:p>
          <w:p w:rsidR="00000000" w:rsidDel="00000000" w:rsidP="00000000" w:rsidRDefault="00000000" w:rsidRPr="00000000" w14:paraId="00000324">
            <w:pPr>
              <w:rPr>
                <w:color w:val="000000"/>
                <w:sz w:val="24"/>
                <w:szCs w:val="24"/>
              </w:rPr>
            </w:pPr>
            <w:r w:rsidDel="00000000" w:rsidR="00000000" w:rsidRPr="00000000">
              <w:rPr>
                <w:color w:val="000000"/>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5">
            <w:pPr>
              <w:rPr>
                <w:color w:val="000000"/>
                <w:sz w:val="24"/>
                <w:szCs w:val="24"/>
              </w:rPr>
            </w:pPr>
            <w:r w:rsidDel="00000000" w:rsidR="00000000" w:rsidRPr="00000000">
              <w:rPr>
                <w:color w:val="000000"/>
                <w:sz w:val="24"/>
                <w:szCs w:val="24"/>
                <w:rtl w:val="0"/>
              </w:rPr>
              <w:t xml:space="preserve">2.11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6">
            <w:pPr>
              <w:rPr>
                <w:color w:val="000000"/>
                <w:sz w:val="24"/>
                <w:szCs w:val="24"/>
              </w:rPr>
            </w:pPr>
            <w:r w:rsidDel="00000000" w:rsidR="00000000" w:rsidRPr="00000000">
              <w:rPr>
                <w:color w:val="000000"/>
                <w:sz w:val="24"/>
                <w:szCs w:val="24"/>
                <w:rtl w:val="0"/>
              </w:rPr>
              <w:t xml:space="preserve">Foro, Ferias ecológicas para la comercialización de las plantas y gira de intercambio sobre de experiencia de las plantaciones y la recuperación de especies nativas para el empoderamiento del cuidado de las diferentes especies de la comunidad, dirigido a las organizaciones comunitarias locales.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7">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8">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9">
            <w:pPr>
              <w:rPr>
                <w:color w:val="000000"/>
                <w:sz w:val="24"/>
                <w:szCs w:val="24"/>
              </w:rPr>
            </w:pPr>
            <w:r w:rsidDel="00000000" w:rsidR="00000000" w:rsidRPr="00000000">
              <w:rPr>
                <w:color w:val="000000"/>
                <w:sz w:val="24"/>
                <w:szCs w:val="24"/>
                <w:rtl w:val="0"/>
              </w:rPr>
              <w:t xml:space="preserve">X </w:t>
            </w:r>
          </w:p>
          <w:p w:rsidR="00000000" w:rsidDel="00000000" w:rsidP="00000000" w:rsidRDefault="00000000" w:rsidRPr="00000000" w14:paraId="0000032A">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B">
            <w:pPr>
              <w:rPr>
                <w:color w:val="000000"/>
                <w:sz w:val="24"/>
                <w:szCs w:val="24"/>
              </w:rPr>
            </w:pPr>
            <w:r w:rsidDel="00000000" w:rsidR="00000000" w:rsidRPr="00000000">
              <w:rPr>
                <w:color w:val="000000"/>
                <w:sz w:val="24"/>
                <w:szCs w:val="24"/>
                <w:rtl w:val="0"/>
              </w:rPr>
              <w:t xml:space="preserve">La gira se llevó a cabo la feria y el foro sigue en planificación por medio de las restricciones de gobierno no se ha realizado, pero ya hay fechas a realizarse </w:t>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C">
            <w:pPr>
              <w:rPr>
                <w:color w:val="000000"/>
                <w:sz w:val="24"/>
                <w:szCs w:val="24"/>
              </w:rPr>
            </w:pPr>
            <w:r w:rsidDel="00000000" w:rsidR="00000000" w:rsidRPr="00000000">
              <w:rPr>
                <w:rtl w:val="0"/>
              </w:rPr>
            </w:r>
          </w:p>
          <w:p w:rsidR="00000000" w:rsidDel="00000000" w:rsidP="00000000" w:rsidRDefault="00000000" w:rsidRPr="00000000" w14:paraId="0000032D">
            <w:pPr>
              <w:rPr>
                <w:color w:val="000000"/>
                <w:sz w:val="24"/>
                <w:szCs w:val="24"/>
              </w:rPr>
            </w:pPr>
            <w:r w:rsidDel="00000000" w:rsidR="00000000" w:rsidRPr="00000000">
              <w:rPr>
                <w:rtl w:val="0"/>
              </w:rPr>
            </w:r>
          </w:p>
          <w:p w:rsidR="00000000" w:rsidDel="00000000" w:rsidP="00000000" w:rsidRDefault="00000000" w:rsidRPr="00000000" w14:paraId="0000032E">
            <w:pPr>
              <w:rPr>
                <w:color w:val="000000"/>
                <w:sz w:val="24"/>
                <w:szCs w:val="24"/>
              </w:rPr>
            </w:pPr>
            <w:r w:rsidDel="00000000" w:rsidR="00000000" w:rsidRPr="00000000">
              <w:rPr>
                <w:rtl w:val="0"/>
              </w:rPr>
            </w:r>
          </w:p>
          <w:p w:rsidR="00000000" w:rsidDel="00000000" w:rsidP="00000000" w:rsidRDefault="00000000" w:rsidRPr="00000000" w14:paraId="0000032F">
            <w:pPr>
              <w:rPr>
                <w:color w:val="000000"/>
                <w:sz w:val="24"/>
                <w:szCs w:val="24"/>
              </w:rPr>
            </w:pPr>
            <w:r w:rsidDel="00000000" w:rsidR="00000000" w:rsidRPr="00000000">
              <w:rPr>
                <w:color w:val="000000"/>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0">
            <w:pPr>
              <w:rPr>
                <w:color w:val="000000"/>
                <w:sz w:val="24"/>
                <w:szCs w:val="24"/>
              </w:rPr>
            </w:pPr>
            <w:r w:rsidDel="00000000" w:rsidR="00000000" w:rsidRPr="00000000">
              <w:rPr>
                <w:color w:val="000000"/>
                <w:sz w:val="24"/>
                <w:szCs w:val="24"/>
                <w:rtl w:val="0"/>
              </w:rPr>
              <w:t xml:space="preserve">2.12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1">
            <w:pPr>
              <w:rPr>
                <w:color w:val="000000"/>
                <w:sz w:val="24"/>
                <w:szCs w:val="24"/>
              </w:rPr>
            </w:pPr>
            <w:r w:rsidDel="00000000" w:rsidR="00000000" w:rsidRPr="00000000">
              <w:rPr>
                <w:color w:val="000000"/>
                <w:sz w:val="24"/>
                <w:szCs w:val="24"/>
                <w:rtl w:val="0"/>
              </w:rPr>
              <w:t xml:space="preserve">Realizar charlas (teórico - práctico) en los establecimientos educativos sobre la importancia de las especies nativas, el manejo del vivero del vivero forestal y las actividades de reforestación. (18 talleres).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2">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3">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4">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5">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6">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7">
            <w:pPr>
              <w:rPr>
                <w:color w:val="000000"/>
                <w:sz w:val="24"/>
                <w:szCs w:val="24"/>
              </w:rPr>
            </w:pPr>
            <w:r w:rsidDel="00000000" w:rsidR="00000000" w:rsidRPr="00000000">
              <w:rPr>
                <w:color w:val="000000"/>
                <w:sz w:val="24"/>
                <w:szCs w:val="24"/>
                <w:rtl w:val="0"/>
              </w:rPr>
              <w:t xml:space="preserve">3.1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8">
            <w:pPr>
              <w:rPr>
                <w:color w:val="000000"/>
                <w:sz w:val="24"/>
                <w:szCs w:val="24"/>
              </w:rPr>
            </w:pPr>
            <w:r w:rsidDel="00000000" w:rsidR="00000000" w:rsidRPr="00000000">
              <w:rPr>
                <w:color w:val="000000"/>
                <w:sz w:val="24"/>
                <w:szCs w:val="24"/>
                <w:rtl w:val="0"/>
              </w:rPr>
              <w:t xml:space="preserve">Reuniones y organizar e integrar 6 grupos de 10 mujeres en cada grupo para la implementación del proyecto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9">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A">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B">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C">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D">
            <w:pPr>
              <w:rPr>
                <w:color w:val="000000"/>
                <w:sz w:val="24"/>
                <w:szCs w:val="24"/>
              </w:rPr>
            </w:pPr>
            <w:r w:rsidDel="00000000" w:rsidR="00000000" w:rsidRPr="00000000">
              <w:rPr>
                <w:rtl w:val="0"/>
              </w:rPr>
            </w:r>
          </w:p>
          <w:p w:rsidR="00000000" w:rsidDel="00000000" w:rsidP="00000000" w:rsidRDefault="00000000" w:rsidRPr="00000000" w14:paraId="0000033E">
            <w:pPr>
              <w:rPr>
                <w:color w:val="000000"/>
                <w:sz w:val="24"/>
                <w:szCs w:val="24"/>
              </w:rPr>
            </w:pPr>
            <w:r w:rsidDel="00000000" w:rsidR="00000000" w:rsidRPr="00000000">
              <w:rPr>
                <w:rtl w:val="0"/>
              </w:rPr>
            </w:r>
          </w:p>
          <w:p w:rsidR="00000000" w:rsidDel="00000000" w:rsidP="00000000" w:rsidRDefault="00000000" w:rsidRPr="00000000" w14:paraId="0000033F">
            <w:pPr>
              <w:rPr>
                <w:color w:val="000000"/>
                <w:sz w:val="24"/>
                <w:szCs w:val="24"/>
              </w:rPr>
            </w:pPr>
            <w:r w:rsidDel="00000000" w:rsidR="00000000" w:rsidRPr="00000000">
              <w:rPr>
                <w:rtl w:val="0"/>
              </w:rPr>
            </w:r>
          </w:p>
          <w:p w:rsidR="00000000" w:rsidDel="00000000" w:rsidP="00000000" w:rsidRDefault="00000000" w:rsidRPr="00000000" w14:paraId="00000340">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1">
            <w:pPr>
              <w:rPr>
                <w:color w:val="000000"/>
                <w:sz w:val="24"/>
                <w:szCs w:val="24"/>
              </w:rPr>
            </w:pPr>
            <w:r w:rsidDel="00000000" w:rsidR="00000000" w:rsidRPr="00000000">
              <w:rPr>
                <w:color w:val="000000"/>
                <w:sz w:val="24"/>
                <w:szCs w:val="24"/>
                <w:rtl w:val="0"/>
              </w:rPr>
              <w:t xml:space="preserve">3.2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2">
            <w:pPr>
              <w:rPr>
                <w:color w:val="000000"/>
                <w:sz w:val="24"/>
                <w:szCs w:val="24"/>
              </w:rPr>
            </w:pPr>
            <w:r w:rsidDel="00000000" w:rsidR="00000000" w:rsidRPr="00000000">
              <w:rPr>
                <w:color w:val="000000"/>
                <w:sz w:val="24"/>
                <w:szCs w:val="24"/>
                <w:rtl w:val="0"/>
              </w:rPr>
              <w:t xml:space="preserve">60 mujeres se dedican al cultivo de plantas medicinales en sus terrenos particulares, que se organizan en el grupo de 10 mujeres para los procesos de capacitación en la siembra y cultivo de las plantas medicinales.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3">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4">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5">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6">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7">
            <w:pPr>
              <w:rPr>
                <w:color w:val="000000"/>
                <w:sz w:val="24"/>
                <w:szCs w:val="24"/>
              </w:rPr>
            </w:pPr>
            <w:r w:rsidDel="00000000" w:rsidR="00000000" w:rsidRPr="00000000">
              <w:rPr>
                <w:rtl w:val="0"/>
              </w:rPr>
            </w:r>
          </w:p>
          <w:p w:rsidR="00000000" w:rsidDel="00000000" w:rsidP="00000000" w:rsidRDefault="00000000" w:rsidRPr="00000000" w14:paraId="00000348">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9">
            <w:pPr>
              <w:rPr>
                <w:color w:val="000000"/>
                <w:sz w:val="24"/>
                <w:szCs w:val="24"/>
              </w:rPr>
            </w:pPr>
            <w:r w:rsidDel="00000000" w:rsidR="00000000" w:rsidRPr="00000000">
              <w:rPr>
                <w:color w:val="000000"/>
                <w:sz w:val="24"/>
                <w:szCs w:val="24"/>
                <w:rtl w:val="0"/>
              </w:rPr>
              <w:t xml:space="preserve">3.3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A">
            <w:pPr>
              <w:rPr>
                <w:color w:val="000000"/>
                <w:sz w:val="24"/>
                <w:szCs w:val="24"/>
              </w:rPr>
            </w:pPr>
            <w:r w:rsidDel="00000000" w:rsidR="00000000" w:rsidRPr="00000000">
              <w:rPr>
                <w:color w:val="000000"/>
                <w:sz w:val="24"/>
                <w:szCs w:val="24"/>
                <w:rtl w:val="0"/>
              </w:rPr>
              <w:t xml:space="preserve">Talleres formativos para la implementación de los huertos de plantas medicinales (3 talleres)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B">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C">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D">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E">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F">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0">
            <w:pPr>
              <w:rPr>
                <w:color w:val="000000"/>
                <w:sz w:val="24"/>
                <w:szCs w:val="24"/>
              </w:rPr>
            </w:pPr>
            <w:r w:rsidDel="00000000" w:rsidR="00000000" w:rsidRPr="00000000">
              <w:rPr>
                <w:color w:val="000000"/>
                <w:sz w:val="24"/>
                <w:szCs w:val="24"/>
                <w:rtl w:val="0"/>
              </w:rPr>
              <w:t xml:space="preserve">3.4</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1">
            <w:pPr>
              <w:rPr>
                <w:color w:val="000000"/>
                <w:sz w:val="24"/>
                <w:szCs w:val="24"/>
              </w:rPr>
            </w:pPr>
            <w:r w:rsidDel="00000000" w:rsidR="00000000" w:rsidRPr="00000000">
              <w:rPr>
                <w:color w:val="000000"/>
                <w:sz w:val="24"/>
                <w:szCs w:val="24"/>
                <w:rtl w:val="0"/>
              </w:rPr>
              <w:t xml:space="preserve">Elaborar manual de procedimiento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2">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3">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4">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5">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6">
            <w:pPr>
              <w:rPr>
                <w:color w:val="000000"/>
                <w:sz w:val="24"/>
                <w:szCs w:val="24"/>
              </w:rPr>
            </w:pPr>
            <w:r w:rsidDel="00000000" w:rsidR="00000000" w:rsidRPr="00000000">
              <w:rPr>
                <w:rtl w:val="0"/>
              </w:rPr>
            </w:r>
          </w:p>
          <w:p w:rsidR="00000000" w:rsidDel="00000000" w:rsidP="00000000" w:rsidRDefault="00000000" w:rsidRPr="00000000" w14:paraId="00000357">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8">
            <w:pPr>
              <w:rPr>
                <w:color w:val="000000"/>
                <w:sz w:val="24"/>
                <w:szCs w:val="24"/>
              </w:rPr>
            </w:pPr>
            <w:r w:rsidDel="00000000" w:rsidR="00000000" w:rsidRPr="00000000">
              <w:rPr>
                <w:color w:val="000000"/>
                <w:sz w:val="24"/>
                <w:szCs w:val="24"/>
                <w:rtl w:val="0"/>
              </w:rPr>
              <w:t xml:space="preserve">3.5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9">
            <w:pPr>
              <w:rPr>
                <w:color w:val="000000"/>
                <w:sz w:val="24"/>
                <w:szCs w:val="24"/>
              </w:rPr>
            </w:pPr>
            <w:r w:rsidDel="00000000" w:rsidR="00000000" w:rsidRPr="00000000">
              <w:rPr>
                <w:color w:val="000000"/>
                <w:sz w:val="24"/>
                <w:szCs w:val="24"/>
                <w:rtl w:val="0"/>
              </w:rPr>
              <w:t xml:space="preserve">Compra de plantas medicinales y frutas locales para el procesamiento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A">
            <w:pPr>
              <w:rPr>
                <w:color w:val="000000"/>
                <w:sz w:val="24"/>
                <w:szCs w:val="24"/>
              </w:rPr>
            </w:pPr>
            <w:r w:rsidDel="00000000" w:rsidR="00000000" w:rsidRPr="00000000">
              <w:rPr>
                <w:rtl w:val="0"/>
              </w:rPr>
            </w:r>
          </w:p>
          <w:p w:rsidR="00000000" w:rsidDel="00000000" w:rsidP="00000000" w:rsidRDefault="00000000" w:rsidRPr="00000000" w14:paraId="0000035B">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C">
            <w:pPr>
              <w:rPr>
                <w:color w:val="000000"/>
                <w:sz w:val="24"/>
                <w:szCs w:val="24"/>
              </w:rPr>
            </w:pPr>
            <w:r w:rsidDel="00000000" w:rsidR="00000000" w:rsidRPr="00000000">
              <w:rPr>
                <w:rtl w:val="0"/>
              </w:rPr>
            </w:r>
          </w:p>
          <w:p w:rsidR="00000000" w:rsidDel="00000000" w:rsidP="00000000" w:rsidRDefault="00000000" w:rsidRPr="00000000" w14:paraId="0000035D">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E">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F">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60">
            <w:pPr>
              <w:rPr>
                <w:color w:val="000000"/>
                <w:sz w:val="24"/>
                <w:szCs w:val="24"/>
              </w:rPr>
            </w:pPr>
            <w:r w:rsidDel="00000000" w:rsidR="00000000" w:rsidRPr="00000000">
              <w:rPr>
                <w:rtl w:val="0"/>
              </w:rPr>
            </w:r>
          </w:p>
          <w:p w:rsidR="00000000" w:rsidDel="00000000" w:rsidP="00000000" w:rsidRDefault="00000000" w:rsidRPr="00000000" w14:paraId="00000361">
            <w:pPr>
              <w:rPr>
                <w:color w:val="000000"/>
                <w:sz w:val="24"/>
                <w:szCs w:val="24"/>
              </w:rPr>
            </w:pPr>
            <w:r w:rsidDel="00000000" w:rsidR="00000000" w:rsidRPr="00000000">
              <w:rPr>
                <w:rtl w:val="0"/>
              </w:rPr>
            </w:r>
          </w:p>
          <w:p w:rsidR="00000000" w:rsidDel="00000000" w:rsidP="00000000" w:rsidRDefault="00000000" w:rsidRPr="00000000" w14:paraId="00000362">
            <w:pPr>
              <w:rPr>
                <w:color w:val="000000"/>
                <w:sz w:val="24"/>
                <w:szCs w:val="24"/>
              </w:rPr>
            </w:pPr>
            <w:r w:rsidDel="00000000" w:rsidR="00000000" w:rsidRPr="00000000">
              <w:rPr>
                <w:rtl w:val="0"/>
              </w:rPr>
            </w:r>
          </w:p>
          <w:p w:rsidR="00000000" w:rsidDel="00000000" w:rsidP="00000000" w:rsidRDefault="00000000" w:rsidRPr="00000000" w14:paraId="00000363">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4">
            <w:pPr>
              <w:rPr>
                <w:color w:val="000000"/>
                <w:sz w:val="24"/>
                <w:szCs w:val="24"/>
              </w:rPr>
            </w:pPr>
            <w:r w:rsidDel="00000000" w:rsidR="00000000" w:rsidRPr="00000000">
              <w:rPr>
                <w:color w:val="000000"/>
                <w:sz w:val="24"/>
                <w:szCs w:val="24"/>
                <w:rtl w:val="0"/>
              </w:rPr>
              <w:t xml:space="preserve">3.6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5">
            <w:pPr>
              <w:rPr>
                <w:color w:val="000000"/>
                <w:sz w:val="24"/>
                <w:szCs w:val="24"/>
              </w:rPr>
            </w:pPr>
            <w:r w:rsidDel="00000000" w:rsidR="00000000" w:rsidRPr="00000000">
              <w:rPr>
                <w:color w:val="000000"/>
                <w:sz w:val="24"/>
                <w:szCs w:val="24"/>
                <w:rtl w:val="0"/>
              </w:rPr>
              <w:t xml:space="preserve">Elaborar el estudio de mercado, para determinar la oferta y la demanda de los productos. Y realizar un diseño de una estrategia de marketing para la imagen corporativa y promoción de los productos.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66">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67">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68">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9">
            <w:pPr>
              <w:rPr>
                <w:color w:val="000000"/>
                <w:sz w:val="24"/>
                <w:szCs w:val="24"/>
              </w:rPr>
            </w:pPr>
            <w:r w:rsidDel="00000000" w:rsidR="00000000" w:rsidRPr="00000000">
              <w:rPr>
                <w:color w:val="000000"/>
                <w:sz w:val="24"/>
                <w:szCs w:val="24"/>
                <w:rtl w:val="0"/>
              </w:rPr>
              <w:t xml:space="preserve">Se atraso por motivos que los productos se están llevando a cabo su finalización </w:t>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6A">
            <w:pPr>
              <w:rPr>
                <w:color w:val="000000"/>
                <w:sz w:val="24"/>
                <w:szCs w:val="24"/>
              </w:rPr>
            </w:pPr>
            <w:r w:rsidDel="00000000" w:rsidR="00000000" w:rsidRPr="00000000">
              <w:rPr>
                <w:rtl w:val="0"/>
              </w:rPr>
            </w:r>
          </w:p>
          <w:p w:rsidR="00000000" w:rsidDel="00000000" w:rsidP="00000000" w:rsidRDefault="00000000" w:rsidRPr="00000000" w14:paraId="0000036B">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C">
            <w:pPr>
              <w:rPr>
                <w:color w:val="000000"/>
                <w:sz w:val="24"/>
                <w:szCs w:val="24"/>
              </w:rPr>
            </w:pPr>
            <w:r w:rsidDel="00000000" w:rsidR="00000000" w:rsidRPr="00000000">
              <w:rPr>
                <w:color w:val="000000"/>
                <w:sz w:val="24"/>
                <w:szCs w:val="24"/>
                <w:rtl w:val="0"/>
              </w:rPr>
              <w:t xml:space="preserve">3.7</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D">
            <w:pPr>
              <w:rPr>
                <w:color w:val="000000"/>
                <w:sz w:val="24"/>
                <w:szCs w:val="24"/>
              </w:rPr>
            </w:pPr>
            <w:r w:rsidDel="00000000" w:rsidR="00000000" w:rsidRPr="00000000">
              <w:rPr>
                <w:color w:val="000000"/>
                <w:sz w:val="24"/>
                <w:szCs w:val="24"/>
                <w:rtl w:val="0"/>
              </w:rPr>
              <w:t xml:space="preserve">Elaborar de forma participativa el plan de negocio para el desarrollo de los productos y establecimiento de los precios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6E">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6F">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70">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1">
            <w:pPr>
              <w:rPr>
                <w:color w:val="000000"/>
                <w:sz w:val="24"/>
                <w:szCs w:val="24"/>
              </w:rPr>
            </w:pPr>
            <w:r w:rsidDel="00000000" w:rsidR="00000000" w:rsidRPr="00000000">
              <w:rPr>
                <w:color w:val="000000"/>
                <w:sz w:val="24"/>
                <w:szCs w:val="24"/>
                <w:rtl w:val="0"/>
              </w:rPr>
              <w:t xml:space="preserve">Se atrasó porque no ha finalizado el estudio de mercado y la estrategia de marketing</w:t>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72">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3">
            <w:pPr>
              <w:rPr>
                <w:color w:val="000000"/>
                <w:sz w:val="24"/>
                <w:szCs w:val="24"/>
              </w:rPr>
            </w:pPr>
            <w:r w:rsidDel="00000000" w:rsidR="00000000" w:rsidRPr="00000000">
              <w:rPr>
                <w:color w:val="000000"/>
                <w:sz w:val="24"/>
                <w:szCs w:val="24"/>
                <w:rtl w:val="0"/>
              </w:rPr>
              <w:t xml:space="preserve">3.8</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4">
            <w:pPr>
              <w:rPr>
                <w:color w:val="000000"/>
                <w:sz w:val="24"/>
                <w:szCs w:val="24"/>
              </w:rPr>
            </w:pPr>
            <w:r w:rsidDel="00000000" w:rsidR="00000000" w:rsidRPr="00000000">
              <w:rPr>
                <w:color w:val="000000"/>
                <w:sz w:val="24"/>
                <w:szCs w:val="24"/>
                <w:rtl w:val="0"/>
              </w:rPr>
              <w:t xml:space="preserve">Procesamiento de las plantas y frutas locales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75">
            <w:pPr>
              <w:rPr>
                <w:color w:val="000000"/>
                <w:sz w:val="24"/>
                <w:szCs w:val="24"/>
              </w:rPr>
            </w:pPr>
            <w:r w:rsidDel="00000000" w:rsidR="00000000" w:rsidRPr="00000000">
              <w:rPr>
                <w:rtl w:val="0"/>
              </w:rPr>
            </w:r>
          </w:p>
          <w:p w:rsidR="00000000" w:rsidDel="00000000" w:rsidP="00000000" w:rsidRDefault="00000000" w:rsidRPr="00000000" w14:paraId="00000376">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77">
            <w:pPr>
              <w:rPr>
                <w:color w:val="000000"/>
                <w:sz w:val="24"/>
                <w:szCs w:val="24"/>
              </w:rPr>
            </w:pPr>
            <w:r w:rsidDel="00000000" w:rsidR="00000000" w:rsidRPr="00000000">
              <w:rPr>
                <w:rtl w:val="0"/>
              </w:rPr>
            </w:r>
          </w:p>
          <w:p w:rsidR="00000000" w:rsidDel="00000000" w:rsidP="00000000" w:rsidRDefault="00000000" w:rsidRPr="00000000" w14:paraId="00000378">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79">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A">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7B">
            <w:pPr>
              <w:rPr>
                <w:color w:val="000000"/>
                <w:sz w:val="24"/>
                <w:szCs w:val="24"/>
              </w:rPr>
            </w:pPr>
            <w:r w:rsidDel="00000000" w:rsidR="00000000" w:rsidRPr="00000000">
              <w:rPr>
                <w:rtl w:val="0"/>
              </w:rPr>
            </w:r>
          </w:p>
          <w:p w:rsidR="00000000" w:rsidDel="00000000" w:rsidP="00000000" w:rsidRDefault="00000000" w:rsidRPr="00000000" w14:paraId="0000037C">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D">
            <w:pPr>
              <w:rPr>
                <w:color w:val="000000"/>
                <w:sz w:val="24"/>
                <w:szCs w:val="24"/>
              </w:rPr>
            </w:pPr>
            <w:r w:rsidDel="00000000" w:rsidR="00000000" w:rsidRPr="00000000">
              <w:rPr>
                <w:color w:val="000000"/>
                <w:sz w:val="24"/>
                <w:szCs w:val="24"/>
                <w:rtl w:val="0"/>
              </w:rPr>
              <w:t xml:space="preserve">3.9</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E">
            <w:pPr>
              <w:rPr>
                <w:color w:val="000000"/>
                <w:sz w:val="24"/>
                <w:szCs w:val="24"/>
              </w:rPr>
            </w:pPr>
            <w:r w:rsidDel="00000000" w:rsidR="00000000" w:rsidRPr="00000000">
              <w:rPr>
                <w:color w:val="000000"/>
                <w:sz w:val="24"/>
                <w:szCs w:val="24"/>
                <w:rtl w:val="0"/>
              </w:rPr>
              <w:t xml:space="preserve">Envasado y etiquetado de los productos elaborados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7F">
            <w:pPr>
              <w:rPr>
                <w:color w:val="000000"/>
                <w:sz w:val="24"/>
                <w:szCs w:val="24"/>
              </w:rPr>
            </w:pPr>
            <w:r w:rsidDel="00000000" w:rsidR="00000000" w:rsidRPr="00000000">
              <w:rPr>
                <w:rtl w:val="0"/>
              </w:rPr>
            </w:r>
          </w:p>
          <w:p w:rsidR="00000000" w:rsidDel="00000000" w:rsidP="00000000" w:rsidRDefault="00000000" w:rsidRPr="00000000" w14:paraId="00000380">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81">
            <w:pPr>
              <w:rPr>
                <w:color w:val="000000"/>
                <w:sz w:val="24"/>
                <w:szCs w:val="24"/>
              </w:rPr>
            </w:pPr>
            <w:r w:rsidDel="00000000" w:rsidR="00000000" w:rsidRPr="00000000">
              <w:rPr>
                <w:rtl w:val="0"/>
              </w:rPr>
            </w:r>
          </w:p>
          <w:p w:rsidR="00000000" w:rsidDel="00000000" w:rsidP="00000000" w:rsidRDefault="00000000" w:rsidRPr="00000000" w14:paraId="00000382">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83">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84">
            <w:pPr>
              <w:rPr>
                <w:color w:val="000000"/>
                <w:sz w:val="24"/>
                <w:szCs w:val="24"/>
              </w:rPr>
            </w:pPr>
            <w:r w:rsidDel="00000000" w:rsidR="00000000" w:rsidRPr="00000000">
              <w:rPr>
                <w:color w:val="000000"/>
                <w:sz w:val="24"/>
                <w:szCs w:val="24"/>
                <w:rtl w:val="0"/>
              </w:rPr>
              <w:t xml:space="preserve">Lo único que falta es etiquetado de los productos, pero se encuentra en proceso.</w:t>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85">
            <w:pPr>
              <w:rPr>
                <w:color w:val="000000"/>
                <w:sz w:val="24"/>
                <w:szCs w:val="24"/>
              </w:rPr>
            </w:pPr>
            <w:r w:rsidDel="00000000" w:rsidR="00000000" w:rsidRPr="00000000">
              <w:rPr>
                <w:rtl w:val="0"/>
              </w:rPr>
            </w:r>
          </w:p>
          <w:p w:rsidR="00000000" w:rsidDel="00000000" w:rsidP="00000000" w:rsidRDefault="00000000" w:rsidRPr="00000000" w14:paraId="00000386">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87">
            <w:pPr>
              <w:rPr>
                <w:color w:val="000000"/>
                <w:sz w:val="24"/>
                <w:szCs w:val="24"/>
              </w:rPr>
            </w:pPr>
            <w:r w:rsidDel="00000000" w:rsidR="00000000" w:rsidRPr="00000000">
              <w:rPr>
                <w:color w:val="000000"/>
                <w:sz w:val="24"/>
                <w:szCs w:val="24"/>
                <w:rtl w:val="0"/>
              </w:rPr>
              <w:t xml:space="preserve">3.10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88">
            <w:pPr>
              <w:rPr>
                <w:color w:val="000000"/>
                <w:sz w:val="24"/>
                <w:szCs w:val="24"/>
              </w:rPr>
            </w:pPr>
            <w:r w:rsidDel="00000000" w:rsidR="00000000" w:rsidRPr="00000000">
              <w:rPr>
                <w:color w:val="000000"/>
                <w:sz w:val="24"/>
                <w:szCs w:val="24"/>
                <w:rtl w:val="0"/>
              </w:rPr>
              <w:t xml:space="preserve">Promoción y venta de los productos por los diferentes canales de comercialización establecidos en el marketing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89">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8A">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8B">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8C">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8D">
            <w:pPr>
              <w:rPr>
                <w:color w:val="000000"/>
                <w:sz w:val="24"/>
                <w:szCs w:val="24"/>
              </w:rPr>
            </w:pPr>
            <w:r w:rsidDel="00000000" w:rsidR="00000000" w:rsidRPr="00000000">
              <w:rPr>
                <w:rtl w:val="0"/>
              </w:rPr>
            </w:r>
          </w:p>
          <w:p w:rsidR="00000000" w:rsidDel="00000000" w:rsidP="00000000" w:rsidRDefault="00000000" w:rsidRPr="00000000" w14:paraId="0000038E">
            <w:pPr>
              <w:rPr>
                <w:color w:val="000000"/>
                <w:sz w:val="24"/>
                <w:szCs w:val="24"/>
              </w:rPr>
            </w:pPr>
            <w:r w:rsidDel="00000000" w:rsidR="00000000" w:rsidRPr="00000000">
              <w:rPr>
                <w:rtl w:val="0"/>
              </w:rPr>
            </w:r>
          </w:p>
          <w:p w:rsidR="00000000" w:rsidDel="00000000" w:rsidP="00000000" w:rsidRDefault="00000000" w:rsidRPr="00000000" w14:paraId="0000038F">
            <w:pPr>
              <w:rPr>
                <w:color w:val="000000"/>
                <w:sz w:val="24"/>
                <w:szCs w:val="24"/>
              </w:rPr>
            </w:pPr>
            <w:r w:rsidDel="00000000" w:rsidR="00000000" w:rsidRPr="00000000">
              <w:rPr>
                <w:rtl w:val="0"/>
              </w:rPr>
            </w:r>
          </w:p>
          <w:p w:rsidR="00000000" w:rsidDel="00000000" w:rsidP="00000000" w:rsidRDefault="00000000" w:rsidRPr="00000000" w14:paraId="00000390">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1">
            <w:pPr>
              <w:rPr>
                <w:color w:val="000000"/>
                <w:sz w:val="24"/>
                <w:szCs w:val="24"/>
              </w:rPr>
            </w:pPr>
            <w:r w:rsidDel="00000000" w:rsidR="00000000" w:rsidRPr="00000000">
              <w:rPr>
                <w:color w:val="000000"/>
                <w:sz w:val="24"/>
                <w:szCs w:val="24"/>
                <w:rtl w:val="0"/>
              </w:rPr>
              <w:t xml:space="preserve">3.11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2">
            <w:pPr>
              <w:rPr>
                <w:color w:val="000000"/>
                <w:sz w:val="24"/>
                <w:szCs w:val="24"/>
              </w:rPr>
            </w:pPr>
            <w:r w:rsidDel="00000000" w:rsidR="00000000" w:rsidRPr="00000000">
              <w:rPr>
                <w:color w:val="000000"/>
                <w:sz w:val="24"/>
                <w:szCs w:val="24"/>
                <w:rtl w:val="0"/>
              </w:rPr>
              <w:t xml:space="preserve">Las mujeres y los miembros de la Asociación Explorando el Valle se han capacitado en la preparación de diversos productos procesados derivados de las plantas medicinales y frutas locales.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93">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94">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95">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6">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97">
            <w:pPr>
              <w:rPr>
                <w:color w:val="000000"/>
                <w:sz w:val="24"/>
                <w:szCs w:val="24"/>
              </w:rPr>
            </w:pPr>
            <w:r w:rsidDel="00000000" w:rsidR="00000000" w:rsidRPr="00000000">
              <w:rPr>
                <w:rtl w:val="0"/>
              </w:rPr>
            </w:r>
          </w:p>
          <w:p w:rsidR="00000000" w:rsidDel="00000000" w:rsidP="00000000" w:rsidRDefault="00000000" w:rsidRPr="00000000" w14:paraId="00000398">
            <w:pPr>
              <w:rPr>
                <w:color w:val="000000"/>
                <w:sz w:val="24"/>
                <w:szCs w:val="24"/>
              </w:rPr>
            </w:pPr>
            <w:r w:rsidDel="00000000" w:rsidR="00000000" w:rsidRPr="00000000">
              <w:rPr>
                <w:rtl w:val="0"/>
              </w:rPr>
            </w:r>
          </w:p>
          <w:p w:rsidR="00000000" w:rsidDel="00000000" w:rsidP="00000000" w:rsidRDefault="00000000" w:rsidRPr="00000000" w14:paraId="00000399">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A">
            <w:pPr>
              <w:rPr>
                <w:color w:val="000000"/>
                <w:sz w:val="24"/>
                <w:szCs w:val="24"/>
              </w:rPr>
            </w:pPr>
            <w:r w:rsidDel="00000000" w:rsidR="00000000" w:rsidRPr="00000000">
              <w:rPr>
                <w:color w:val="000000"/>
                <w:sz w:val="24"/>
                <w:szCs w:val="24"/>
                <w:rtl w:val="0"/>
              </w:rPr>
              <w:t xml:space="preserve">3.12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B">
            <w:pPr>
              <w:rPr>
                <w:color w:val="000000"/>
                <w:sz w:val="24"/>
                <w:szCs w:val="24"/>
              </w:rPr>
            </w:pPr>
            <w:r w:rsidDel="00000000" w:rsidR="00000000" w:rsidRPr="00000000">
              <w:rPr>
                <w:color w:val="000000"/>
                <w:sz w:val="24"/>
                <w:szCs w:val="24"/>
                <w:rtl w:val="0"/>
              </w:rPr>
              <w:t xml:space="preserve">Gestión de la licencia sanitaria de la planta de procesamiento y las tarjetas de salud de las personas que trabajan en la planta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9C">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9D">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9E">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F">
            <w:pPr>
              <w:rPr>
                <w:color w:val="000000"/>
                <w:sz w:val="24"/>
                <w:szCs w:val="24"/>
              </w:rPr>
            </w:pPr>
            <w:r w:rsidDel="00000000" w:rsidR="00000000" w:rsidRPr="00000000">
              <w:rPr>
                <w:color w:val="000000"/>
                <w:sz w:val="24"/>
                <w:szCs w:val="24"/>
                <w:rtl w:val="0"/>
              </w:rPr>
              <w:t xml:space="preserve">Se atraso que los talleres no han iniciado para poder proseguir con esta actividad </w:t>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A0">
            <w:pPr>
              <w:rPr>
                <w:color w:val="000000"/>
                <w:sz w:val="24"/>
                <w:szCs w:val="24"/>
              </w:rPr>
            </w:pPr>
            <w:r w:rsidDel="00000000" w:rsidR="00000000" w:rsidRPr="00000000">
              <w:rPr>
                <w:rtl w:val="0"/>
              </w:rPr>
            </w:r>
          </w:p>
          <w:p w:rsidR="00000000" w:rsidDel="00000000" w:rsidP="00000000" w:rsidRDefault="00000000" w:rsidRPr="00000000" w14:paraId="000003A1">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2">
            <w:pPr>
              <w:rPr>
                <w:color w:val="000000"/>
                <w:sz w:val="24"/>
                <w:szCs w:val="24"/>
              </w:rPr>
            </w:pPr>
            <w:r w:rsidDel="00000000" w:rsidR="00000000" w:rsidRPr="00000000">
              <w:rPr>
                <w:color w:val="000000"/>
                <w:sz w:val="24"/>
                <w:szCs w:val="24"/>
                <w:rtl w:val="0"/>
              </w:rPr>
              <w:t xml:space="preserve">3.13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3">
            <w:pPr>
              <w:rPr>
                <w:color w:val="000000"/>
                <w:sz w:val="24"/>
                <w:szCs w:val="24"/>
              </w:rPr>
            </w:pPr>
            <w:r w:rsidDel="00000000" w:rsidR="00000000" w:rsidRPr="00000000">
              <w:rPr>
                <w:color w:val="000000"/>
                <w:sz w:val="24"/>
                <w:szCs w:val="24"/>
                <w:rtl w:val="0"/>
              </w:rPr>
              <w:t xml:space="preserve">Contratación de INTECAP para la formación de las mujeres, con la finalidad que sea certificado.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A4">
            <w:pPr>
              <w:rPr>
                <w:color w:val="000000"/>
                <w:sz w:val="24"/>
                <w:szCs w:val="24"/>
              </w:rPr>
            </w:pPr>
            <w:r w:rsidDel="00000000" w:rsidR="00000000" w:rsidRPr="00000000">
              <w:rPr>
                <w:rtl w:val="0"/>
              </w:rPr>
            </w:r>
          </w:p>
          <w:p w:rsidR="00000000" w:rsidDel="00000000" w:rsidP="00000000" w:rsidRDefault="00000000" w:rsidRPr="00000000" w14:paraId="000003A5">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A6">
            <w:pPr>
              <w:rPr>
                <w:color w:val="000000"/>
                <w:sz w:val="24"/>
                <w:szCs w:val="24"/>
              </w:rPr>
            </w:pPr>
            <w:r w:rsidDel="00000000" w:rsidR="00000000" w:rsidRPr="00000000">
              <w:rPr>
                <w:rtl w:val="0"/>
              </w:rPr>
            </w:r>
          </w:p>
          <w:p w:rsidR="00000000" w:rsidDel="00000000" w:rsidP="00000000" w:rsidRDefault="00000000" w:rsidRPr="00000000" w14:paraId="000003A7">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A8">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9">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AA">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B">
            <w:pPr>
              <w:rPr>
                <w:color w:val="000000"/>
                <w:sz w:val="24"/>
                <w:szCs w:val="24"/>
              </w:rPr>
            </w:pPr>
            <w:r w:rsidDel="00000000" w:rsidR="00000000" w:rsidRPr="00000000">
              <w:rPr>
                <w:color w:val="000000"/>
                <w:sz w:val="24"/>
                <w:szCs w:val="24"/>
                <w:rtl w:val="0"/>
              </w:rPr>
              <w:t xml:space="preserve">3.14</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C">
            <w:pPr>
              <w:rPr>
                <w:color w:val="000000"/>
                <w:sz w:val="24"/>
                <w:szCs w:val="24"/>
              </w:rPr>
            </w:pPr>
            <w:r w:rsidDel="00000000" w:rsidR="00000000" w:rsidRPr="00000000">
              <w:rPr>
                <w:color w:val="000000"/>
                <w:sz w:val="24"/>
                <w:szCs w:val="24"/>
                <w:rtl w:val="0"/>
              </w:rPr>
              <w:t xml:space="preserve">Desarrollo del proceso formativo para las mujeres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AD">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AE">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AF">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0">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B1">
            <w:pPr>
              <w:rPr>
                <w:color w:val="000000"/>
                <w:sz w:val="24"/>
                <w:szCs w:val="24"/>
              </w:rPr>
            </w:pPr>
            <w:r w:rsidDel="00000000" w:rsidR="00000000" w:rsidRPr="00000000">
              <w:rPr>
                <w:rtl w:val="0"/>
              </w:rPr>
            </w:r>
          </w:p>
          <w:p w:rsidR="00000000" w:rsidDel="00000000" w:rsidP="00000000" w:rsidRDefault="00000000" w:rsidRPr="00000000" w14:paraId="000003B2">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3">
            <w:pPr>
              <w:rPr>
                <w:color w:val="000000"/>
                <w:sz w:val="24"/>
                <w:szCs w:val="24"/>
              </w:rPr>
            </w:pPr>
            <w:r w:rsidDel="00000000" w:rsidR="00000000" w:rsidRPr="00000000">
              <w:rPr>
                <w:color w:val="000000"/>
                <w:sz w:val="24"/>
                <w:szCs w:val="24"/>
                <w:rtl w:val="0"/>
              </w:rPr>
              <w:t xml:space="preserve">3.15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4">
            <w:pPr>
              <w:rPr>
                <w:color w:val="000000"/>
                <w:sz w:val="24"/>
                <w:szCs w:val="24"/>
              </w:rPr>
            </w:pPr>
            <w:r w:rsidDel="00000000" w:rsidR="00000000" w:rsidRPr="00000000">
              <w:rPr>
                <w:color w:val="000000"/>
                <w:sz w:val="24"/>
                <w:szCs w:val="24"/>
                <w:rtl w:val="0"/>
              </w:rPr>
              <w:t xml:space="preserve">Evaluación y certificación de las mujeres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B5">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B6">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B7">
            <w:pPr>
              <w:rPr>
                <w:color w:val="000000"/>
                <w:sz w:val="24"/>
                <w:szCs w:val="24"/>
              </w:rPr>
            </w:pPr>
            <w:r w:rsidDel="00000000" w:rsidR="00000000" w:rsidRPr="00000000">
              <w:rPr>
                <w:rtl w:val="0"/>
              </w:rPr>
            </w:r>
          </w:p>
          <w:p w:rsidR="00000000" w:rsidDel="00000000" w:rsidP="00000000" w:rsidRDefault="00000000" w:rsidRPr="00000000" w14:paraId="000003B8">
            <w:pPr>
              <w:rPr>
                <w:color w:val="000000"/>
                <w:sz w:val="24"/>
                <w:szCs w:val="24"/>
              </w:rPr>
            </w:pPr>
            <w:r w:rsidDel="00000000" w:rsidR="00000000" w:rsidRPr="00000000">
              <w:rPr>
                <w:color w:val="000000"/>
                <w:sz w:val="24"/>
                <w:szCs w:val="24"/>
                <w:rtl w:val="0"/>
              </w:rPr>
              <w:t xml:space="preserve">X</w:t>
            </w:r>
          </w:p>
          <w:p w:rsidR="00000000" w:rsidDel="00000000" w:rsidP="00000000" w:rsidRDefault="00000000" w:rsidRPr="00000000" w14:paraId="000003B9">
            <w:pPr>
              <w:rPr>
                <w:color w:val="000000"/>
                <w:sz w:val="24"/>
                <w:szCs w:val="24"/>
              </w:rPr>
            </w:pPr>
            <w:r w:rsidDel="00000000" w:rsidR="00000000" w:rsidRPr="00000000">
              <w:rPr>
                <w:color w:val="000000"/>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A">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BB">
            <w:pPr>
              <w:rPr>
                <w:color w:val="000000"/>
                <w:sz w:val="24"/>
                <w:szCs w:val="24"/>
              </w:rPr>
            </w:pPr>
            <w:r w:rsidDel="00000000" w:rsidR="00000000" w:rsidRPr="00000000">
              <w:rPr>
                <w:rtl w:val="0"/>
              </w:rPr>
            </w:r>
          </w:p>
          <w:p w:rsidR="00000000" w:rsidDel="00000000" w:rsidP="00000000" w:rsidRDefault="00000000" w:rsidRPr="00000000" w14:paraId="000003BC">
            <w:pPr>
              <w:rPr>
                <w:color w:val="000000"/>
                <w:sz w:val="24"/>
                <w:szCs w:val="24"/>
              </w:rPr>
            </w:pPr>
            <w:r w:rsidDel="00000000" w:rsidR="00000000" w:rsidRPr="00000000">
              <w:rPr>
                <w:rtl w:val="0"/>
              </w:rPr>
            </w:r>
          </w:p>
          <w:p w:rsidR="00000000" w:rsidDel="00000000" w:rsidP="00000000" w:rsidRDefault="00000000" w:rsidRPr="00000000" w14:paraId="000003BD">
            <w:pPr>
              <w:rPr>
                <w:color w:val="000000"/>
                <w:sz w:val="24"/>
                <w:szCs w:val="24"/>
              </w:rPr>
            </w:pPr>
            <w:r w:rsidDel="00000000" w:rsidR="00000000" w:rsidRPr="00000000">
              <w:rPr>
                <w:rtl w:val="0"/>
              </w:rPr>
            </w:r>
          </w:p>
          <w:p w:rsidR="00000000" w:rsidDel="00000000" w:rsidP="00000000" w:rsidRDefault="00000000" w:rsidRPr="00000000" w14:paraId="000003BE">
            <w:pPr>
              <w:rPr>
                <w:color w:val="000000"/>
                <w:sz w:val="24"/>
                <w:szCs w:val="24"/>
              </w:rPr>
            </w:pPr>
            <w:r w:rsidDel="00000000" w:rsidR="00000000" w:rsidRPr="00000000">
              <w:rPr>
                <w:rtl w:val="0"/>
              </w:rPr>
            </w:r>
          </w:p>
          <w:p w:rsidR="00000000" w:rsidDel="00000000" w:rsidP="00000000" w:rsidRDefault="00000000" w:rsidRPr="00000000" w14:paraId="000003BF">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0">
            <w:pPr>
              <w:rPr>
                <w:color w:val="000000"/>
                <w:sz w:val="24"/>
                <w:szCs w:val="24"/>
              </w:rPr>
            </w:pPr>
            <w:r w:rsidDel="00000000" w:rsidR="00000000" w:rsidRPr="00000000">
              <w:rPr>
                <w:color w:val="000000"/>
                <w:sz w:val="24"/>
                <w:szCs w:val="24"/>
                <w:rtl w:val="0"/>
              </w:rPr>
              <w:t xml:space="preserve">3.16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1">
            <w:pPr>
              <w:rPr>
                <w:color w:val="000000"/>
                <w:sz w:val="24"/>
                <w:szCs w:val="24"/>
              </w:rPr>
            </w:pPr>
            <w:r w:rsidDel="00000000" w:rsidR="00000000" w:rsidRPr="00000000">
              <w:rPr>
                <w:color w:val="000000"/>
                <w:sz w:val="24"/>
                <w:szCs w:val="24"/>
                <w:rtl w:val="0"/>
              </w:rPr>
              <w:t xml:space="preserve">Se cuenta con la licencia sanitaria y la tarjeta de salud del centro de procesamiento y de las mujeres que trabajan en el área, para que los productos obtengan las certificaciones necesarias para su comercialización.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C2">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C3">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C4">
            <w:pPr>
              <w:rPr>
                <w:color w:val="000000"/>
                <w:sz w:val="24"/>
                <w:szCs w:val="24"/>
              </w:rPr>
            </w:pPr>
            <w:r w:rsidDel="00000000" w:rsidR="00000000" w:rsidRPr="00000000">
              <w:rPr>
                <w:color w:val="000000"/>
                <w:sz w:val="24"/>
                <w:szCs w:val="24"/>
                <w:rtl w:val="0"/>
              </w:rPr>
              <w:t xml:space="preserve">X</w:t>
            </w:r>
          </w:p>
          <w:p w:rsidR="00000000" w:rsidDel="00000000" w:rsidP="00000000" w:rsidRDefault="00000000" w:rsidRPr="00000000" w14:paraId="000003C5">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6">
            <w:pPr>
              <w:rPr>
                <w:color w:val="000000"/>
                <w:sz w:val="24"/>
                <w:szCs w:val="24"/>
              </w:rPr>
            </w:pPr>
            <w:r w:rsidDel="00000000" w:rsidR="00000000" w:rsidRPr="00000000">
              <w:rPr>
                <w:color w:val="000000"/>
                <w:sz w:val="24"/>
                <w:szCs w:val="24"/>
                <w:rtl w:val="0"/>
              </w:rPr>
              <w:t xml:space="preserve">Se atraso que los talleres no han iniciado para poder proseguir con esta actividad</w:t>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C7">
            <w:pPr>
              <w:rPr>
                <w:color w:val="000000"/>
                <w:sz w:val="24"/>
                <w:szCs w:val="24"/>
              </w:rPr>
            </w:pPr>
            <w:r w:rsidDel="00000000" w:rsidR="00000000" w:rsidRPr="00000000">
              <w:rPr>
                <w:rtl w:val="0"/>
              </w:rPr>
            </w:r>
          </w:p>
          <w:p w:rsidR="00000000" w:rsidDel="00000000" w:rsidP="00000000" w:rsidRDefault="00000000" w:rsidRPr="00000000" w14:paraId="000003C8">
            <w:pPr>
              <w:rPr>
                <w:color w:val="000000"/>
                <w:sz w:val="24"/>
                <w:szCs w:val="24"/>
              </w:rPr>
            </w:pPr>
            <w:r w:rsidDel="00000000" w:rsidR="00000000" w:rsidRPr="00000000">
              <w:rPr>
                <w:rtl w:val="0"/>
              </w:rPr>
            </w:r>
          </w:p>
          <w:p w:rsidR="00000000" w:rsidDel="00000000" w:rsidP="00000000" w:rsidRDefault="00000000" w:rsidRPr="00000000" w14:paraId="000003C9">
            <w:pPr>
              <w:rPr>
                <w:color w:val="000000"/>
                <w:sz w:val="24"/>
                <w:szCs w:val="24"/>
              </w:rPr>
            </w:pPr>
            <w:r w:rsidDel="00000000" w:rsidR="00000000" w:rsidRPr="00000000">
              <w:rPr>
                <w:rtl w:val="0"/>
              </w:rPr>
            </w:r>
          </w:p>
          <w:p w:rsidR="00000000" w:rsidDel="00000000" w:rsidP="00000000" w:rsidRDefault="00000000" w:rsidRPr="00000000" w14:paraId="000003CA">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B">
            <w:pPr>
              <w:rPr>
                <w:color w:val="000000"/>
                <w:sz w:val="24"/>
                <w:szCs w:val="24"/>
              </w:rPr>
            </w:pPr>
            <w:r w:rsidDel="00000000" w:rsidR="00000000" w:rsidRPr="00000000">
              <w:rPr>
                <w:color w:val="000000"/>
                <w:sz w:val="24"/>
                <w:szCs w:val="24"/>
                <w:rtl w:val="0"/>
              </w:rPr>
              <w:t xml:space="preserve">3.17</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C">
            <w:pPr>
              <w:rPr>
                <w:color w:val="000000"/>
                <w:sz w:val="24"/>
                <w:szCs w:val="24"/>
              </w:rPr>
            </w:pPr>
            <w:r w:rsidDel="00000000" w:rsidR="00000000" w:rsidRPr="00000000">
              <w:rPr>
                <w:color w:val="000000"/>
                <w:sz w:val="24"/>
                <w:szCs w:val="24"/>
                <w:rtl w:val="0"/>
              </w:rPr>
              <w:t xml:space="preserve">Las comadronas y la Asociación de Explorando el Valle capacitan a 60 mujeres sobre los usos curativos de las plantas medicinales en enfermedades leves y el fortalecimiento del sistema inmunológico.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CD">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CE">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CF">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0">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D1">
            <w:pPr>
              <w:rPr>
                <w:color w:val="000000"/>
                <w:sz w:val="24"/>
                <w:szCs w:val="24"/>
              </w:rPr>
            </w:pPr>
            <w:r w:rsidDel="00000000" w:rsidR="00000000" w:rsidRPr="00000000">
              <w:rPr>
                <w:rtl w:val="0"/>
              </w:rPr>
            </w:r>
          </w:p>
          <w:p w:rsidR="00000000" w:rsidDel="00000000" w:rsidP="00000000" w:rsidRDefault="00000000" w:rsidRPr="00000000" w14:paraId="000003D2">
            <w:pPr>
              <w:rPr>
                <w:color w:val="000000"/>
                <w:sz w:val="24"/>
                <w:szCs w:val="24"/>
              </w:rPr>
            </w:pPr>
            <w:r w:rsidDel="00000000" w:rsidR="00000000" w:rsidRPr="00000000">
              <w:rPr>
                <w:rtl w:val="0"/>
              </w:rPr>
            </w:r>
          </w:p>
          <w:p w:rsidR="00000000" w:rsidDel="00000000" w:rsidP="00000000" w:rsidRDefault="00000000" w:rsidRPr="00000000" w14:paraId="000003D3">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4">
            <w:pPr>
              <w:rPr>
                <w:color w:val="000000"/>
                <w:sz w:val="24"/>
                <w:szCs w:val="24"/>
              </w:rPr>
            </w:pPr>
            <w:r w:rsidDel="00000000" w:rsidR="00000000" w:rsidRPr="00000000">
              <w:rPr>
                <w:color w:val="000000"/>
                <w:sz w:val="24"/>
                <w:szCs w:val="24"/>
                <w:rtl w:val="0"/>
              </w:rPr>
              <w:t xml:space="preserve">3.19</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5">
            <w:pPr>
              <w:rPr>
                <w:color w:val="000000"/>
                <w:sz w:val="24"/>
                <w:szCs w:val="24"/>
              </w:rPr>
            </w:pPr>
            <w:r w:rsidDel="00000000" w:rsidR="00000000" w:rsidRPr="00000000">
              <w:rPr>
                <w:color w:val="000000"/>
                <w:sz w:val="24"/>
                <w:szCs w:val="24"/>
                <w:rtl w:val="0"/>
              </w:rPr>
              <w:t xml:space="preserve">Contratar a facilitadora para la elaboración de la sistematización, y presentarlo a través de un video en las comunidades del Valle de Palajunoj.</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D6">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D7">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D8">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9">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DA">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B">
            <w:pPr>
              <w:rPr>
                <w:color w:val="000000"/>
                <w:sz w:val="24"/>
                <w:szCs w:val="24"/>
              </w:rPr>
            </w:pPr>
            <w:r w:rsidDel="00000000" w:rsidR="00000000" w:rsidRPr="00000000">
              <w:rPr>
                <w:color w:val="000000"/>
                <w:sz w:val="24"/>
                <w:szCs w:val="24"/>
                <w:rtl w:val="0"/>
              </w:rPr>
              <w:t xml:space="preserve">3.20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C">
            <w:pPr>
              <w:rPr>
                <w:color w:val="000000"/>
                <w:sz w:val="24"/>
                <w:szCs w:val="24"/>
              </w:rPr>
            </w:pPr>
            <w:r w:rsidDel="00000000" w:rsidR="00000000" w:rsidRPr="00000000">
              <w:rPr>
                <w:color w:val="000000"/>
                <w:sz w:val="24"/>
                <w:szCs w:val="24"/>
                <w:rtl w:val="0"/>
              </w:rPr>
              <w:t xml:space="preserve">Realización de los talleres prácticos con las comadronas y los diferentes grupos de mujeres.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DD">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DE">
            <w:pPr>
              <w:rPr>
                <w:color w:val="000000"/>
                <w:sz w:val="24"/>
                <w:szCs w:val="24"/>
              </w:rPr>
            </w:pPr>
            <w:r w:rsidDel="00000000" w:rsidR="00000000" w:rsidRPr="00000000">
              <w:rPr>
                <w:color w:val="000000"/>
                <w:sz w:val="24"/>
                <w:szCs w:val="24"/>
                <w:rtl w:val="0"/>
              </w:rPr>
              <w:t xml:space="preserve">X</w:t>
            </w:r>
          </w:p>
          <w:p w:rsidR="00000000" w:rsidDel="00000000" w:rsidP="00000000" w:rsidRDefault="00000000" w:rsidRPr="00000000" w14:paraId="000003DF">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E0">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1">
            <w:pPr>
              <w:rPr>
                <w:color w:val="000000"/>
                <w:sz w:val="24"/>
                <w:szCs w:val="24"/>
              </w:rPr>
            </w:pPr>
            <w:r w:rsidDel="00000000" w:rsidR="00000000" w:rsidRPr="00000000">
              <w:rPr>
                <w:rtl w:val="0"/>
              </w:rPr>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E2">
            <w:pPr>
              <w:rPr>
                <w:color w:val="000000"/>
                <w:sz w:val="24"/>
                <w:szCs w:val="24"/>
              </w:rPr>
            </w:pPr>
            <w:r w:rsidDel="00000000" w:rsidR="00000000" w:rsidRPr="00000000">
              <w:rPr>
                <w:rtl w:val="0"/>
              </w:rPr>
            </w:r>
          </w:p>
          <w:p w:rsidR="00000000" w:rsidDel="00000000" w:rsidP="00000000" w:rsidRDefault="00000000" w:rsidRPr="00000000" w14:paraId="000003E3">
            <w:pPr>
              <w:rPr>
                <w:color w:val="000000"/>
                <w:sz w:val="24"/>
                <w:szCs w:val="24"/>
              </w:rPr>
            </w:pPr>
            <w:r w:rsidDel="00000000" w:rsidR="00000000" w:rsidRPr="00000000">
              <w:rPr>
                <w:rtl w:val="0"/>
              </w:rPr>
            </w:r>
          </w:p>
          <w:p w:rsidR="00000000" w:rsidDel="00000000" w:rsidP="00000000" w:rsidRDefault="00000000" w:rsidRPr="00000000" w14:paraId="000003E4">
            <w:pPr>
              <w:rPr>
                <w:color w:val="000000"/>
                <w:sz w:val="24"/>
                <w:szCs w:val="24"/>
              </w:rPr>
            </w:pPr>
            <w:r w:rsidDel="00000000" w:rsidR="00000000" w:rsidRPr="00000000">
              <w:rPr>
                <w:color w:val="000000"/>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5">
            <w:pPr>
              <w:rPr>
                <w:color w:val="000000"/>
                <w:sz w:val="24"/>
                <w:szCs w:val="24"/>
              </w:rPr>
            </w:pPr>
            <w:r w:rsidDel="00000000" w:rsidR="00000000" w:rsidRPr="00000000">
              <w:rPr>
                <w:color w:val="000000"/>
                <w:sz w:val="24"/>
                <w:szCs w:val="24"/>
                <w:rtl w:val="0"/>
              </w:rPr>
              <w:t xml:space="preserve">3.21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6">
            <w:pPr>
              <w:rPr>
                <w:color w:val="000000"/>
                <w:sz w:val="24"/>
                <w:szCs w:val="24"/>
              </w:rPr>
            </w:pPr>
            <w:r w:rsidDel="00000000" w:rsidR="00000000" w:rsidRPr="00000000">
              <w:rPr>
                <w:color w:val="000000"/>
                <w:sz w:val="24"/>
                <w:szCs w:val="24"/>
                <w:rtl w:val="0"/>
              </w:rPr>
              <w:t xml:space="preserve">Clausuro de los eventos de formación realizadas por las comadronas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E7">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E8">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E9">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A">
            <w:pPr>
              <w:rPr>
                <w:color w:val="000000"/>
                <w:sz w:val="24"/>
                <w:szCs w:val="24"/>
              </w:rPr>
            </w:pPr>
            <w:r w:rsidDel="00000000" w:rsidR="00000000" w:rsidRPr="00000000">
              <w:rPr>
                <w:color w:val="000000"/>
                <w:sz w:val="24"/>
                <w:szCs w:val="24"/>
                <w:rtl w:val="0"/>
              </w:rPr>
              <w:t xml:space="preserve">Se va llevar a cabo en el próximo informe ya que los talleres están para finalizar a finales del mes de junio </w:t>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EB">
            <w:pPr>
              <w:rPr>
                <w:color w:val="000000"/>
                <w:sz w:val="24"/>
                <w:szCs w:val="24"/>
              </w:rPr>
            </w:pPr>
            <w:r w:rsidDel="00000000" w:rsidR="00000000" w:rsidRPr="00000000">
              <w:rPr>
                <w:rtl w:val="0"/>
              </w:rPr>
            </w:r>
          </w:p>
          <w:p w:rsidR="00000000" w:rsidDel="00000000" w:rsidP="00000000" w:rsidRDefault="00000000" w:rsidRPr="00000000" w14:paraId="000003EC">
            <w:pPr>
              <w:rPr>
                <w:color w:val="000000"/>
                <w:sz w:val="24"/>
                <w:szCs w:val="24"/>
              </w:rPr>
            </w:pPr>
            <w:r w:rsidDel="00000000" w:rsidR="00000000" w:rsidRPr="00000000">
              <w:rPr>
                <w:rtl w:val="0"/>
              </w:rPr>
            </w:r>
          </w:p>
          <w:p w:rsidR="00000000" w:rsidDel="00000000" w:rsidP="00000000" w:rsidRDefault="00000000" w:rsidRPr="00000000" w14:paraId="000003ED">
            <w:pPr>
              <w:rPr>
                <w:color w:val="000000"/>
                <w:sz w:val="24"/>
                <w:szCs w:val="24"/>
              </w:rPr>
            </w:pPr>
            <w:r w:rsidDel="00000000" w:rsidR="00000000" w:rsidRPr="00000000">
              <w:rPr>
                <w:rtl w:val="0"/>
              </w:rPr>
            </w:r>
          </w:p>
          <w:p w:rsidR="00000000" w:rsidDel="00000000" w:rsidP="00000000" w:rsidRDefault="00000000" w:rsidRPr="00000000" w14:paraId="000003EE">
            <w:pPr>
              <w:rPr>
                <w:color w:val="000000"/>
                <w:sz w:val="24"/>
                <w:szCs w:val="24"/>
              </w:rPr>
            </w:pPr>
            <w:r w:rsidDel="00000000" w:rsidR="00000000" w:rsidRPr="00000000">
              <w:rPr>
                <w:rtl w:val="0"/>
              </w:rPr>
            </w:r>
          </w:p>
          <w:p w:rsidR="00000000" w:rsidDel="00000000" w:rsidP="00000000" w:rsidRDefault="00000000" w:rsidRPr="00000000" w14:paraId="000003EF">
            <w:pPr>
              <w:rPr>
                <w:color w:val="000000"/>
                <w:sz w:val="24"/>
                <w:szCs w:val="24"/>
              </w:rPr>
            </w:pPr>
            <w:r w:rsidDel="00000000" w:rsidR="00000000" w:rsidRPr="00000000">
              <w:rPr>
                <w:rtl w:val="0"/>
              </w:rPr>
            </w:r>
          </w:p>
          <w:p w:rsidR="00000000" w:rsidDel="00000000" w:rsidP="00000000" w:rsidRDefault="00000000" w:rsidRPr="00000000" w14:paraId="000003F0">
            <w:pPr>
              <w:rPr>
                <w:color w:val="000000"/>
                <w:sz w:val="24"/>
                <w:szCs w:val="24"/>
              </w:rPr>
            </w:pPr>
            <w:r w:rsidDel="00000000" w:rsidR="00000000" w:rsidRPr="00000000">
              <w:rPr>
                <w:rtl w:val="0"/>
              </w:rPr>
            </w:r>
          </w:p>
          <w:p w:rsidR="00000000" w:rsidDel="00000000" w:rsidP="00000000" w:rsidRDefault="00000000" w:rsidRPr="00000000" w14:paraId="000003F1">
            <w:pPr>
              <w:rPr>
                <w:color w:val="000000"/>
                <w:sz w:val="24"/>
                <w:szCs w:val="24"/>
              </w:rPr>
            </w:pPr>
            <w:r w:rsidDel="00000000" w:rsidR="00000000" w:rsidRPr="00000000">
              <w:rPr>
                <w:rtl w:val="0"/>
              </w:rPr>
            </w:r>
          </w:p>
          <w:p w:rsidR="00000000" w:rsidDel="00000000" w:rsidP="00000000" w:rsidRDefault="00000000" w:rsidRPr="00000000" w14:paraId="000003F2">
            <w:pPr>
              <w:rPr>
                <w:color w:val="000000"/>
                <w:sz w:val="24"/>
                <w:szCs w:val="24"/>
              </w:rPr>
            </w:pPr>
            <w:r w:rsidDel="00000000" w:rsidR="00000000" w:rsidRPr="00000000">
              <w:rPr>
                <w:rtl w:val="0"/>
              </w:rPr>
            </w:r>
          </w:p>
          <w:p w:rsidR="00000000" w:rsidDel="00000000" w:rsidP="00000000" w:rsidRDefault="00000000" w:rsidRPr="00000000" w14:paraId="000003F3">
            <w:pPr>
              <w:rPr>
                <w:color w:val="000000"/>
                <w:sz w:val="24"/>
                <w:szCs w:val="24"/>
              </w:rPr>
            </w:pPr>
            <w:r w:rsidDel="00000000" w:rsidR="00000000" w:rsidRPr="00000000">
              <w:rPr>
                <w:color w:val="000000"/>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4">
            <w:pPr>
              <w:rPr>
                <w:color w:val="000000"/>
                <w:sz w:val="24"/>
                <w:szCs w:val="24"/>
              </w:rPr>
            </w:pPr>
            <w:r w:rsidDel="00000000" w:rsidR="00000000" w:rsidRPr="00000000">
              <w:rPr>
                <w:color w:val="000000"/>
                <w:sz w:val="24"/>
                <w:szCs w:val="24"/>
                <w:rtl w:val="0"/>
              </w:rPr>
              <w:t xml:space="preserve">4.1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5">
            <w:pPr>
              <w:rPr>
                <w:color w:val="000000"/>
                <w:sz w:val="24"/>
                <w:szCs w:val="24"/>
              </w:rPr>
            </w:pPr>
            <w:r w:rsidDel="00000000" w:rsidR="00000000" w:rsidRPr="00000000">
              <w:rPr>
                <w:color w:val="000000"/>
                <w:sz w:val="24"/>
                <w:szCs w:val="24"/>
                <w:rtl w:val="0"/>
              </w:rPr>
              <w:t xml:space="preserve">Diseño de rotulación de las plantas forestales y medicinales en el vivero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F6">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F7">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F8">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9">
            <w:pPr>
              <w:rPr>
                <w:color w:val="000000"/>
                <w:sz w:val="24"/>
                <w:szCs w:val="24"/>
              </w:rPr>
            </w:pPr>
            <w:r w:rsidDel="00000000" w:rsidR="00000000" w:rsidRPr="00000000">
              <w:rPr>
                <w:color w:val="000000"/>
                <w:sz w:val="24"/>
                <w:szCs w:val="24"/>
                <w:rtl w:val="0"/>
              </w:rPr>
              <w:t xml:space="preserve">Por motivo de traslado no se lleva a cabo el sendero se solicita realizar el diseño de rotulación de las plantas forestales y medicinales en el vivero y se atrasó por motivo de buscar área, pero no se logró encontrar área comunitaria solo privado, pero el alquiler tenía un costo que no responde a la sostenibilidad ya que por el momento el turismo ha sido afecto por la pandemia de COVID 19</w:t>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FA">
            <w:pPr>
              <w:rPr>
                <w:color w:val="000000"/>
                <w:sz w:val="24"/>
                <w:szCs w:val="24"/>
              </w:rPr>
            </w:pPr>
            <w:r w:rsidDel="00000000" w:rsidR="00000000" w:rsidRPr="00000000">
              <w:rPr>
                <w:color w:val="000000"/>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B">
            <w:pPr>
              <w:rPr>
                <w:color w:val="000000"/>
                <w:sz w:val="24"/>
                <w:szCs w:val="24"/>
              </w:rPr>
            </w:pPr>
            <w:r w:rsidDel="00000000" w:rsidR="00000000" w:rsidRPr="00000000">
              <w:rPr>
                <w:color w:val="000000"/>
                <w:sz w:val="24"/>
                <w:szCs w:val="24"/>
                <w:rtl w:val="0"/>
              </w:rPr>
              <w:t xml:space="preserve">4.2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C">
            <w:pPr>
              <w:rPr>
                <w:color w:val="000000"/>
                <w:sz w:val="24"/>
                <w:szCs w:val="24"/>
              </w:rPr>
            </w:pPr>
            <w:r w:rsidDel="00000000" w:rsidR="00000000" w:rsidRPr="00000000">
              <w:rPr>
                <w:color w:val="000000"/>
                <w:sz w:val="24"/>
                <w:szCs w:val="24"/>
                <w:rtl w:val="0"/>
              </w:rPr>
              <w:t xml:space="preserve">Construcción de rotulo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FD">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FE">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FF">
            <w:pPr>
              <w:rPr>
                <w:color w:val="000000"/>
                <w:sz w:val="24"/>
                <w:szCs w:val="24"/>
              </w:rPr>
            </w:pPr>
            <w:r w:rsidDel="00000000" w:rsidR="00000000" w:rsidRPr="00000000">
              <w:rPr>
                <w:color w:val="000000"/>
                <w:sz w:val="24"/>
                <w:szCs w:val="24"/>
                <w:rtl w:val="0"/>
              </w:rPr>
              <w:t xml:space="preserve">X</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00">
            <w:pPr>
              <w:rPr>
                <w:color w:val="000000"/>
                <w:sz w:val="24"/>
                <w:szCs w:val="24"/>
              </w:rPr>
            </w:pPr>
            <w:r w:rsidDel="00000000" w:rsidR="00000000" w:rsidRPr="00000000">
              <w:rPr>
                <w:color w:val="000000"/>
                <w:sz w:val="24"/>
                <w:szCs w:val="24"/>
                <w:rtl w:val="0"/>
              </w:rPr>
              <w:t xml:space="preserve">Por motivos de Covid 19 se atrasó esta actividad y por traslado del área</w:t>
            </w:r>
          </w:p>
        </w:tc>
      </w:tr>
      <w:tr>
        <w:trPr>
          <w:trHeight w:val="31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01">
            <w:pPr>
              <w:rPr>
                <w:color w:val="000000"/>
                <w:sz w:val="24"/>
                <w:szCs w:val="24"/>
              </w:rPr>
            </w:pPr>
            <w:r w:rsidDel="00000000" w:rsidR="00000000" w:rsidRPr="00000000">
              <w:rPr>
                <w:rtl w:val="0"/>
              </w:rPr>
            </w:r>
          </w:p>
          <w:p w:rsidR="00000000" w:rsidDel="00000000" w:rsidP="00000000" w:rsidRDefault="00000000" w:rsidRPr="00000000" w14:paraId="00000402">
            <w:pPr>
              <w:rPr>
                <w:color w:val="000000"/>
                <w:sz w:val="24"/>
                <w:szCs w:val="24"/>
              </w:rPr>
            </w:pPr>
            <w:r w:rsidDel="00000000" w:rsidR="00000000" w:rsidRPr="00000000">
              <w:rPr>
                <w:color w:val="000000"/>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03">
            <w:pPr>
              <w:rPr>
                <w:color w:val="000000"/>
                <w:sz w:val="24"/>
                <w:szCs w:val="24"/>
              </w:rPr>
            </w:pPr>
            <w:r w:rsidDel="00000000" w:rsidR="00000000" w:rsidRPr="00000000">
              <w:rPr>
                <w:color w:val="000000"/>
                <w:sz w:val="24"/>
                <w:szCs w:val="24"/>
                <w:rtl w:val="0"/>
              </w:rPr>
              <w:t xml:space="preserve">4.3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04">
            <w:pPr>
              <w:rPr>
                <w:color w:val="000000"/>
                <w:sz w:val="24"/>
                <w:szCs w:val="24"/>
              </w:rPr>
            </w:pPr>
            <w:r w:rsidDel="00000000" w:rsidR="00000000" w:rsidRPr="00000000">
              <w:rPr>
                <w:color w:val="000000"/>
                <w:sz w:val="24"/>
                <w:szCs w:val="24"/>
                <w:rtl w:val="0"/>
              </w:rPr>
              <w:t xml:space="preserve">Siembra de las plantas medicinales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05">
            <w:pPr>
              <w:rPr>
                <w:color w:val="000000"/>
                <w:sz w:val="24"/>
                <w:szCs w:val="24"/>
              </w:rPr>
            </w:pPr>
            <w:r w:rsidDel="00000000" w:rsidR="00000000" w:rsidRPr="00000000">
              <w:rPr>
                <w:color w:val="000000"/>
                <w:sz w:val="24"/>
                <w:szCs w:val="24"/>
                <w:rtl w:val="0"/>
              </w:rPr>
              <w:t xml:space="preserve">X</w:t>
            </w:r>
          </w:p>
          <w:p w:rsidR="00000000" w:rsidDel="00000000" w:rsidP="00000000" w:rsidRDefault="00000000" w:rsidRPr="00000000" w14:paraId="00000406">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07">
            <w:pPr>
              <w:rPr>
                <w:color w:val="000000"/>
                <w:sz w:val="24"/>
                <w:szCs w:val="24"/>
              </w:rPr>
            </w:pPr>
            <w:r w:rsidDel="00000000" w:rsidR="00000000" w:rsidRPr="00000000">
              <w:rPr>
                <w:color w:val="000000"/>
                <w:sz w:val="24"/>
                <w:szCs w:val="24"/>
                <w:rtl w:val="0"/>
              </w:rPr>
              <w:t xml:space="preserve">X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08">
            <w:pP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09">
            <w:pPr>
              <w:rPr>
                <w:color w:val="000000"/>
                <w:sz w:val="24"/>
                <w:szCs w:val="24"/>
              </w:rPr>
            </w:pPr>
            <w:r w:rsidDel="00000000" w:rsidR="00000000" w:rsidRPr="00000000">
              <w:rPr>
                <w:rtl w:val="0"/>
              </w:rPr>
            </w:r>
          </w:p>
        </w:tc>
      </w:tr>
    </w:tbl>
    <w:p w:rsidR="00000000" w:rsidDel="00000000" w:rsidP="00000000" w:rsidRDefault="00000000" w:rsidRPr="00000000" w14:paraId="0000040A">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0B">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0C">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0D">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0E">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0F">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10">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11">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12">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13">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14">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15">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16">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17">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18">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19">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1A">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1B">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1C">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1D">
      <w:pPr>
        <w:numPr>
          <w:ilvl w:val="0"/>
          <w:numId w:val="23"/>
        </w:numPr>
        <w:pBdr>
          <w:top w:space="0" w:sz="0" w:val="nil"/>
          <w:left w:space="0" w:sz="0" w:val="nil"/>
          <w:bottom w:space="0" w:sz="0" w:val="nil"/>
          <w:right w:space="0" w:sz="0" w:val="nil"/>
          <w:between w:space="0" w:sz="0" w:val="nil"/>
        </w:pBdr>
        <w:tabs>
          <w:tab w:val="left" w:pos="5640"/>
        </w:tabs>
        <w:spacing w:after="0" w:line="240" w:lineRule="auto"/>
        <w:ind w:left="360" w:hanging="360"/>
        <w:rPr>
          <w:b w:val="1"/>
          <w:color w:val="000000"/>
          <w:sz w:val="24"/>
          <w:szCs w:val="24"/>
        </w:rPr>
      </w:pPr>
      <w:r w:rsidDel="00000000" w:rsidR="00000000" w:rsidRPr="00000000">
        <w:rPr>
          <w:b w:val="1"/>
          <w:color w:val="000000"/>
          <w:sz w:val="24"/>
          <w:szCs w:val="24"/>
          <w:rtl w:val="0"/>
        </w:rPr>
        <w:t xml:space="preserve">Especificaciones técnicas por actividad según plan de trabajo aprobado</w:t>
      </w:r>
    </w:p>
    <w:tbl>
      <w:tblPr>
        <w:tblStyle w:val="Table5"/>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638" w:hRule="atLeast"/>
        </w:trPr>
        <w:tc>
          <w:tcPr>
            <w:tcBorders>
              <w:right w:color="000000" w:space="0" w:sz="6" w:val="single"/>
            </w:tcBorders>
            <w:shd w:fill="ffffff" w:val="clear"/>
          </w:tcPr>
          <w:p w:rsidR="00000000" w:rsidDel="00000000" w:rsidP="00000000" w:rsidRDefault="00000000" w:rsidRPr="00000000" w14:paraId="0000041E">
            <w:pPr>
              <w:tabs>
                <w:tab w:val="left" w:pos="5640"/>
              </w:tabs>
              <w:rPr>
                <w:color w:val="000000"/>
                <w:sz w:val="24"/>
                <w:szCs w:val="24"/>
              </w:rPr>
            </w:pPr>
            <w:bookmarkStart w:colFirst="0" w:colLast="0" w:name="_heading=h.2et92p0" w:id="3"/>
            <w:bookmarkEnd w:id="3"/>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41F">
            <w:pPr>
              <w:rPr>
                <w:b w:val="1"/>
                <w:color w:val="000000"/>
                <w:sz w:val="24"/>
                <w:szCs w:val="24"/>
              </w:rPr>
            </w:pPr>
            <w:r w:rsidDel="00000000" w:rsidR="00000000" w:rsidRPr="00000000">
              <w:rPr>
                <w:color w:val="000000"/>
                <w:sz w:val="24"/>
                <w:szCs w:val="24"/>
                <w:rtl w:val="0"/>
              </w:rPr>
              <w:t xml:space="preserve">1.1 Identificar delimitar y preparar el área a reforestar</w:t>
            </w:r>
            <w:r w:rsidDel="00000000" w:rsidR="00000000" w:rsidRPr="00000000">
              <w:rPr>
                <w:rtl w:val="0"/>
              </w:rPr>
            </w:r>
          </w:p>
        </w:tc>
      </w:tr>
      <w:tr>
        <w:trPr>
          <w:trHeight w:val="476" w:hRule="atLeast"/>
        </w:trPr>
        <w:tc>
          <w:tcPr>
            <w:tcBorders>
              <w:right w:color="000000" w:space="0" w:sz="6" w:val="single"/>
            </w:tcBorders>
            <w:shd w:fill="ffffff" w:val="clear"/>
          </w:tcPr>
          <w:p w:rsidR="00000000" w:rsidDel="00000000" w:rsidP="00000000" w:rsidRDefault="00000000" w:rsidRPr="00000000" w14:paraId="00000420">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421">
            <w:pPr>
              <w:rPr>
                <w:color w:val="000000"/>
                <w:sz w:val="24"/>
                <w:szCs w:val="24"/>
              </w:rPr>
            </w:pPr>
            <w:r w:rsidDel="00000000" w:rsidR="00000000" w:rsidRPr="00000000">
              <w:rPr>
                <w:color w:val="000000"/>
                <w:sz w:val="24"/>
                <w:szCs w:val="24"/>
                <w:rtl w:val="0"/>
              </w:rPr>
              <w:t xml:space="preserve">Gerson Quijivix Monzón </w:t>
            </w:r>
          </w:p>
        </w:tc>
      </w:tr>
      <w:tr>
        <w:trPr>
          <w:trHeight w:val="398" w:hRule="atLeast"/>
        </w:trPr>
        <w:tc>
          <w:tcPr>
            <w:tcBorders>
              <w:right w:color="000000" w:space="0" w:sz="6" w:val="single"/>
            </w:tcBorders>
            <w:shd w:fill="ffffff" w:val="clear"/>
          </w:tcPr>
          <w:p w:rsidR="00000000" w:rsidDel="00000000" w:rsidP="00000000" w:rsidRDefault="00000000" w:rsidRPr="00000000" w14:paraId="00000422">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423">
            <w:pPr>
              <w:rPr>
                <w:color w:val="000000"/>
                <w:sz w:val="24"/>
                <w:szCs w:val="24"/>
              </w:rPr>
            </w:pPr>
            <w:r w:rsidDel="00000000" w:rsidR="00000000" w:rsidRPr="00000000">
              <w:rPr>
                <w:color w:val="000000"/>
                <w:sz w:val="24"/>
                <w:szCs w:val="24"/>
                <w:rtl w:val="0"/>
              </w:rPr>
              <w:t xml:space="preserve">Volcán Siete Orejas, Cerro Candelaria y Faldas del Volcán Santa María</w:t>
            </w:r>
          </w:p>
          <w:p w:rsidR="00000000" w:rsidDel="00000000" w:rsidP="00000000" w:rsidRDefault="00000000" w:rsidRPr="00000000" w14:paraId="00000424">
            <w:pPr>
              <w:rPr>
                <w:color w:val="000000"/>
                <w:sz w:val="24"/>
                <w:szCs w:val="24"/>
              </w:rPr>
            </w:pPr>
            <w:r w:rsidDel="00000000" w:rsidR="00000000" w:rsidRPr="00000000">
              <w:rPr>
                <w:color w:val="000000"/>
                <w:sz w:val="24"/>
                <w:szCs w:val="24"/>
                <w:rtl w:val="0"/>
              </w:rPr>
              <w:t xml:space="preserve">24/03/2021 / 17/03/2021</w:t>
            </w:r>
          </w:p>
        </w:tc>
      </w:tr>
      <w:tr>
        <w:trPr>
          <w:trHeight w:val="585" w:hRule="atLeast"/>
        </w:trPr>
        <w:tc>
          <w:tcPr>
            <w:vMerge w:val="restart"/>
            <w:shd w:fill="ffffff" w:val="clear"/>
          </w:tcPr>
          <w:p w:rsidR="00000000" w:rsidDel="00000000" w:rsidP="00000000" w:rsidRDefault="00000000" w:rsidRPr="00000000" w14:paraId="00000425">
            <w:pPr>
              <w:tabs>
                <w:tab w:val="left" w:pos="5640"/>
              </w:tabs>
              <w:rPr>
                <w:color w:val="000000"/>
                <w:sz w:val="24"/>
                <w:szCs w:val="24"/>
              </w:rPr>
            </w:pPr>
            <w:r w:rsidDel="00000000" w:rsidR="00000000" w:rsidRPr="00000000">
              <w:rPr>
                <w:color w:val="000000"/>
                <w:sz w:val="24"/>
                <w:szCs w:val="24"/>
                <w:rtl w:val="0"/>
              </w:rPr>
              <w:t xml:space="preserve">Participantes: 8</w:t>
            </w:r>
          </w:p>
        </w:tc>
        <w:tc>
          <w:tcPr/>
          <w:p w:rsidR="00000000" w:rsidDel="00000000" w:rsidP="00000000" w:rsidRDefault="00000000" w:rsidRPr="00000000" w14:paraId="00000426">
            <w:pPr>
              <w:tabs>
                <w:tab w:val="left" w:pos="5640"/>
              </w:tabs>
              <w:rPr>
                <w:color w:val="000000"/>
                <w:sz w:val="24"/>
                <w:szCs w:val="24"/>
              </w:rPr>
            </w:pPr>
            <w:r w:rsidDel="00000000" w:rsidR="00000000" w:rsidRPr="00000000">
              <w:rPr>
                <w:color w:val="000000"/>
                <w:sz w:val="24"/>
                <w:szCs w:val="24"/>
                <w:rtl w:val="0"/>
              </w:rPr>
              <w:t xml:space="preserve">Hombres 5</w:t>
            </w:r>
          </w:p>
        </w:tc>
      </w:tr>
      <w:tr>
        <w:trPr>
          <w:trHeight w:val="629" w:hRule="atLeast"/>
        </w:trPr>
        <w:tc>
          <w:tcPr>
            <w:vMerge w:val="continue"/>
            <w:shd w:fill="ffffff" w:val="clear"/>
          </w:tcPr>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428">
            <w:pPr>
              <w:tabs>
                <w:tab w:val="left" w:pos="5640"/>
              </w:tabs>
              <w:rPr>
                <w:color w:val="000000"/>
                <w:sz w:val="24"/>
                <w:szCs w:val="24"/>
              </w:rPr>
            </w:pPr>
            <w:r w:rsidDel="00000000" w:rsidR="00000000" w:rsidRPr="00000000">
              <w:rPr>
                <w:color w:val="000000"/>
                <w:sz w:val="24"/>
                <w:szCs w:val="24"/>
                <w:rtl w:val="0"/>
              </w:rPr>
              <w:t xml:space="preserve">Mujeres 4</w:t>
            </w:r>
          </w:p>
        </w:tc>
      </w:tr>
      <w:tr>
        <w:trPr>
          <w:trHeight w:val="1025" w:hRule="atLeast"/>
        </w:trPr>
        <w:tc>
          <w:tcPr>
            <w:gridSpan w:val="2"/>
            <w:shd w:fill="ffffff" w:val="clear"/>
          </w:tcPr>
          <w:p w:rsidR="00000000" w:rsidDel="00000000" w:rsidP="00000000" w:rsidRDefault="00000000" w:rsidRPr="00000000" w14:paraId="00000429">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42A">
            <w:pPr>
              <w:rPr>
                <w:color w:val="000000"/>
                <w:sz w:val="24"/>
                <w:szCs w:val="24"/>
              </w:rPr>
            </w:pPr>
            <w:r w:rsidDel="00000000" w:rsidR="00000000" w:rsidRPr="00000000">
              <w:rPr>
                <w:color w:val="000000"/>
                <w:sz w:val="24"/>
                <w:szCs w:val="24"/>
                <w:rtl w:val="0"/>
              </w:rPr>
              <w:t xml:space="preserve">Identificar el área a reforestar, las 12 hectáreas, realizando reunión para coordinar la reforestación de este año 2021.</w:t>
            </w:r>
          </w:p>
        </w:tc>
      </w:tr>
      <w:tr>
        <w:trPr>
          <w:trHeight w:val="1065" w:hRule="atLeast"/>
        </w:trPr>
        <w:tc>
          <w:tcPr>
            <w:gridSpan w:val="2"/>
            <w:shd w:fill="ffffff" w:val="clear"/>
          </w:tcPr>
          <w:p w:rsidR="00000000" w:rsidDel="00000000" w:rsidP="00000000" w:rsidRDefault="00000000" w:rsidRPr="00000000" w14:paraId="0000042C">
            <w:pPr>
              <w:rPr>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A través de reuniones con los propietarios que cuentan con terreno con área de bosque a reforestar, se ha coordinado para poder realizar el trabajo de campo para  ir a identificar las parcelas.  </w:t>
            </w:r>
          </w:p>
        </w:tc>
      </w:tr>
      <w:tr>
        <w:trPr>
          <w:trHeight w:val="1065" w:hRule="atLeast"/>
        </w:trPr>
        <w:tc>
          <w:tcPr>
            <w:gridSpan w:val="2"/>
            <w:shd w:fill="ffffff" w:val="clear"/>
          </w:tcPr>
          <w:p w:rsidR="00000000" w:rsidDel="00000000" w:rsidP="00000000" w:rsidRDefault="00000000" w:rsidRPr="00000000" w14:paraId="0000042E">
            <w:pPr>
              <w:tabs>
                <w:tab w:val="left" w:pos="5640"/>
              </w:tabs>
              <w:rPr>
                <w:b w:val="1"/>
                <w:color w:val="000000"/>
                <w:sz w:val="24"/>
                <w:szCs w:val="24"/>
              </w:rPr>
            </w:pPr>
            <w:r w:rsidDel="00000000" w:rsidR="00000000" w:rsidRPr="00000000">
              <w:rPr>
                <w:b w:val="1"/>
                <w:color w:val="000000"/>
                <w:sz w:val="24"/>
                <w:szCs w:val="24"/>
                <w:rtl w:val="0"/>
              </w:rPr>
              <w:t xml:space="preserve">Resultados específicos de la actividad</w:t>
            </w:r>
          </w:p>
          <w:p w:rsidR="00000000" w:rsidDel="00000000" w:rsidP="00000000" w:rsidRDefault="00000000" w:rsidRPr="00000000" w14:paraId="0000042F">
            <w:pPr>
              <w:numPr>
                <w:ilvl w:val="0"/>
                <w:numId w:val="8"/>
              </w:numPr>
              <w:pBdr>
                <w:top w:space="0" w:sz="0" w:val="nil"/>
                <w:left w:space="0" w:sz="0" w:val="nil"/>
                <w:bottom w:space="0" w:sz="0" w:val="nil"/>
                <w:right w:space="0" w:sz="0" w:val="nil"/>
                <w:between w:space="0" w:sz="0" w:val="nil"/>
              </w:pBdr>
              <w:tabs>
                <w:tab w:val="left" w:pos="5640"/>
              </w:tabs>
              <w:ind w:left="720" w:hanging="360"/>
              <w:rPr>
                <w:color w:val="000000"/>
                <w:sz w:val="24"/>
                <w:szCs w:val="24"/>
              </w:rPr>
            </w:pPr>
            <w:r w:rsidDel="00000000" w:rsidR="00000000" w:rsidRPr="00000000">
              <w:rPr>
                <w:color w:val="000000"/>
                <w:sz w:val="24"/>
                <w:szCs w:val="24"/>
                <w:rtl w:val="0"/>
              </w:rPr>
              <w:t xml:space="preserve">Se ha identificado ya 12 hectáreas para la respectiva reforestación en el área de faldas del volcán Santa María </w:t>
            </w:r>
          </w:p>
          <w:p w:rsidR="00000000" w:rsidDel="00000000" w:rsidP="00000000" w:rsidRDefault="00000000" w:rsidRPr="00000000" w14:paraId="00000430">
            <w:pPr>
              <w:pBdr>
                <w:top w:space="0" w:sz="0" w:val="nil"/>
                <w:left w:space="0" w:sz="0" w:val="nil"/>
                <w:bottom w:space="0" w:sz="0" w:val="nil"/>
                <w:right w:space="0" w:sz="0" w:val="nil"/>
                <w:between w:space="0" w:sz="0" w:val="nil"/>
              </w:pBdr>
              <w:tabs>
                <w:tab w:val="left" w:pos="5640"/>
              </w:tabs>
              <w:ind w:left="720" w:firstLine="0"/>
              <w:rPr>
                <w:color w:val="000000"/>
                <w:sz w:val="24"/>
                <w:szCs w:val="24"/>
              </w:rPr>
            </w:pPr>
            <w:r w:rsidDel="00000000" w:rsidR="00000000" w:rsidRPr="00000000">
              <w:rPr>
                <w:rtl w:val="0"/>
              </w:rPr>
            </w:r>
          </w:p>
        </w:tc>
      </w:tr>
      <w:tr>
        <w:trPr>
          <w:trHeight w:val="1065" w:hRule="atLeast"/>
        </w:trPr>
        <w:tc>
          <w:tcPr>
            <w:gridSpan w:val="2"/>
            <w:shd w:fill="auto" w:val="clear"/>
          </w:tcPr>
          <w:p w:rsidR="00000000" w:rsidDel="00000000" w:rsidP="00000000" w:rsidRDefault="00000000" w:rsidRPr="00000000" w14:paraId="00000432">
            <w:pPr>
              <w:tabs>
                <w:tab w:val="left" w:pos="5640"/>
              </w:tabs>
              <w:rPr>
                <w:b w:val="1"/>
                <w:color w:val="000000"/>
                <w:sz w:val="24"/>
                <w:szCs w:val="24"/>
              </w:rPr>
            </w:pPr>
            <w:r w:rsidDel="00000000" w:rsidR="00000000" w:rsidRPr="00000000">
              <w:rPr>
                <w:color w:val="000000"/>
                <w:rtl w:val="0"/>
              </w:rPr>
              <w:t xml:space="preserve"> </w:t>
            </w:r>
            <w:r w:rsidDel="00000000" w:rsidR="00000000" w:rsidRPr="00000000">
              <w:rPr>
                <w:b w:val="1"/>
                <w:color w:val="000000"/>
                <w:sz w:val="24"/>
                <w:szCs w:val="24"/>
                <w:rtl w:val="0"/>
              </w:rPr>
              <w:t xml:space="preserve">Fotografías</w:t>
            </w:r>
            <w:r w:rsidDel="00000000" w:rsidR="00000000" w:rsidRPr="00000000">
              <w:drawing>
                <wp:anchor allowOverlap="1" behindDoc="0" distB="0" distT="0" distL="114300" distR="114300" hidden="0" layoutInCell="1" locked="0" relativeHeight="0" simplePos="0">
                  <wp:simplePos x="0" y="0"/>
                  <wp:positionH relativeFrom="column">
                    <wp:posOffset>-15238</wp:posOffset>
                  </wp:positionH>
                  <wp:positionV relativeFrom="paragraph">
                    <wp:posOffset>337185</wp:posOffset>
                  </wp:positionV>
                  <wp:extent cx="2910840" cy="2186940"/>
                  <wp:effectExtent b="0" l="0" r="0" t="0"/>
                  <wp:wrapSquare wrapText="bothSides" distB="0" distT="0" distL="114300" distR="114300"/>
                  <wp:docPr id="527" name="image39.jpg"/>
                  <a:graphic>
                    <a:graphicData uri="http://schemas.openxmlformats.org/drawingml/2006/picture">
                      <pic:pic>
                        <pic:nvPicPr>
                          <pic:cNvPr id="0" name="image39.jpg"/>
                          <pic:cNvPicPr preferRelativeResize="0"/>
                        </pic:nvPicPr>
                        <pic:blipFill>
                          <a:blip r:embed="rId7"/>
                          <a:srcRect b="0" l="0" r="0" t="0"/>
                          <a:stretch>
                            <a:fillRect/>
                          </a:stretch>
                        </pic:blipFill>
                        <pic:spPr>
                          <a:xfrm>
                            <a:off x="0" y="0"/>
                            <a:ext cx="2910840" cy="21869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2950845</wp:posOffset>
                  </wp:positionH>
                  <wp:positionV relativeFrom="paragraph">
                    <wp:posOffset>0</wp:posOffset>
                  </wp:positionV>
                  <wp:extent cx="2915920" cy="2186940"/>
                  <wp:effectExtent b="0" l="0" r="0" t="0"/>
                  <wp:wrapSquare wrapText="bothSides" distB="0" distT="0" distL="114300" distR="114300"/>
                  <wp:docPr id="513" name="image44.jpg"/>
                  <a:graphic>
                    <a:graphicData uri="http://schemas.openxmlformats.org/drawingml/2006/picture">
                      <pic:pic>
                        <pic:nvPicPr>
                          <pic:cNvPr id="0" name="image44.jpg"/>
                          <pic:cNvPicPr preferRelativeResize="0"/>
                        </pic:nvPicPr>
                        <pic:blipFill>
                          <a:blip r:embed="rId8"/>
                          <a:srcRect b="0" l="0" r="0" t="0"/>
                          <a:stretch>
                            <a:fillRect/>
                          </a:stretch>
                        </pic:blipFill>
                        <pic:spPr>
                          <a:xfrm>
                            <a:off x="0" y="0"/>
                            <a:ext cx="2915920" cy="2186940"/>
                          </a:xfrm>
                          <a:prstGeom prst="rect"/>
                          <a:ln/>
                        </pic:spPr>
                      </pic:pic>
                    </a:graphicData>
                  </a:graphic>
                </wp:anchor>
              </w:drawing>
            </w:r>
          </w:p>
          <w:p w:rsidR="00000000" w:rsidDel="00000000" w:rsidP="00000000" w:rsidRDefault="00000000" w:rsidRPr="00000000" w14:paraId="00000433">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34">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35">
            <w:pPr>
              <w:tabs>
                <w:tab w:val="left" w:pos="5640"/>
              </w:tabs>
              <w:rPr>
                <w:color w:val="000000"/>
                <w:sz w:val="24"/>
                <w:szCs w:val="24"/>
              </w:rPr>
            </w:pPr>
            <w:r w:rsidDel="00000000" w:rsidR="00000000" w:rsidRPr="00000000">
              <w:rPr>
                <w:rtl w:val="0"/>
              </w:rPr>
            </w:r>
          </w:p>
        </w:tc>
      </w:tr>
    </w:tbl>
    <w:p w:rsidR="00000000" w:rsidDel="00000000" w:rsidP="00000000" w:rsidRDefault="00000000" w:rsidRPr="00000000" w14:paraId="00000437">
      <w:pPr>
        <w:widowControl w:val="0"/>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rtl w:val="0"/>
        </w:rPr>
      </w:r>
    </w:p>
    <w:tbl>
      <w:tblPr>
        <w:tblStyle w:val="Table6"/>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438">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439">
            <w:pPr>
              <w:rPr>
                <w:b w:val="1"/>
                <w:color w:val="000000"/>
                <w:sz w:val="24"/>
                <w:szCs w:val="24"/>
              </w:rPr>
            </w:pPr>
            <w:r w:rsidDel="00000000" w:rsidR="00000000" w:rsidRPr="00000000">
              <w:rPr>
                <w:color w:val="000000"/>
                <w:sz w:val="24"/>
                <w:szCs w:val="24"/>
                <w:rtl w:val="0"/>
              </w:rPr>
              <w:t xml:space="preserve">1.2 traslado de las plantas desde el lugar de plantación a las áreas de reforestación para alcanzar en reforestar las 20 hectáreas. </w:t>
            </w:r>
            <w:r w:rsidDel="00000000" w:rsidR="00000000" w:rsidRPr="00000000">
              <w:rPr>
                <w:rtl w:val="0"/>
              </w:rPr>
            </w:r>
          </w:p>
        </w:tc>
      </w:tr>
      <w:tr>
        <w:trPr>
          <w:trHeight w:val="513" w:hRule="atLeast"/>
        </w:trPr>
        <w:tc>
          <w:tcPr>
            <w:tcBorders>
              <w:right w:color="000000" w:space="0" w:sz="6" w:val="single"/>
            </w:tcBorders>
            <w:shd w:fill="ffffff" w:val="clear"/>
          </w:tcPr>
          <w:p w:rsidR="00000000" w:rsidDel="00000000" w:rsidP="00000000" w:rsidRDefault="00000000" w:rsidRPr="00000000" w14:paraId="0000043A">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43B">
            <w:pPr>
              <w:rPr>
                <w:color w:val="000000"/>
                <w:sz w:val="24"/>
                <w:szCs w:val="24"/>
              </w:rPr>
            </w:pPr>
            <w:r w:rsidDel="00000000" w:rsidR="00000000" w:rsidRPr="00000000">
              <w:rPr>
                <w:color w:val="000000"/>
                <w:sz w:val="24"/>
                <w:szCs w:val="24"/>
                <w:rtl w:val="0"/>
              </w:rPr>
              <w:t xml:space="preserve">Damaris Fabiola Quijivix monzón/ Gerson Ariel Quijivix Monzón/ José Mario Pérez Quijivix </w:t>
            </w:r>
          </w:p>
        </w:tc>
      </w:tr>
      <w:tr>
        <w:trPr>
          <w:trHeight w:val="517" w:hRule="atLeast"/>
        </w:trPr>
        <w:tc>
          <w:tcPr>
            <w:tcBorders>
              <w:right w:color="000000" w:space="0" w:sz="6" w:val="single"/>
            </w:tcBorders>
            <w:shd w:fill="ffffff" w:val="clear"/>
          </w:tcPr>
          <w:p w:rsidR="00000000" w:rsidDel="00000000" w:rsidP="00000000" w:rsidRDefault="00000000" w:rsidRPr="00000000" w14:paraId="0000043C">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43D">
            <w:pPr>
              <w:rPr>
                <w:color w:val="000000"/>
                <w:sz w:val="24"/>
                <w:szCs w:val="24"/>
              </w:rPr>
            </w:pPr>
            <w:r w:rsidDel="00000000" w:rsidR="00000000" w:rsidRPr="00000000">
              <w:rPr>
                <w:color w:val="000000"/>
                <w:sz w:val="24"/>
                <w:szCs w:val="24"/>
                <w:rtl w:val="0"/>
              </w:rPr>
              <w:t xml:space="preserve">Llano del Pinal Sector 2 y Llanos del Pinal Sector 10 del Valle de Palajunoj</w:t>
            </w:r>
          </w:p>
          <w:p w:rsidR="00000000" w:rsidDel="00000000" w:rsidP="00000000" w:rsidRDefault="00000000" w:rsidRPr="00000000" w14:paraId="0000043E">
            <w:pPr>
              <w:tabs>
                <w:tab w:val="left" w:pos="1065"/>
              </w:tabs>
              <w:rPr>
                <w:color w:val="000000"/>
                <w:sz w:val="24"/>
                <w:szCs w:val="24"/>
              </w:rPr>
            </w:pPr>
            <w:r w:rsidDel="00000000" w:rsidR="00000000" w:rsidRPr="00000000">
              <w:rPr>
                <w:color w:val="000000"/>
                <w:sz w:val="24"/>
                <w:szCs w:val="24"/>
                <w:rtl w:val="0"/>
              </w:rPr>
              <w:t xml:space="preserve">15/05/2021- 17/05/2021- 19/05/2021- 22/05/2021</w:t>
            </w:r>
          </w:p>
        </w:tc>
      </w:tr>
      <w:tr>
        <w:trPr>
          <w:trHeight w:val="585" w:hRule="atLeast"/>
        </w:trPr>
        <w:tc>
          <w:tcPr>
            <w:vMerge w:val="restart"/>
            <w:shd w:fill="ffffff" w:val="clear"/>
          </w:tcPr>
          <w:p w:rsidR="00000000" w:rsidDel="00000000" w:rsidP="00000000" w:rsidRDefault="00000000" w:rsidRPr="00000000" w14:paraId="0000043F">
            <w:pPr>
              <w:tabs>
                <w:tab w:val="left" w:pos="5640"/>
              </w:tabs>
              <w:rPr>
                <w:color w:val="000000"/>
                <w:sz w:val="24"/>
                <w:szCs w:val="24"/>
              </w:rPr>
            </w:pPr>
            <w:r w:rsidDel="00000000" w:rsidR="00000000" w:rsidRPr="00000000">
              <w:rPr>
                <w:color w:val="000000"/>
                <w:sz w:val="24"/>
                <w:szCs w:val="24"/>
                <w:rtl w:val="0"/>
              </w:rPr>
              <w:t xml:space="preserve">Participantes: </w:t>
            </w:r>
          </w:p>
        </w:tc>
        <w:tc>
          <w:tcPr/>
          <w:p w:rsidR="00000000" w:rsidDel="00000000" w:rsidP="00000000" w:rsidRDefault="00000000" w:rsidRPr="00000000" w14:paraId="00000440">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441">
            <w:pPr>
              <w:tabs>
                <w:tab w:val="left" w:pos="5640"/>
              </w:tabs>
              <w:rPr>
                <w:color w:val="000000"/>
                <w:sz w:val="24"/>
                <w:szCs w:val="24"/>
              </w:rPr>
            </w:pPr>
            <w:r w:rsidDel="00000000" w:rsidR="00000000" w:rsidRPr="00000000">
              <w:rPr>
                <w:color w:val="000000"/>
                <w:sz w:val="24"/>
                <w:szCs w:val="24"/>
                <w:rtl w:val="0"/>
              </w:rPr>
              <w:t xml:space="preserve">6</w:t>
            </w:r>
          </w:p>
        </w:tc>
      </w:tr>
      <w:tr>
        <w:trPr>
          <w:trHeight w:val="585" w:hRule="atLeast"/>
        </w:trPr>
        <w:tc>
          <w:tcPr>
            <w:vMerge w:val="continue"/>
            <w:shd w:fill="ffffff" w:val="clear"/>
          </w:tcPr>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443">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444">
            <w:pPr>
              <w:tabs>
                <w:tab w:val="left" w:pos="5640"/>
              </w:tabs>
              <w:rPr>
                <w:color w:val="000000"/>
                <w:sz w:val="24"/>
                <w:szCs w:val="24"/>
              </w:rPr>
            </w:pPr>
            <w:r w:rsidDel="00000000" w:rsidR="00000000" w:rsidRPr="00000000">
              <w:rPr>
                <w:color w:val="000000"/>
                <w:sz w:val="24"/>
                <w:szCs w:val="24"/>
                <w:rtl w:val="0"/>
              </w:rPr>
              <w:t xml:space="preserve">15</w:t>
            </w:r>
          </w:p>
        </w:tc>
      </w:tr>
      <w:tr>
        <w:trPr>
          <w:trHeight w:val="1065" w:hRule="atLeast"/>
        </w:trPr>
        <w:tc>
          <w:tcPr>
            <w:gridSpan w:val="2"/>
            <w:shd w:fill="ffffff" w:val="clear"/>
          </w:tcPr>
          <w:p w:rsidR="00000000" w:rsidDel="00000000" w:rsidP="00000000" w:rsidRDefault="00000000" w:rsidRPr="00000000" w14:paraId="00000445">
            <w:pPr>
              <w:rPr>
                <w:b w:val="1"/>
                <w:color w:val="000000"/>
                <w:sz w:val="24"/>
                <w:szCs w:val="24"/>
              </w:rPr>
            </w:pPr>
            <w:r w:rsidDel="00000000" w:rsidR="00000000" w:rsidRPr="00000000">
              <w:rPr>
                <w:b w:val="1"/>
                <w:color w:val="000000"/>
                <w:sz w:val="24"/>
                <w:szCs w:val="24"/>
                <w:rtl w:val="0"/>
              </w:rPr>
              <w:t xml:space="preserve">Objetivos generales  </w:t>
            </w:r>
          </w:p>
          <w:p w:rsidR="00000000" w:rsidDel="00000000" w:rsidP="00000000" w:rsidRDefault="00000000" w:rsidRPr="00000000" w14:paraId="00000446">
            <w:pPr>
              <w:rPr>
                <w:b w:val="1"/>
                <w:color w:val="000000"/>
                <w:sz w:val="24"/>
                <w:szCs w:val="24"/>
              </w:rPr>
            </w:pPr>
            <w:r w:rsidDel="00000000" w:rsidR="00000000" w:rsidRPr="00000000">
              <w:rPr>
                <w:color w:val="000000"/>
                <w:sz w:val="24"/>
                <w:szCs w:val="24"/>
                <w:rtl w:val="0"/>
              </w:rPr>
              <w:t xml:space="preserve">coordinar</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con los propietarios para ir a identificar el área a reforestar </w:t>
            </w:r>
            <w:r w:rsidDel="00000000" w:rsidR="00000000" w:rsidRPr="00000000">
              <w:rPr>
                <w:rtl w:val="0"/>
              </w:rPr>
            </w:r>
          </w:p>
          <w:p w:rsidR="00000000" w:rsidDel="00000000" w:rsidP="00000000" w:rsidRDefault="00000000" w:rsidRPr="00000000" w14:paraId="00000447">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448">
            <w:pPr>
              <w:rPr>
                <w:color w:val="000000"/>
                <w:sz w:val="24"/>
                <w:szCs w:val="24"/>
              </w:rPr>
            </w:pPr>
            <w:r w:rsidDel="00000000" w:rsidR="00000000" w:rsidRPr="00000000">
              <w:rPr>
                <w:color w:val="000000"/>
                <w:sz w:val="24"/>
                <w:szCs w:val="24"/>
                <w:rtl w:val="0"/>
              </w:rPr>
              <w:t xml:space="preserve">Coordinar con el propietario para sacar el mapa del área a reforestar. </w:t>
            </w:r>
          </w:p>
        </w:tc>
      </w:tr>
      <w:tr>
        <w:trPr>
          <w:trHeight w:val="548" w:hRule="atLeast"/>
        </w:trPr>
        <w:tc>
          <w:tcPr>
            <w:gridSpan w:val="2"/>
            <w:shd w:fill="ffffff" w:val="clear"/>
          </w:tcPr>
          <w:p w:rsidR="00000000" w:rsidDel="00000000" w:rsidP="00000000" w:rsidRDefault="00000000" w:rsidRPr="00000000" w14:paraId="0000044A">
            <w:pPr>
              <w:rPr>
                <w:b w:val="1"/>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se coordina con el propietario a un día específico para ir a identificar y evaluar el área a reforestar y que especies son las adecuadas para plantar en el área. </w:t>
            </w:r>
            <w:r w:rsidDel="00000000" w:rsidR="00000000" w:rsidRPr="00000000">
              <w:rPr>
                <w:rtl w:val="0"/>
              </w:rPr>
            </w:r>
          </w:p>
        </w:tc>
      </w:tr>
      <w:tr>
        <w:trPr>
          <w:trHeight w:val="683" w:hRule="atLeast"/>
        </w:trPr>
        <w:tc>
          <w:tcPr>
            <w:gridSpan w:val="2"/>
            <w:shd w:fill="ffffff" w:val="clear"/>
          </w:tcPr>
          <w:p w:rsidR="00000000" w:rsidDel="00000000" w:rsidP="00000000" w:rsidRDefault="00000000" w:rsidRPr="00000000" w14:paraId="0000044C">
            <w:pPr>
              <w:tabs>
                <w:tab w:val="left" w:pos="5640"/>
              </w:tabs>
              <w:rPr>
                <w:color w:val="000000"/>
                <w:sz w:val="24"/>
                <w:szCs w:val="24"/>
              </w:rPr>
            </w:pPr>
            <w:r w:rsidDel="00000000" w:rsidR="00000000" w:rsidRPr="00000000">
              <w:rPr>
                <w:color w:val="000000"/>
                <w:sz w:val="24"/>
                <w:szCs w:val="24"/>
                <w:rtl w:val="0"/>
              </w:rPr>
              <w:t xml:space="preserve">Resultados específicos de la actividad</w:t>
            </w:r>
          </w:p>
          <w:p w:rsidR="00000000" w:rsidDel="00000000" w:rsidP="00000000" w:rsidRDefault="00000000" w:rsidRPr="00000000" w14:paraId="0000044D">
            <w:pPr>
              <w:numPr>
                <w:ilvl w:val="0"/>
                <w:numId w:val="16"/>
              </w:numPr>
              <w:pBdr>
                <w:top w:space="0" w:sz="0" w:val="nil"/>
                <w:left w:space="0" w:sz="0" w:val="nil"/>
                <w:bottom w:space="0" w:sz="0" w:val="nil"/>
                <w:right w:space="0" w:sz="0" w:val="nil"/>
                <w:between w:space="0" w:sz="0" w:val="nil"/>
              </w:pBdr>
              <w:tabs>
                <w:tab w:val="left" w:pos="5640"/>
              </w:tabs>
              <w:ind w:left="720" w:hanging="360"/>
              <w:rPr>
                <w:color w:val="000000"/>
                <w:sz w:val="24"/>
                <w:szCs w:val="24"/>
              </w:rPr>
            </w:pPr>
            <w:r w:rsidDel="00000000" w:rsidR="00000000" w:rsidRPr="00000000">
              <w:rPr>
                <w:color w:val="000000"/>
                <w:sz w:val="24"/>
                <w:szCs w:val="24"/>
                <w:rtl w:val="0"/>
              </w:rPr>
              <w:t xml:space="preserve">5,000 plantas transportadas a los sitios de reforestación </w:t>
            </w:r>
          </w:p>
          <w:p w:rsidR="00000000" w:rsidDel="00000000" w:rsidP="00000000" w:rsidRDefault="00000000" w:rsidRPr="00000000" w14:paraId="0000044E">
            <w:pPr>
              <w:numPr>
                <w:ilvl w:val="0"/>
                <w:numId w:val="16"/>
              </w:numPr>
              <w:pBdr>
                <w:top w:space="0" w:sz="0" w:val="nil"/>
                <w:left w:space="0" w:sz="0" w:val="nil"/>
                <w:bottom w:space="0" w:sz="0" w:val="nil"/>
                <w:right w:space="0" w:sz="0" w:val="nil"/>
                <w:between w:space="0" w:sz="0" w:val="nil"/>
              </w:pBdr>
              <w:tabs>
                <w:tab w:val="left" w:pos="5640"/>
              </w:tabs>
              <w:ind w:left="720" w:hanging="360"/>
              <w:rPr>
                <w:color w:val="000000"/>
                <w:sz w:val="24"/>
                <w:szCs w:val="24"/>
              </w:rPr>
            </w:pPr>
            <w:r w:rsidDel="00000000" w:rsidR="00000000" w:rsidRPr="00000000">
              <w:rPr>
                <w:color w:val="000000"/>
                <w:sz w:val="24"/>
                <w:szCs w:val="24"/>
                <w:rtl w:val="0"/>
              </w:rPr>
              <w:t xml:space="preserve">Se reforesto con 3,000 de alisos, 1,500 de alisos, 200 de roble, 200 de encino, 75 de arraigan y 25 de aguacatillo.</w:t>
            </w:r>
          </w:p>
        </w:tc>
      </w:tr>
      <w:tr>
        <w:trPr>
          <w:trHeight w:val="3671" w:hRule="atLeast"/>
        </w:trPr>
        <w:tc>
          <w:tcPr>
            <w:gridSpan w:val="2"/>
            <w:shd w:fill="auto" w:val="clear"/>
          </w:tcPr>
          <w:p w:rsidR="00000000" w:rsidDel="00000000" w:rsidP="00000000" w:rsidRDefault="00000000" w:rsidRPr="00000000" w14:paraId="00000450">
            <w:pPr>
              <w:tabs>
                <w:tab w:val="left" w:pos="5640"/>
              </w:tabs>
              <w:rPr>
                <w:b w:val="1"/>
                <w:color w:val="000000"/>
              </w:rPr>
            </w:pPr>
            <w:r w:rsidDel="00000000" w:rsidR="00000000" w:rsidRPr="00000000">
              <w:rPr>
                <w:b w:val="1"/>
                <w:color w:val="000000"/>
                <w:sz w:val="24"/>
                <w:szCs w:val="24"/>
                <w:rtl w:val="0"/>
              </w:rPr>
              <w:t xml:space="preserve">Fotografía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3112770</wp:posOffset>
                  </wp:positionH>
                  <wp:positionV relativeFrom="paragraph">
                    <wp:posOffset>315595</wp:posOffset>
                  </wp:positionV>
                  <wp:extent cx="2700655" cy="2025650"/>
                  <wp:effectExtent b="0" l="0" r="0" t="0"/>
                  <wp:wrapSquare wrapText="bothSides" distB="0" distT="0" distL="114300" distR="114300"/>
                  <wp:docPr id="535" name="image42.jpg"/>
                  <a:graphic>
                    <a:graphicData uri="http://schemas.openxmlformats.org/drawingml/2006/picture">
                      <pic:pic>
                        <pic:nvPicPr>
                          <pic:cNvPr id="0" name="image42.jpg"/>
                          <pic:cNvPicPr preferRelativeResize="0"/>
                        </pic:nvPicPr>
                        <pic:blipFill>
                          <a:blip r:embed="rId9"/>
                          <a:srcRect b="0" l="0" r="0" t="0"/>
                          <a:stretch>
                            <a:fillRect/>
                          </a:stretch>
                        </pic:blipFill>
                        <pic:spPr>
                          <a:xfrm>
                            <a:off x="0" y="0"/>
                            <a:ext cx="2700655" cy="2025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-34924</wp:posOffset>
                  </wp:positionH>
                  <wp:positionV relativeFrom="paragraph">
                    <wp:posOffset>274320</wp:posOffset>
                  </wp:positionV>
                  <wp:extent cx="3101975" cy="2069465"/>
                  <wp:effectExtent b="0" l="0" r="0" t="0"/>
                  <wp:wrapSquare wrapText="bothSides" distB="0" distT="0" distL="114300" distR="114300"/>
                  <wp:docPr id="506" name="image20.jpg"/>
                  <a:graphic>
                    <a:graphicData uri="http://schemas.openxmlformats.org/drawingml/2006/picture">
                      <pic:pic>
                        <pic:nvPicPr>
                          <pic:cNvPr id="0" name="image20.jpg"/>
                          <pic:cNvPicPr preferRelativeResize="0"/>
                        </pic:nvPicPr>
                        <pic:blipFill>
                          <a:blip r:embed="rId10"/>
                          <a:srcRect b="0" l="0" r="0" t="0"/>
                          <a:stretch>
                            <a:fillRect/>
                          </a:stretch>
                        </pic:blipFill>
                        <pic:spPr>
                          <a:xfrm>
                            <a:off x="0" y="0"/>
                            <a:ext cx="3101975" cy="2069465"/>
                          </a:xfrm>
                          <a:prstGeom prst="rect"/>
                          <a:ln/>
                        </pic:spPr>
                      </pic:pic>
                    </a:graphicData>
                  </a:graphic>
                </wp:anchor>
              </w:drawing>
            </w:r>
          </w:p>
          <w:p w:rsidR="00000000" w:rsidDel="00000000" w:rsidP="00000000" w:rsidRDefault="00000000" w:rsidRPr="00000000" w14:paraId="00000451">
            <w:pPr>
              <w:tabs>
                <w:tab w:val="left" w:pos="5640"/>
              </w:tabs>
              <w:rPr>
                <w:color w:val="000000"/>
                <w:sz w:val="24"/>
                <w:szCs w:val="24"/>
              </w:rPr>
            </w:pPr>
            <w:r w:rsidDel="00000000" w:rsidR="00000000" w:rsidRPr="00000000">
              <w:rPr>
                <w:color w:val="000000"/>
                <w:rtl w:val="0"/>
              </w:rPr>
              <w:t xml:space="preserve"> </w:t>
            </w:r>
            <w:r w:rsidDel="00000000" w:rsidR="00000000" w:rsidRPr="00000000">
              <w:rPr>
                <w:color w:val="000000"/>
              </w:rPr>
              <mc:AlternateContent>
                <mc:Choice Requires="wpg">
                  <w:drawing>
                    <wp:inline distB="0" distT="0" distL="0" distR="0">
                      <wp:extent cx="323850" cy="323850"/>
                      <wp:effectExtent b="0" l="0" r="0" t="0"/>
                      <wp:docPr descr="blob:https://web.whatsapp.com/84488d36-7709-45e7-b3a1-3b73a6b2886e" id="486"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23850" cy="323850"/>
                      <wp:effectExtent b="0" l="0" r="0" t="0"/>
                      <wp:docPr descr="blob:https://web.whatsapp.com/84488d36-7709-45e7-b3a1-3b73a6b2886e" id="486" name="image34.png"/>
                      <a:graphic>
                        <a:graphicData uri="http://schemas.openxmlformats.org/drawingml/2006/picture">
                          <pic:pic>
                            <pic:nvPicPr>
                              <pic:cNvPr descr="blob:https://web.whatsapp.com/84488d36-7709-45e7-b3a1-3b73a6b2886e" id="0" name="image34.png"/>
                              <pic:cNvPicPr preferRelativeResize="0"/>
                            </pic:nvPicPr>
                            <pic:blipFill>
                              <a:blip r:embed="rId11"/>
                              <a:srcRect/>
                              <a:stretch>
                                <a:fillRect/>
                              </a:stretch>
                            </pic:blipFill>
                            <pic:spPr>
                              <a:xfrm>
                                <a:off x="0" y="0"/>
                                <a:ext cx="323850" cy="32385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453">
      <w:pPr>
        <w:tabs>
          <w:tab w:val="left" w:pos="5640"/>
        </w:tabs>
        <w:spacing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454">
      <w:pPr>
        <w:tabs>
          <w:tab w:val="left" w:pos="5640"/>
        </w:tabs>
        <w:spacing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455">
      <w:pPr>
        <w:tabs>
          <w:tab w:val="left" w:pos="5640"/>
        </w:tabs>
        <w:spacing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456">
      <w:pPr>
        <w:tabs>
          <w:tab w:val="left" w:pos="5640"/>
        </w:tabs>
        <w:spacing w:line="240" w:lineRule="auto"/>
        <w:jc w:val="both"/>
        <w:rPr>
          <w:b w:val="1"/>
          <w:color w:val="000000"/>
          <w:sz w:val="24"/>
          <w:szCs w:val="24"/>
        </w:rPr>
      </w:pPr>
      <w:r w:rsidDel="00000000" w:rsidR="00000000" w:rsidRPr="00000000">
        <w:rPr>
          <w:rtl w:val="0"/>
        </w:rPr>
      </w:r>
    </w:p>
    <w:tbl>
      <w:tblPr>
        <w:tblStyle w:val="Table7"/>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457">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458">
            <w:pPr>
              <w:rPr>
                <w:b w:val="1"/>
                <w:color w:val="000000"/>
                <w:sz w:val="24"/>
                <w:szCs w:val="24"/>
              </w:rPr>
            </w:pPr>
            <w:r w:rsidDel="00000000" w:rsidR="00000000" w:rsidRPr="00000000">
              <w:rPr>
                <w:color w:val="000000"/>
                <w:sz w:val="24"/>
                <w:szCs w:val="24"/>
                <w:rtl w:val="0"/>
              </w:rPr>
              <w:t xml:space="preserve">1.3 Realizar las actividades de reforestación durante el año con especies nativas. </w:t>
            </w:r>
            <w:r w:rsidDel="00000000" w:rsidR="00000000" w:rsidRPr="00000000">
              <w:rPr>
                <w:rtl w:val="0"/>
              </w:rPr>
            </w:r>
          </w:p>
        </w:tc>
      </w:tr>
      <w:tr>
        <w:trPr>
          <w:trHeight w:val="513" w:hRule="atLeast"/>
        </w:trPr>
        <w:tc>
          <w:tcPr>
            <w:tcBorders>
              <w:right w:color="000000" w:space="0" w:sz="6" w:val="single"/>
            </w:tcBorders>
            <w:shd w:fill="ffffff" w:val="clear"/>
          </w:tcPr>
          <w:p w:rsidR="00000000" w:rsidDel="00000000" w:rsidP="00000000" w:rsidRDefault="00000000" w:rsidRPr="00000000" w14:paraId="00000459">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45A">
            <w:pPr>
              <w:rPr>
                <w:color w:val="000000"/>
                <w:sz w:val="24"/>
                <w:szCs w:val="24"/>
              </w:rPr>
            </w:pPr>
            <w:r w:rsidDel="00000000" w:rsidR="00000000" w:rsidRPr="00000000">
              <w:rPr>
                <w:color w:val="000000"/>
                <w:sz w:val="24"/>
                <w:szCs w:val="24"/>
                <w:rtl w:val="0"/>
              </w:rPr>
              <w:t xml:space="preserve">Damaris Fabiola Quijivix monzón/ Gerson Ariel Quijivix Monzón/ José Mario Pérez Quijivix </w:t>
            </w:r>
          </w:p>
        </w:tc>
      </w:tr>
      <w:tr>
        <w:trPr>
          <w:trHeight w:val="517" w:hRule="atLeast"/>
        </w:trPr>
        <w:tc>
          <w:tcPr>
            <w:tcBorders>
              <w:right w:color="000000" w:space="0" w:sz="6" w:val="single"/>
            </w:tcBorders>
            <w:shd w:fill="ffffff" w:val="clear"/>
          </w:tcPr>
          <w:p w:rsidR="00000000" w:rsidDel="00000000" w:rsidP="00000000" w:rsidRDefault="00000000" w:rsidRPr="00000000" w14:paraId="0000045B">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45C">
            <w:pPr>
              <w:rPr>
                <w:color w:val="000000"/>
                <w:sz w:val="24"/>
                <w:szCs w:val="24"/>
              </w:rPr>
            </w:pPr>
            <w:r w:rsidDel="00000000" w:rsidR="00000000" w:rsidRPr="00000000">
              <w:rPr>
                <w:color w:val="000000"/>
                <w:sz w:val="24"/>
                <w:szCs w:val="24"/>
                <w:rtl w:val="0"/>
              </w:rPr>
              <w:t xml:space="preserve">Llano del Pinal Sector 2 y Llanos del Pinal Sector 10 del Valle de Palajunoj</w:t>
            </w:r>
          </w:p>
          <w:p w:rsidR="00000000" w:rsidDel="00000000" w:rsidP="00000000" w:rsidRDefault="00000000" w:rsidRPr="00000000" w14:paraId="0000045D">
            <w:pPr>
              <w:tabs>
                <w:tab w:val="left" w:pos="1065"/>
              </w:tabs>
              <w:rPr>
                <w:color w:val="000000"/>
                <w:sz w:val="24"/>
                <w:szCs w:val="24"/>
              </w:rPr>
            </w:pPr>
            <w:r w:rsidDel="00000000" w:rsidR="00000000" w:rsidRPr="00000000">
              <w:rPr>
                <w:color w:val="000000"/>
                <w:sz w:val="24"/>
                <w:szCs w:val="24"/>
                <w:rtl w:val="0"/>
              </w:rPr>
              <w:t xml:space="preserve">15/05/2021- 17/05/2021- 19/05/2021- 22/05/2021</w:t>
            </w:r>
          </w:p>
        </w:tc>
      </w:tr>
      <w:tr>
        <w:trPr>
          <w:trHeight w:val="585" w:hRule="atLeast"/>
        </w:trPr>
        <w:tc>
          <w:tcPr>
            <w:vMerge w:val="restart"/>
            <w:shd w:fill="ffffff" w:val="clear"/>
          </w:tcPr>
          <w:p w:rsidR="00000000" w:rsidDel="00000000" w:rsidP="00000000" w:rsidRDefault="00000000" w:rsidRPr="00000000" w14:paraId="0000045E">
            <w:pPr>
              <w:tabs>
                <w:tab w:val="left" w:pos="5640"/>
              </w:tabs>
              <w:rPr>
                <w:color w:val="000000"/>
                <w:sz w:val="24"/>
                <w:szCs w:val="24"/>
              </w:rPr>
            </w:pPr>
            <w:r w:rsidDel="00000000" w:rsidR="00000000" w:rsidRPr="00000000">
              <w:rPr>
                <w:color w:val="000000"/>
                <w:sz w:val="24"/>
                <w:szCs w:val="24"/>
                <w:rtl w:val="0"/>
              </w:rPr>
              <w:t xml:space="preserve">Participantes: </w:t>
            </w:r>
          </w:p>
        </w:tc>
        <w:tc>
          <w:tcPr/>
          <w:p w:rsidR="00000000" w:rsidDel="00000000" w:rsidP="00000000" w:rsidRDefault="00000000" w:rsidRPr="00000000" w14:paraId="0000045F">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460">
            <w:pPr>
              <w:tabs>
                <w:tab w:val="left" w:pos="5640"/>
              </w:tabs>
              <w:rPr>
                <w:color w:val="000000"/>
                <w:sz w:val="24"/>
                <w:szCs w:val="24"/>
              </w:rPr>
            </w:pPr>
            <w:r w:rsidDel="00000000" w:rsidR="00000000" w:rsidRPr="00000000">
              <w:rPr>
                <w:color w:val="000000"/>
                <w:sz w:val="24"/>
                <w:szCs w:val="24"/>
                <w:rtl w:val="0"/>
              </w:rPr>
              <w:t xml:space="preserve">75</w:t>
            </w:r>
          </w:p>
        </w:tc>
      </w:tr>
      <w:tr>
        <w:trPr>
          <w:trHeight w:val="585" w:hRule="atLeast"/>
        </w:trPr>
        <w:tc>
          <w:tcPr>
            <w:vMerge w:val="continue"/>
            <w:shd w:fill="ffffff" w:val="clear"/>
          </w:tcPr>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462">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463">
            <w:pPr>
              <w:tabs>
                <w:tab w:val="left" w:pos="5640"/>
              </w:tabs>
              <w:rPr>
                <w:color w:val="000000"/>
                <w:sz w:val="24"/>
                <w:szCs w:val="24"/>
              </w:rPr>
            </w:pPr>
            <w:r w:rsidDel="00000000" w:rsidR="00000000" w:rsidRPr="00000000">
              <w:rPr>
                <w:color w:val="000000"/>
                <w:sz w:val="24"/>
                <w:szCs w:val="24"/>
                <w:rtl w:val="0"/>
              </w:rPr>
              <w:t xml:space="preserve">100</w:t>
            </w:r>
          </w:p>
        </w:tc>
      </w:tr>
      <w:tr>
        <w:trPr>
          <w:trHeight w:val="1065" w:hRule="atLeast"/>
        </w:trPr>
        <w:tc>
          <w:tcPr>
            <w:gridSpan w:val="2"/>
            <w:shd w:fill="ffffff" w:val="clear"/>
          </w:tcPr>
          <w:p w:rsidR="00000000" w:rsidDel="00000000" w:rsidP="00000000" w:rsidRDefault="00000000" w:rsidRPr="00000000" w14:paraId="00000464">
            <w:pPr>
              <w:rPr>
                <w:b w:val="1"/>
                <w:color w:val="000000"/>
                <w:sz w:val="24"/>
                <w:szCs w:val="24"/>
              </w:rPr>
            </w:pPr>
            <w:r w:rsidDel="00000000" w:rsidR="00000000" w:rsidRPr="00000000">
              <w:rPr>
                <w:b w:val="1"/>
                <w:color w:val="000000"/>
                <w:sz w:val="24"/>
                <w:szCs w:val="24"/>
                <w:rtl w:val="0"/>
              </w:rPr>
              <w:t xml:space="preserve">Objetivos: </w:t>
            </w:r>
          </w:p>
          <w:p w:rsidR="00000000" w:rsidDel="00000000" w:rsidP="00000000" w:rsidRDefault="00000000" w:rsidRPr="00000000" w14:paraId="00000465">
            <w:pPr>
              <w:rPr>
                <w:color w:val="000000"/>
                <w:sz w:val="24"/>
                <w:szCs w:val="24"/>
              </w:rPr>
            </w:pPr>
            <w:r w:rsidDel="00000000" w:rsidR="00000000" w:rsidRPr="00000000">
              <w:rPr>
                <w:color w:val="000000"/>
                <w:sz w:val="24"/>
                <w:szCs w:val="24"/>
                <w:rtl w:val="0"/>
              </w:rPr>
              <w:t xml:space="preserve">Realizar jornadas de reforestación para contribuir con los bosques. </w:t>
            </w:r>
          </w:p>
        </w:tc>
      </w:tr>
      <w:tr>
        <w:trPr>
          <w:trHeight w:val="548" w:hRule="atLeast"/>
        </w:trPr>
        <w:tc>
          <w:tcPr>
            <w:gridSpan w:val="2"/>
            <w:shd w:fill="ffffff" w:val="clear"/>
          </w:tcPr>
          <w:p w:rsidR="00000000" w:rsidDel="00000000" w:rsidP="00000000" w:rsidRDefault="00000000" w:rsidRPr="00000000" w14:paraId="00000467">
            <w:pPr>
              <w:rPr>
                <w:b w:val="1"/>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se coordina con el propietario y con grupos de voluntarios para realizar las campañas de reforestación con las especies de pino, aliso, encino y raigan </w:t>
            </w:r>
            <w:r w:rsidDel="00000000" w:rsidR="00000000" w:rsidRPr="00000000">
              <w:rPr>
                <w:rtl w:val="0"/>
              </w:rPr>
            </w:r>
          </w:p>
        </w:tc>
      </w:tr>
      <w:tr>
        <w:trPr>
          <w:trHeight w:val="683" w:hRule="atLeast"/>
        </w:trPr>
        <w:tc>
          <w:tcPr>
            <w:gridSpan w:val="2"/>
            <w:shd w:fill="ffffff" w:val="clear"/>
          </w:tcPr>
          <w:p w:rsidR="00000000" w:rsidDel="00000000" w:rsidP="00000000" w:rsidRDefault="00000000" w:rsidRPr="00000000" w14:paraId="00000469">
            <w:pPr>
              <w:tabs>
                <w:tab w:val="left" w:pos="5640"/>
              </w:tabs>
              <w:rPr>
                <w:color w:val="000000"/>
                <w:sz w:val="24"/>
                <w:szCs w:val="24"/>
              </w:rPr>
            </w:pPr>
            <w:r w:rsidDel="00000000" w:rsidR="00000000" w:rsidRPr="00000000">
              <w:rPr>
                <w:color w:val="000000"/>
                <w:sz w:val="24"/>
                <w:szCs w:val="24"/>
                <w:rtl w:val="0"/>
              </w:rPr>
              <w:t xml:space="preserve">Resultados específicos de la actividad</w:t>
            </w:r>
          </w:p>
          <w:p w:rsidR="00000000" w:rsidDel="00000000" w:rsidP="00000000" w:rsidRDefault="00000000" w:rsidRPr="00000000" w14:paraId="0000046A">
            <w:pPr>
              <w:numPr>
                <w:ilvl w:val="0"/>
                <w:numId w:val="24"/>
              </w:numPr>
              <w:pBdr>
                <w:top w:space="0" w:sz="0" w:val="nil"/>
                <w:left w:space="0" w:sz="0" w:val="nil"/>
                <w:bottom w:space="0" w:sz="0" w:val="nil"/>
                <w:right w:space="0" w:sz="0" w:val="nil"/>
                <w:between w:space="0" w:sz="0" w:val="nil"/>
              </w:pBdr>
              <w:tabs>
                <w:tab w:val="left" w:pos="5640"/>
              </w:tabs>
              <w:ind w:left="720" w:hanging="360"/>
              <w:rPr>
                <w:color w:val="000000"/>
                <w:sz w:val="24"/>
                <w:szCs w:val="24"/>
              </w:rPr>
            </w:pPr>
            <w:r w:rsidDel="00000000" w:rsidR="00000000" w:rsidRPr="00000000">
              <w:rPr>
                <w:color w:val="000000"/>
                <w:sz w:val="24"/>
                <w:szCs w:val="24"/>
                <w:rtl w:val="0"/>
              </w:rPr>
              <w:t xml:space="preserve">Se ha logrado reforestar 6 hectáreas con especies de 1,500 pinos, 3,000 alisos, 200 encinos, 200 robles 75 raigan y 25 aguacatillo en el Cerro Candelaria y faldas del volcán Santa María parte del Mirador Santiaguito. </w:t>
            </w:r>
          </w:p>
          <w:p w:rsidR="00000000" w:rsidDel="00000000" w:rsidP="00000000" w:rsidRDefault="00000000" w:rsidRPr="00000000" w14:paraId="0000046B">
            <w:pPr>
              <w:numPr>
                <w:ilvl w:val="0"/>
                <w:numId w:val="24"/>
              </w:numPr>
              <w:pBdr>
                <w:top w:space="0" w:sz="0" w:val="nil"/>
                <w:left w:space="0" w:sz="0" w:val="nil"/>
                <w:bottom w:space="0" w:sz="0" w:val="nil"/>
                <w:right w:space="0" w:sz="0" w:val="nil"/>
                <w:between w:space="0" w:sz="0" w:val="nil"/>
              </w:pBdr>
              <w:tabs>
                <w:tab w:val="left" w:pos="5640"/>
              </w:tabs>
              <w:ind w:left="720" w:hanging="360"/>
              <w:rPr>
                <w:color w:val="000000"/>
                <w:sz w:val="24"/>
                <w:szCs w:val="24"/>
              </w:rPr>
            </w:pPr>
            <w:r w:rsidDel="00000000" w:rsidR="00000000" w:rsidRPr="00000000">
              <w:rPr>
                <w:color w:val="000000"/>
                <w:sz w:val="24"/>
                <w:szCs w:val="24"/>
                <w:rtl w:val="0"/>
              </w:rPr>
              <w:t xml:space="preserve">Participaron hombres y mujeres jovenes de las comunidades y voluntarios de la Universidad de San Carlos de Guatemala.  </w:t>
            </w:r>
          </w:p>
        </w:tc>
      </w:tr>
      <w:tr>
        <w:trPr>
          <w:trHeight w:val="3851" w:hRule="atLeast"/>
        </w:trPr>
        <w:tc>
          <w:tcPr>
            <w:gridSpan w:val="2"/>
            <w:shd w:fill="auto" w:val="clear"/>
          </w:tcPr>
          <w:p w:rsidR="00000000" w:rsidDel="00000000" w:rsidP="00000000" w:rsidRDefault="00000000" w:rsidRPr="00000000" w14:paraId="0000046D">
            <w:pPr>
              <w:tabs>
                <w:tab w:val="left" w:pos="5640"/>
              </w:tabs>
              <w:rPr>
                <w:b w:val="1"/>
                <w:color w:val="000000"/>
              </w:rPr>
            </w:pPr>
            <w:r w:rsidDel="00000000" w:rsidR="00000000" w:rsidRPr="00000000">
              <w:rPr>
                <w:b w:val="1"/>
                <w:color w:val="000000"/>
                <w:sz w:val="24"/>
                <w:szCs w:val="24"/>
                <w:rtl w:val="0"/>
              </w:rPr>
              <w:t xml:space="preserve">Fotografía</w:t>
            </w:r>
            <w:r w:rsidDel="00000000" w:rsidR="00000000" w:rsidRPr="00000000">
              <w:rPr>
                <w:rtl w:val="0"/>
              </w:rPr>
            </w:r>
          </w:p>
          <w:p w:rsidR="00000000" w:rsidDel="00000000" w:rsidP="00000000" w:rsidRDefault="00000000" w:rsidRPr="00000000" w14:paraId="0000046E">
            <w:pPr>
              <w:tabs>
                <w:tab w:val="left" w:pos="5640"/>
              </w:tabs>
              <w:rPr>
                <w:color w:val="000000"/>
                <w:sz w:val="24"/>
                <w:szCs w:val="24"/>
              </w:rPr>
            </w:pPr>
            <w:r w:rsidDel="00000000" w:rsidR="00000000" w:rsidRPr="00000000">
              <w:rPr>
                <w:color w:val="000000"/>
                <w:sz w:val="24"/>
                <w:szCs w:val="24"/>
                <w:rtl w:val="0"/>
              </w:rPr>
              <w:t xml:space="preserve"> </w:t>
            </w:r>
            <w:r w:rsidDel="00000000" w:rsidR="00000000" w:rsidRPr="00000000">
              <w:rPr>
                <w:color w:val="000000"/>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-67308</wp:posOffset>
                  </wp:positionH>
                  <wp:positionV relativeFrom="paragraph">
                    <wp:posOffset>0</wp:posOffset>
                  </wp:positionV>
                  <wp:extent cx="2933700" cy="1956435"/>
                  <wp:effectExtent b="0" l="0" r="0" t="0"/>
                  <wp:wrapSquare wrapText="bothSides" distB="0" distT="0" distL="114300" distR="114300"/>
                  <wp:docPr id="494" name="image17.jpg"/>
                  <a:graphic>
                    <a:graphicData uri="http://schemas.openxmlformats.org/drawingml/2006/picture">
                      <pic:pic>
                        <pic:nvPicPr>
                          <pic:cNvPr id="0" name="image17.jpg"/>
                          <pic:cNvPicPr preferRelativeResize="0"/>
                        </pic:nvPicPr>
                        <pic:blipFill>
                          <a:blip r:embed="rId12"/>
                          <a:srcRect b="0" l="0" r="0" t="0"/>
                          <a:stretch>
                            <a:fillRect/>
                          </a:stretch>
                        </pic:blipFill>
                        <pic:spPr>
                          <a:xfrm>
                            <a:off x="0" y="0"/>
                            <a:ext cx="2933700" cy="19564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2957195</wp:posOffset>
                  </wp:positionH>
                  <wp:positionV relativeFrom="paragraph">
                    <wp:posOffset>635</wp:posOffset>
                  </wp:positionV>
                  <wp:extent cx="2931795" cy="1956435"/>
                  <wp:effectExtent b="0" l="0" r="0" t="0"/>
                  <wp:wrapSquare wrapText="bothSides" distB="0" distT="0" distL="114300" distR="114300"/>
                  <wp:docPr id="495"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931795" cy="1956435"/>
                          </a:xfrm>
                          <a:prstGeom prst="rect"/>
                          <a:ln/>
                        </pic:spPr>
                      </pic:pic>
                    </a:graphicData>
                  </a:graphic>
                </wp:anchor>
              </w:drawing>
            </w:r>
          </w:p>
        </w:tc>
      </w:tr>
    </w:tbl>
    <w:p w:rsidR="00000000" w:rsidDel="00000000" w:rsidP="00000000" w:rsidRDefault="00000000" w:rsidRPr="00000000" w14:paraId="00000470">
      <w:pPr>
        <w:tabs>
          <w:tab w:val="left" w:pos="5640"/>
        </w:tabs>
        <w:spacing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471">
      <w:pPr>
        <w:tabs>
          <w:tab w:val="left" w:pos="5640"/>
        </w:tabs>
        <w:spacing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472">
      <w:pPr>
        <w:tabs>
          <w:tab w:val="left" w:pos="5640"/>
        </w:tabs>
        <w:spacing w:line="240" w:lineRule="auto"/>
        <w:jc w:val="both"/>
        <w:rPr>
          <w:b w:val="1"/>
          <w:color w:val="000000"/>
          <w:sz w:val="24"/>
          <w:szCs w:val="24"/>
        </w:rPr>
      </w:pPr>
      <w:r w:rsidDel="00000000" w:rsidR="00000000" w:rsidRPr="00000000">
        <w:rPr>
          <w:rtl w:val="0"/>
        </w:rPr>
      </w:r>
    </w:p>
    <w:tbl>
      <w:tblPr>
        <w:tblStyle w:val="Table8"/>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473">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474">
            <w:pPr>
              <w:rPr>
                <w:b w:val="1"/>
                <w:color w:val="000000"/>
                <w:sz w:val="24"/>
                <w:szCs w:val="24"/>
              </w:rPr>
            </w:pPr>
            <w:r w:rsidDel="00000000" w:rsidR="00000000" w:rsidRPr="00000000">
              <w:rPr>
                <w:color w:val="000000"/>
                <w:sz w:val="24"/>
                <w:szCs w:val="24"/>
                <w:rtl w:val="0"/>
              </w:rPr>
              <w:t xml:space="preserve">1.6 Reuniones periódicas con las autoridades ancestrales para dar a conocer los avances del proyecto (cada 2 meses)</w:t>
            </w:r>
            <w:r w:rsidDel="00000000" w:rsidR="00000000" w:rsidRPr="00000000">
              <w:rPr>
                <w:rtl w:val="0"/>
              </w:rPr>
            </w:r>
          </w:p>
        </w:tc>
      </w:tr>
      <w:tr>
        <w:trPr>
          <w:trHeight w:val="513" w:hRule="atLeast"/>
        </w:trPr>
        <w:tc>
          <w:tcPr>
            <w:tcBorders>
              <w:right w:color="000000" w:space="0" w:sz="6" w:val="single"/>
            </w:tcBorders>
            <w:shd w:fill="ffffff" w:val="clear"/>
          </w:tcPr>
          <w:p w:rsidR="00000000" w:rsidDel="00000000" w:rsidP="00000000" w:rsidRDefault="00000000" w:rsidRPr="00000000" w14:paraId="00000475">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476">
            <w:pPr>
              <w:rPr>
                <w:color w:val="000000"/>
                <w:sz w:val="24"/>
                <w:szCs w:val="24"/>
              </w:rPr>
            </w:pPr>
            <w:r w:rsidDel="00000000" w:rsidR="00000000" w:rsidRPr="00000000">
              <w:rPr>
                <w:color w:val="000000"/>
                <w:sz w:val="24"/>
                <w:szCs w:val="24"/>
                <w:rtl w:val="0"/>
              </w:rPr>
              <w:t xml:space="preserve">Damaris Fabiola Quijivix monzón/ Brenda Esther Quijivix monzón</w:t>
            </w:r>
          </w:p>
        </w:tc>
      </w:tr>
      <w:tr>
        <w:trPr>
          <w:trHeight w:val="517" w:hRule="atLeast"/>
        </w:trPr>
        <w:tc>
          <w:tcPr>
            <w:tcBorders>
              <w:right w:color="000000" w:space="0" w:sz="6" w:val="single"/>
            </w:tcBorders>
            <w:shd w:fill="ffffff" w:val="clear"/>
          </w:tcPr>
          <w:p w:rsidR="00000000" w:rsidDel="00000000" w:rsidP="00000000" w:rsidRDefault="00000000" w:rsidRPr="00000000" w14:paraId="00000477">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478">
            <w:pPr>
              <w:rPr>
                <w:color w:val="000000"/>
                <w:sz w:val="24"/>
                <w:szCs w:val="24"/>
              </w:rPr>
            </w:pPr>
            <w:r w:rsidDel="00000000" w:rsidR="00000000" w:rsidRPr="00000000">
              <w:rPr>
                <w:color w:val="000000"/>
                <w:sz w:val="24"/>
                <w:szCs w:val="24"/>
                <w:rtl w:val="0"/>
              </w:rPr>
              <w:t xml:space="preserve">Llano del Pinal Sector 2 y Llanos del Pinal Sector 10 del Valle de Palajunoj</w:t>
            </w:r>
          </w:p>
          <w:p w:rsidR="00000000" w:rsidDel="00000000" w:rsidP="00000000" w:rsidRDefault="00000000" w:rsidRPr="00000000" w14:paraId="00000479">
            <w:pPr>
              <w:tabs>
                <w:tab w:val="left" w:pos="1065"/>
              </w:tabs>
              <w:rPr>
                <w:color w:val="000000"/>
                <w:sz w:val="24"/>
                <w:szCs w:val="24"/>
              </w:rPr>
            </w:pPr>
            <w:r w:rsidDel="00000000" w:rsidR="00000000" w:rsidRPr="00000000">
              <w:rPr>
                <w:color w:val="000000"/>
                <w:sz w:val="24"/>
                <w:szCs w:val="24"/>
                <w:rtl w:val="0"/>
              </w:rPr>
              <w:t xml:space="preserve">19/04/2021</w:t>
            </w:r>
          </w:p>
        </w:tc>
      </w:tr>
      <w:tr>
        <w:trPr>
          <w:trHeight w:val="585" w:hRule="atLeast"/>
        </w:trPr>
        <w:tc>
          <w:tcPr>
            <w:vMerge w:val="restart"/>
            <w:shd w:fill="ffffff" w:val="clear"/>
          </w:tcPr>
          <w:p w:rsidR="00000000" w:rsidDel="00000000" w:rsidP="00000000" w:rsidRDefault="00000000" w:rsidRPr="00000000" w14:paraId="0000047A">
            <w:pPr>
              <w:tabs>
                <w:tab w:val="left" w:pos="5640"/>
              </w:tabs>
              <w:rPr>
                <w:color w:val="000000"/>
                <w:sz w:val="24"/>
                <w:szCs w:val="24"/>
              </w:rPr>
            </w:pPr>
            <w:r w:rsidDel="00000000" w:rsidR="00000000" w:rsidRPr="00000000">
              <w:rPr>
                <w:color w:val="000000"/>
                <w:sz w:val="24"/>
                <w:szCs w:val="24"/>
                <w:rtl w:val="0"/>
              </w:rPr>
              <w:t xml:space="preserve">Participantes: </w:t>
            </w:r>
          </w:p>
        </w:tc>
        <w:tc>
          <w:tcPr/>
          <w:p w:rsidR="00000000" w:rsidDel="00000000" w:rsidP="00000000" w:rsidRDefault="00000000" w:rsidRPr="00000000" w14:paraId="0000047B">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47C">
            <w:pPr>
              <w:tabs>
                <w:tab w:val="left" w:pos="5640"/>
              </w:tabs>
              <w:rPr>
                <w:color w:val="000000"/>
                <w:sz w:val="24"/>
                <w:szCs w:val="24"/>
              </w:rPr>
            </w:pPr>
            <w:r w:rsidDel="00000000" w:rsidR="00000000" w:rsidRPr="00000000">
              <w:rPr>
                <w:color w:val="000000"/>
                <w:sz w:val="24"/>
                <w:szCs w:val="24"/>
                <w:rtl w:val="0"/>
              </w:rPr>
              <w:t xml:space="preserve">23</w:t>
            </w:r>
          </w:p>
        </w:tc>
      </w:tr>
      <w:tr>
        <w:trPr>
          <w:trHeight w:val="585" w:hRule="atLeast"/>
        </w:trPr>
        <w:tc>
          <w:tcPr>
            <w:vMerge w:val="continue"/>
            <w:shd w:fill="ffffff" w:val="clear"/>
          </w:tcPr>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47E">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47F">
            <w:pPr>
              <w:tabs>
                <w:tab w:val="left" w:pos="5640"/>
              </w:tabs>
              <w:rPr>
                <w:color w:val="000000"/>
                <w:sz w:val="24"/>
                <w:szCs w:val="24"/>
              </w:rPr>
            </w:pPr>
            <w:r w:rsidDel="00000000" w:rsidR="00000000" w:rsidRPr="00000000">
              <w:rPr>
                <w:color w:val="000000"/>
                <w:sz w:val="24"/>
                <w:szCs w:val="24"/>
                <w:rtl w:val="0"/>
              </w:rPr>
              <w:t xml:space="preserve">2</w:t>
            </w:r>
          </w:p>
        </w:tc>
      </w:tr>
      <w:tr>
        <w:trPr>
          <w:trHeight w:val="1065" w:hRule="atLeast"/>
        </w:trPr>
        <w:tc>
          <w:tcPr>
            <w:gridSpan w:val="2"/>
            <w:shd w:fill="ffffff" w:val="clear"/>
          </w:tcPr>
          <w:p w:rsidR="00000000" w:rsidDel="00000000" w:rsidP="00000000" w:rsidRDefault="00000000" w:rsidRPr="00000000" w14:paraId="00000480">
            <w:pPr>
              <w:rPr>
                <w:b w:val="1"/>
                <w:color w:val="000000"/>
                <w:sz w:val="24"/>
                <w:szCs w:val="24"/>
              </w:rPr>
            </w:pPr>
            <w:r w:rsidDel="00000000" w:rsidR="00000000" w:rsidRPr="00000000">
              <w:rPr>
                <w:b w:val="1"/>
                <w:color w:val="000000"/>
                <w:sz w:val="24"/>
                <w:szCs w:val="24"/>
                <w:rtl w:val="0"/>
              </w:rPr>
              <w:t xml:space="preserve">Objetivos generales  </w:t>
            </w:r>
          </w:p>
          <w:p w:rsidR="00000000" w:rsidDel="00000000" w:rsidP="00000000" w:rsidRDefault="00000000" w:rsidRPr="00000000" w14:paraId="00000481">
            <w:pPr>
              <w:rPr>
                <w:b w:val="1"/>
                <w:color w:val="000000"/>
                <w:sz w:val="24"/>
                <w:szCs w:val="24"/>
              </w:rPr>
            </w:pPr>
            <w:r w:rsidDel="00000000" w:rsidR="00000000" w:rsidRPr="00000000">
              <w:rPr>
                <w:color w:val="000000"/>
                <w:sz w:val="24"/>
                <w:szCs w:val="24"/>
                <w:rtl w:val="0"/>
              </w:rPr>
              <w:t xml:space="preserve">coordinar</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con las organizaciones para darles a conocer el proceso de las actividades del proyecto Corazón de la Montaña para que ellos estén pendientes de los avances. </w:t>
            </w:r>
            <w:r w:rsidDel="00000000" w:rsidR="00000000" w:rsidRPr="00000000">
              <w:rPr>
                <w:rtl w:val="0"/>
              </w:rPr>
            </w:r>
          </w:p>
          <w:p w:rsidR="00000000" w:rsidDel="00000000" w:rsidP="00000000" w:rsidRDefault="00000000" w:rsidRPr="00000000" w14:paraId="00000482">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483">
            <w:pPr>
              <w:rPr>
                <w:color w:val="000000"/>
                <w:sz w:val="24"/>
                <w:szCs w:val="24"/>
              </w:rPr>
            </w:pPr>
            <w:r w:rsidDel="00000000" w:rsidR="00000000" w:rsidRPr="00000000">
              <w:rPr>
                <w:color w:val="000000"/>
                <w:sz w:val="24"/>
                <w:szCs w:val="24"/>
                <w:rtl w:val="0"/>
              </w:rPr>
              <w:t xml:space="preserve">Plantear los avances del Proyecto corazón de la montaña con las Autoridades Ancestrales. </w:t>
            </w:r>
          </w:p>
        </w:tc>
      </w:tr>
      <w:tr>
        <w:trPr>
          <w:trHeight w:val="1065" w:hRule="atLeast"/>
        </w:trPr>
        <w:tc>
          <w:tcPr>
            <w:gridSpan w:val="2"/>
            <w:shd w:fill="ffffff" w:val="clear"/>
          </w:tcPr>
          <w:p w:rsidR="00000000" w:rsidDel="00000000" w:rsidP="00000000" w:rsidRDefault="00000000" w:rsidRPr="00000000" w14:paraId="00000485">
            <w:pPr>
              <w:rPr>
                <w:b w:val="1"/>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se lleva a cabo reuniones periódicas con las Autoridades Ancestrales con el fin de que ellos se suman al Proyecto y concientizan a la población en general para el desarrollo de las comunidades del Valle de Palajunoj, Quetzaltenango. </w:t>
            </w:r>
            <w:r w:rsidDel="00000000" w:rsidR="00000000" w:rsidRPr="00000000">
              <w:rPr>
                <w:rtl w:val="0"/>
              </w:rPr>
            </w:r>
          </w:p>
        </w:tc>
      </w:tr>
      <w:tr>
        <w:trPr>
          <w:trHeight w:val="1065" w:hRule="atLeast"/>
        </w:trPr>
        <w:tc>
          <w:tcPr>
            <w:gridSpan w:val="2"/>
            <w:shd w:fill="ffffff" w:val="clear"/>
          </w:tcPr>
          <w:p w:rsidR="00000000" w:rsidDel="00000000" w:rsidP="00000000" w:rsidRDefault="00000000" w:rsidRPr="00000000" w14:paraId="00000487">
            <w:pPr>
              <w:tabs>
                <w:tab w:val="left" w:pos="5640"/>
              </w:tabs>
              <w:rPr>
                <w:color w:val="000000"/>
                <w:sz w:val="24"/>
                <w:szCs w:val="24"/>
              </w:rPr>
            </w:pPr>
            <w:r w:rsidDel="00000000" w:rsidR="00000000" w:rsidRPr="00000000">
              <w:rPr>
                <w:color w:val="000000"/>
                <w:sz w:val="24"/>
                <w:szCs w:val="24"/>
                <w:rtl w:val="0"/>
              </w:rPr>
              <w:t xml:space="preserve">Resultados específicos de la actividad</w:t>
            </w:r>
          </w:p>
          <w:p w:rsidR="00000000" w:rsidDel="00000000" w:rsidP="00000000" w:rsidRDefault="00000000" w:rsidRPr="00000000" w14:paraId="00000488">
            <w:pPr>
              <w:numPr>
                <w:ilvl w:val="0"/>
                <w:numId w:val="9"/>
              </w:numPr>
              <w:pBdr>
                <w:top w:space="0" w:sz="0" w:val="nil"/>
                <w:left w:space="0" w:sz="0" w:val="nil"/>
                <w:bottom w:space="0" w:sz="0" w:val="nil"/>
                <w:right w:space="0" w:sz="0" w:val="nil"/>
                <w:between w:space="0" w:sz="0" w:val="nil"/>
              </w:pBdr>
              <w:tabs>
                <w:tab w:val="left" w:pos="5640"/>
              </w:tabs>
              <w:ind w:left="720" w:hanging="360"/>
              <w:rPr>
                <w:color w:val="000000"/>
                <w:sz w:val="24"/>
                <w:szCs w:val="24"/>
              </w:rPr>
            </w:pPr>
            <w:r w:rsidDel="00000000" w:rsidR="00000000" w:rsidRPr="00000000">
              <w:rPr>
                <w:color w:val="000000"/>
                <w:sz w:val="24"/>
                <w:szCs w:val="24"/>
                <w:rtl w:val="0"/>
              </w:rPr>
              <w:t xml:space="preserve">Se llevaron a cabo 2 reuniones con las autoridades ancestrales y se vio la participación de los miembros en seguir concientizando a la población para que se asumen en las actividades del proyecto Corazón de la Montaña.</w:t>
            </w:r>
          </w:p>
          <w:p w:rsidR="00000000" w:rsidDel="00000000" w:rsidP="00000000" w:rsidRDefault="00000000" w:rsidRPr="00000000" w14:paraId="00000489">
            <w:pPr>
              <w:numPr>
                <w:ilvl w:val="0"/>
                <w:numId w:val="9"/>
              </w:numPr>
              <w:pBdr>
                <w:top w:space="0" w:sz="0" w:val="nil"/>
                <w:left w:space="0" w:sz="0" w:val="nil"/>
                <w:bottom w:space="0" w:sz="0" w:val="nil"/>
                <w:right w:space="0" w:sz="0" w:val="nil"/>
                <w:between w:space="0" w:sz="0" w:val="nil"/>
              </w:pBdr>
              <w:tabs>
                <w:tab w:val="left" w:pos="5640"/>
              </w:tabs>
              <w:ind w:left="720" w:hanging="360"/>
              <w:rPr>
                <w:color w:val="000000"/>
                <w:sz w:val="24"/>
                <w:szCs w:val="24"/>
              </w:rPr>
            </w:pPr>
            <w:r w:rsidDel="00000000" w:rsidR="00000000" w:rsidRPr="00000000">
              <w:rPr>
                <w:color w:val="000000"/>
                <w:sz w:val="24"/>
                <w:szCs w:val="24"/>
                <w:rtl w:val="0"/>
              </w:rPr>
              <w:t xml:space="preserve">Se identificaron áreas a reforestar con las autoridades comunitarias</w:t>
            </w:r>
          </w:p>
          <w:p w:rsidR="00000000" w:rsidDel="00000000" w:rsidP="00000000" w:rsidRDefault="00000000" w:rsidRPr="00000000" w14:paraId="0000048A">
            <w:pPr>
              <w:numPr>
                <w:ilvl w:val="0"/>
                <w:numId w:val="9"/>
              </w:numPr>
              <w:pBdr>
                <w:top w:space="0" w:sz="0" w:val="nil"/>
                <w:left w:space="0" w:sz="0" w:val="nil"/>
                <w:bottom w:space="0" w:sz="0" w:val="nil"/>
                <w:right w:space="0" w:sz="0" w:val="nil"/>
                <w:between w:space="0" w:sz="0" w:val="nil"/>
              </w:pBdr>
              <w:tabs>
                <w:tab w:val="left" w:pos="5640"/>
              </w:tabs>
              <w:ind w:left="720" w:hanging="360"/>
              <w:rPr>
                <w:color w:val="000000"/>
                <w:sz w:val="24"/>
                <w:szCs w:val="24"/>
              </w:rPr>
            </w:pPr>
            <w:r w:rsidDel="00000000" w:rsidR="00000000" w:rsidRPr="00000000">
              <w:rPr>
                <w:color w:val="000000"/>
                <w:sz w:val="24"/>
                <w:szCs w:val="24"/>
                <w:rtl w:val="0"/>
              </w:rPr>
              <w:t xml:space="preserve">Algunas de las autoridades comunitarias realizan visitas al vivero corazón de la montaña, para orientar al grupo de jóvenes en la siembra, utilización de semillas nativas.</w:t>
            </w:r>
          </w:p>
        </w:tc>
      </w:tr>
      <w:tr>
        <w:trPr>
          <w:trHeight w:val="1065" w:hRule="atLeast"/>
        </w:trPr>
        <w:tc>
          <w:tcPr>
            <w:gridSpan w:val="2"/>
            <w:shd w:fill="auto" w:val="clear"/>
          </w:tcPr>
          <w:p w:rsidR="00000000" w:rsidDel="00000000" w:rsidP="00000000" w:rsidRDefault="00000000" w:rsidRPr="00000000" w14:paraId="0000048C">
            <w:pPr>
              <w:tabs>
                <w:tab w:val="left" w:pos="5640"/>
              </w:tabs>
              <w:rPr>
                <w:color w:val="000000"/>
              </w:rPr>
            </w:pPr>
            <w:r w:rsidDel="00000000" w:rsidR="00000000" w:rsidRPr="00000000">
              <w:rPr>
                <w:color w:val="000000"/>
                <w:sz w:val="24"/>
                <w:szCs w:val="24"/>
                <w:rtl w:val="0"/>
              </w:rPr>
              <w:t xml:space="preserve">Fotografía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2963545</wp:posOffset>
                  </wp:positionH>
                  <wp:positionV relativeFrom="paragraph">
                    <wp:posOffset>202565</wp:posOffset>
                  </wp:positionV>
                  <wp:extent cx="2903220" cy="2177415"/>
                  <wp:effectExtent b="0" l="0" r="0" t="0"/>
                  <wp:wrapSquare wrapText="bothSides" distB="0" distT="0" distL="114300" distR="114300"/>
                  <wp:docPr id="511" name="image50.jpg"/>
                  <a:graphic>
                    <a:graphicData uri="http://schemas.openxmlformats.org/drawingml/2006/picture">
                      <pic:pic>
                        <pic:nvPicPr>
                          <pic:cNvPr id="0" name="image50.jpg"/>
                          <pic:cNvPicPr preferRelativeResize="0"/>
                        </pic:nvPicPr>
                        <pic:blipFill>
                          <a:blip r:embed="rId14"/>
                          <a:srcRect b="0" l="0" r="0" t="0"/>
                          <a:stretch>
                            <a:fillRect/>
                          </a:stretch>
                        </pic:blipFill>
                        <pic:spPr>
                          <a:xfrm>
                            <a:off x="0" y="0"/>
                            <a:ext cx="2903220" cy="21774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-22224</wp:posOffset>
                  </wp:positionH>
                  <wp:positionV relativeFrom="paragraph">
                    <wp:posOffset>198120</wp:posOffset>
                  </wp:positionV>
                  <wp:extent cx="2940050" cy="2209165"/>
                  <wp:effectExtent b="0" l="0" r="0" t="0"/>
                  <wp:wrapSquare wrapText="bothSides" distB="0" distT="0" distL="114300" distR="114300"/>
                  <wp:docPr id="533" name="image43.jpg"/>
                  <a:graphic>
                    <a:graphicData uri="http://schemas.openxmlformats.org/drawingml/2006/picture">
                      <pic:pic>
                        <pic:nvPicPr>
                          <pic:cNvPr id="0" name="image43.jpg"/>
                          <pic:cNvPicPr preferRelativeResize="0"/>
                        </pic:nvPicPr>
                        <pic:blipFill>
                          <a:blip r:embed="rId15"/>
                          <a:srcRect b="0" l="0" r="0" t="0"/>
                          <a:stretch>
                            <a:fillRect/>
                          </a:stretch>
                        </pic:blipFill>
                        <pic:spPr>
                          <a:xfrm>
                            <a:off x="0" y="0"/>
                            <a:ext cx="2940050" cy="2209165"/>
                          </a:xfrm>
                          <a:prstGeom prst="rect"/>
                          <a:ln/>
                        </pic:spPr>
                      </pic:pic>
                    </a:graphicData>
                  </a:graphic>
                </wp:anchor>
              </w:drawing>
            </w:r>
          </w:p>
          <w:p w:rsidR="00000000" w:rsidDel="00000000" w:rsidP="00000000" w:rsidRDefault="00000000" w:rsidRPr="00000000" w14:paraId="0000048D">
            <w:pPr>
              <w:tabs>
                <w:tab w:val="left" w:pos="5640"/>
              </w:tabs>
              <w:rPr>
                <w:color w:val="000000"/>
                <w:sz w:val="24"/>
                <w:szCs w:val="24"/>
              </w:rPr>
            </w:pPr>
            <w:r w:rsidDel="00000000" w:rsidR="00000000" w:rsidRPr="00000000">
              <w:rPr>
                <w:color w:val="000000"/>
                <w:sz w:val="24"/>
                <w:szCs w:val="24"/>
                <w:rtl w:val="0"/>
              </w:rPr>
              <w:t xml:space="preserve"> </w:t>
            </w:r>
          </w:p>
        </w:tc>
      </w:tr>
    </w:tbl>
    <w:p w:rsidR="00000000" w:rsidDel="00000000" w:rsidP="00000000" w:rsidRDefault="00000000" w:rsidRPr="00000000" w14:paraId="0000048F">
      <w:pPr>
        <w:tabs>
          <w:tab w:val="left" w:pos="5640"/>
        </w:tabs>
        <w:jc w:val="both"/>
        <w:rPr>
          <w:b w:val="1"/>
          <w:color w:val="000000"/>
          <w:sz w:val="24"/>
          <w:szCs w:val="24"/>
        </w:rPr>
      </w:pPr>
      <w:r w:rsidDel="00000000" w:rsidR="00000000" w:rsidRPr="00000000">
        <w:rPr>
          <w:rtl w:val="0"/>
        </w:rPr>
      </w:r>
    </w:p>
    <w:tbl>
      <w:tblPr>
        <w:tblStyle w:val="Table9"/>
        <w:tblW w:w="940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0"/>
        <w:gridCol w:w="6282"/>
        <w:tblGridChange w:id="0">
          <w:tblGrid>
            <w:gridCol w:w="3120"/>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490">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491">
            <w:pPr>
              <w:rPr>
                <w:color w:val="000000"/>
                <w:sz w:val="24"/>
                <w:szCs w:val="24"/>
              </w:rPr>
            </w:pPr>
            <w:r w:rsidDel="00000000" w:rsidR="00000000" w:rsidRPr="00000000">
              <w:rPr>
                <w:color w:val="000000"/>
                <w:sz w:val="24"/>
                <w:szCs w:val="24"/>
                <w:rtl w:val="0"/>
              </w:rPr>
              <w:t xml:space="preserve">1.7 Materiales de divulgación (spot radial, volantes, página facebook) para la concientización de la población del cuidado y recuperación de áreas y especies nativas del lugar</w:t>
            </w:r>
          </w:p>
        </w:tc>
      </w:tr>
      <w:tr>
        <w:trPr>
          <w:trHeight w:val="513" w:hRule="atLeast"/>
        </w:trPr>
        <w:tc>
          <w:tcPr>
            <w:tcBorders>
              <w:right w:color="000000" w:space="0" w:sz="6" w:val="single"/>
            </w:tcBorders>
            <w:shd w:fill="ffffff" w:val="clear"/>
          </w:tcPr>
          <w:p w:rsidR="00000000" w:rsidDel="00000000" w:rsidP="00000000" w:rsidRDefault="00000000" w:rsidRPr="00000000" w14:paraId="00000492">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493">
            <w:pPr>
              <w:rPr>
                <w:color w:val="000000"/>
                <w:sz w:val="24"/>
                <w:szCs w:val="24"/>
              </w:rPr>
            </w:pPr>
            <w:r w:rsidDel="00000000" w:rsidR="00000000" w:rsidRPr="00000000">
              <w:rPr>
                <w:color w:val="000000"/>
                <w:sz w:val="24"/>
                <w:szCs w:val="24"/>
                <w:rtl w:val="0"/>
              </w:rPr>
              <w:t xml:space="preserve">Damaris Fabiola Quijivix Monzón / Hilmar Alexander Chojolan / Edgar Silvestre Quijivix Monzón</w:t>
            </w:r>
          </w:p>
        </w:tc>
      </w:tr>
      <w:tr>
        <w:trPr>
          <w:trHeight w:val="517" w:hRule="atLeast"/>
        </w:trPr>
        <w:tc>
          <w:tcPr>
            <w:tcBorders>
              <w:right w:color="000000" w:space="0" w:sz="6" w:val="single"/>
            </w:tcBorders>
            <w:shd w:fill="ffffff" w:val="clear"/>
          </w:tcPr>
          <w:p w:rsidR="00000000" w:rsidDel="00000000" w:rsidP="00000000" w:rsidRDefault="00000000" w:rsidRPr="00000000" w14:paraId="00000494">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495">
            <w:pPr>
              <w:tabs>
                <w:tab w:val="left" w:pos="6583"/>
              </w:tabs>
              <w:rPr>
                <w:color w:val="000000"/>
                <w:sz w:val="24"/>
                <w:szCs w:val="24"/>
              </w:rPr>
            </w:pPr>
            <w:r w:rsidDel="00000000" w:rsidR="00000000" w:rsidRPr="00000000">
              <w:rPr>
                <w:color w:val="000000"/>
                <w:sz w:val="24"/>
                <w:szCs w:val="24"/>
                <w:rtl w:val="0"/>
              </w:rPr>
              <w:t xml:space="preserve">Llanos del Pinal Sector 2, Valle de Palajunoj</w:t>
            </w:r>
          </w:p>
          <w:p w:rsidR="00000000" w:rsidDel="00000000" w:rsidP="00000000" w:rsidRDefault="00000000" w:rsidRPr="00000000" w14:paraId="00000496">
            <w:pPr>
              <w:rPr>
                <w:color w:val="000000"/>
                <w:sz w:val="24"/>
                <w:szCs w:val="24"/>
              </w:rPr>
            </w:pPr>
            <w:r w:rsidDel="00000000" w:rsidR="00000000" w:rsidRPr="00000000">
              <w:rPr>
                <w:color w:val="000000"/>
                <w:sz w:val="24"/>
                <w:szCs w:val="24"/>
                <w:rtl w:val="0"/>
              </w:rPr>
              <w:t xml:space="preserve">24/4/2021 – 28/4/2021 – 3/6/2021</w:t>
            </w:r>
          </w:p>
        </w:tc>
      </w:tr>
      <w:tr>
        <w:trPr>
          <w:trHeight w:val="476" w:hRule="atLeast"/>
        </w:trPr>
        <w:tc>
          <w:tcPr>
            <w:vMerge w:val="restart"/>
            <w:shd w:fill="ffffff" w:val="clear"/>
          </w:tcPr>
          <w:p w:rsidR="00000000" w:rsidDel="00000000" w:rsidP="00000000" w:rsidRDefault="00000000" w:rsidRPr="00000000" w14:paraId="00000497">
            <w:pPr>
              <w:tabs>
                <w:tab w:val="left" w:pos="5640"/>
              </w:tabs>
              <w:rPr>
                <w:color w:val="000000"/>
                <w:sz w:val="24"/>
                <w:szCs w:val="24"/>
              </w:rPr>
            </w:pPr>
            <w:r w:rsidDel="00000000" w:rsidR="00000000" w:rsidRPr="00000000">
              <w:rPr>
                <w:color w:val="000000"/>
                <w:sz w:val="24"/>
                <w:szCs w:val="24"/>
                <w:rtl w:val="0"/>
              </w:rPr>
              <w:t xml:space="preserve">Participantes: </w:t>
            </w:r>
          </w:p>
        </w:tc>
        <w:tc>
          <w:tcPr/>
          <w:p w:rsidR="00000000" w:rsidDel="00000000" w:rsidP="00000000" w:rsidRDefault="00000000" w:rsidRPr="00000000" w14:paraId="00000498">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499">
            <w:pPr>
              <w:tabs>
                <w:tab w:val="left" w:pos="5640"/>
              </w:tabs>
              <w:rPr>
                <w:color w:val="000000"/>
                <w:sz w:val="24"/>
                <w:szCs w:val="24"/>
              </w:rPr>
            </w:pPr>
            <w:r w:rsidDel="00000000" w:rsidR="00000000" w:rsidRPr="00000000">
              <w:rPr>
                <w:color w:val="000000"/>
                <w:sz w:val="24"/>
                <w:szCs w:val="24"/>
                <w:rtl w:val="0"/>
              </w:rPr>
              <w:t xml:space="preserve">2</w:t>
            </w:r>
          </w:p>
        </w:tc>
      </w:tr>
      <w:tr>
        <w:trPr>
          <w:trHeight w:val="512" w:hRule="atLeast"/>
        </w:trPr>
        <w:tc>
          <w:tcPr>
            <w:vMerge w:val="continue"/>
            <w:shd w:fill="ffffff" w:val="clear"/>
          </w:tcPr>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49B">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49C">
            <w:pPr>
              <w:tabs>
                <w:tab w:val="left" w:pos="5640"/>
              </w:tabs>
              <w:rPr>
                <w:color w:val="000000"/>
                <w:sz w:val="24"/>
                <w:szCs w:val="24"/>
              </w:rPr>
            </w:pPr>
            <w:r w:rsidDel="00000000" w:rsidR="00000000" w:rsidRPr="00000000">
              <w:rPr>
                <w:color w:val="000000"/>
                <w:sz w:val="24"/>
                <w:szCs w:val="24"/>
                <w:rtl w:val="0"/>
              </w:rPr>
              <w:t xml:space="preserve">2</w:t>
            </w:r>
          </w:p>
        </w:tc>
      </w:tr>
      <w:tr>
        <w:trPr>
          <w:trHeight w:val="1065" w:hRule="atLeast"/>
        </w:trPr>
        <w:tc>
          <w:tcPr>
            <w:gridSpan w:val="2"/>
            <w:shd w:fill="ffffff" w:val="clear"/>
          </w:tcPr>
          <w:p w:rsidR="00000000" w:rsidDel="00000000" w:rsidP="00000000" w:rsidRDefault="00000000" w:rsidRPr="00000000" w14:paraId="0000049D">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49E">
            <w:pPr>
              <w:rPr>
                <w:b w:val="1"/>
                <w:color w:val="000000"/>
                <w:sz w:val="24"/>
                <w:szCs w:val="24"/>
              </w:rPr>
            </w:pPr>
            <w:r w:rsidDel="00000000" w:rsidR="00000000" w:rsidRPr="00000000">
              <w:rPr>
                <w:b w:val="1"/>
                <w:color w:val="000000"/>
                <w:sz w:val="24"/>
                <w:szCs w:val="24"/>
                <w:rtl w:val="0"/>
              </w:rPr>
              <w:t xml:space="preserve">Objetivos generales:</w:t>
            </w:r>
          </w:p>
          <w:p w:rsidR="00000000" w:rsidDel="00000000" w:rsidP="00000000" w:rsidRDefault="00000000" w:rsidRPr="00000000" w14:paraId="0000049F">
            <w:pPr>
              <w:rPr>
                <w:color w:val="000000"/>
                <w:sz w:val="24"/>
                <w:szCs w:val="24"/>
              </w:rPr>
            </w:pPr>
            <w:r w:rsidDel="00000000" w:rsidR="00000000" w:rsidRPr="00000000">
              <w:rPr>
                <w:color w:val="000000"/>
                <w:sz w:val="24"/>
                <w:szCs w:val="24"/>
                <w:rtl w:val="0"/>
              </w:rPr>
              <w:t xml:space="preserve">Realizar materiales de divulgación para dar a conocer el avance del proyecto corazón de la montaña en el tema de la reforestación </w:t>
            </w:r>
          </w:p>
          <w:p w:rsidR="00000000" w:rsidDel="00000000" w:rsidP="00000000" w:rsidRDefault="00000000" w:rsidRPr="00000000" w14:paraId="000004A0">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4A1">
            <w:pPr>
              <w:rPr>
                <w:b w:val="1"/>
                <w:color w:val="000000"/>
                <w:sz w:val="24"/>
                <w:szCs w:val="24"/>
              </w:rPr>
            </w:pPr>
            <w:r w:rsidDel="00000000" w:rsidR="00000000" w:rsidRPr="00000000">
              <w:rPr>
                <w:color w:val="000000"/>
                <w:sz w:val="24"/>
                <w:szCs w:val="24"/>
                <w:rtl w:val="0"/>
              </w:rPr>
              <w:t xml:space="preserve">Reproducir los materiales de divulgación por medio de spot radial, página de Facebook para la concientización de la población del cuidado y recuperación de áreas y especies nativas del lugar. </w:t>
            </w:r>
            <w:r w:rsidDel="00000000" w:rsidR="00000000" w:rsidRPr="00000000">
              <w:rPr>
                <w:rtl w:val="0"/>
              </w:rPr>
            </w:r>
          </w:p>
        </w:tc>
      </w:tr>
      <w:tr>
        <w:trPr>
          <w:trHeight w:val="1065" w:hRule="atLeast"/>
        </w:trPr>
        <w:tc>
          <w:tcPr>
            <w:gridSpan w:val="2"/>
            <w:shd w:fill="ffffff" w:val="clear"/>
          </w:tcPr>
          <w:p w:rsidR="00000000" w:rsidDel="00000000" w:rsidP="00000000" w:rsidRDefault="00000000" w:rsidRPr="00000000" w14:paraId="000004A3">
            <w:pPr>
              <w:rPr>
                <w:color w:val="000000"/>
                <w:sz w:val="24"/>
                <w:szCs w:val="24"/>
              </w:rPr>
            </w:pPr>
            <w:r w:rsidDel="00000000" w:rsidR="00000000" w:rsidRPr="00000000">
              <w:rPr>
                <w:b w:val="1"/>
                <w:color w:val="000000"/>
                <w:sz w:val="24"/>
                <w:szCs w:val="24"/>
                <w:rtl w:val="0"/>
              </w:rPr>
              <w:t xml:space="preserve">Metodología: </w:t>
            </w:r>
            <w:r w:rsidDel="00000000" w:rsidR="00000000" w:rsidRPr="00000000">
              <w:rPr>
                <w:rtl w:val="0"/>
              </w:rPr>
            </w:r>
          </w:p>
          <w:p w:rsidR="00000000" w:rsidDel="00000000" w:rsidP="00000000" w:rsidRDefault="00000000" w:rsidRPr="00000000" w14:paraId="000004A4">
            <w:pPr>
              <w:rPr>
                <w:color w:val="000000"/>
                <w:sz w:val="24"/>
                <w:szCs w:val="24"/>
              </w:rPr>
            </w:pPr>
            <w:r w:rsidDel="00000000" w:rsidR="00000000" w:rsidRPr="00000000">
              <w:rPr>
                <w:color w:val="000000"/>
                <w:sz w:val="24"/>
                <w:szCs w:val="24"/>
                <w:rtl w:val="0"/>
              </w:rPr>
              <w:t xml:space="preserve">Se realizo los videos con el objetivo de dar a conocer el avance de la reforestación que se realiza bajo el resultado 1 del proyecto corazón de la montaña. </w:t>
            </w:r>
          </w:p>
        </w:tc>
      </w:tr>
      <w:tr>
        <w:trPr>
          <w:trHeight w:val="1065" w:hRule="atLeast"/>
        </w:trPr>
        <w:tc>
          <w:tcPr>
            <w:gridSpan w:val="2"/>
            <w:shd w:fill="ffffff" w:val="clear"/>
          </w:tcPr>
          <w:p w:rsidR="00000000" w:rsidDel="00000000" w:rsidP="00000000" w:rsidRDefault="00000000" w:rsidRPr="00000000" w14:paraId="000004A6">
            <w:pPr>
              <w:tabs>
                <w:tab w:val="left" w:pos="5640"/>
              </w:tabs>
              <w:rPr>
                <w:b w:val="1"/>
                <w:color w:val="000000"/>
                <w:sz w:val="24"/>
                <w:szCs w:val="24"/>
              </w:rPr>
            </w:pPr>
            <w:r w:rsidDel="00000000" w:rsidR="00000000" w:rsidRPr="00000000">
              <w:rPr>
                <w:b w:val="1"/>
                <w:color w:val="000000"/>
                <w:sz w:val="24"/>
                <w:szCs w:val="24"/>
                <w:rtl w:val="0"/>
              </w:rPr>
              <w:t xml:space="preserve">Resultados específicos de la actividad</w:t>
            </w:r>
          </w:p>
          <w:p w:rsidR="00000000" w:rsidDel="00000000" w:rsidP="00000000" w:rsidRDefault="00000000" w:rsidRPr="00000000" w14:paraId="000004A7">
            <w:pPr>
              <w:numPr>
                <w:ilvl w:val="0"/>
                <w:numId w:val="19"/>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1 spot radial para concientizar a la población del valle de Palajunoj.</w:t>
            </w:r>
          </w:p>
          <w:p w:rsidR="00000000" w:rsidDel="00000000" w:rsidP="00000000" w:rsidRDefault="00000000" w:rsidRPr="00000000" w14:paraId="000004A8">
            <w:pPr>
              <w:numPr>
                <w:ilvl w:val="0"/>
                <w:numId w:val="19"/>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2 videos por eventos educativos y concientización a la población. </w:t>
            </w:r>
          </w:p>
          <w:p w:rsidR="00000000" w:rsidDel="00000000" w:rsidP="00000000" w:rsidRDefault="00000000" w:rsidRPr="00000000" w14:paraId="000004A9">
            <w:pPr>
              <w:numPr>
                <w:ilvl w:val="0"/>
                <w:numId w:val="19"/>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 Participación de forma virtual para presentar el trabajo que se está realizando en el proyecto Corazón de la Montaña. </w:t>
            </w:r>
          </w:p>
        </w:tc>
      </w:tr>
      <w:tr>
        <w:trPr>
          <w:trHeight w:val="4788" w:hRule="atLeast"/>
        </w:trPr>
        <w:tc>
          <w:tcPr>
            <w:gridSpan w:val="2"/>
            <w:tcBorders>
              <w:bottom w:color="000000" w:space="0" w:sz="4" w:val="single"/>
            </w:tcBorders>
            <w:shd w:fill="auto" w:val="clear"/>
          </w:tcPr>
          <w:p w:rsidR="00000000" w:rsidDel="00000000" w:rsidP="00000000" w:rsidRDefault="00000000" w:rsidRPr="00000000" w14:paraId="000004AB">
            <w:pPr>
              <w:tabs>
                <w:tab w:val="left" w:pos="5640"/>
              </w:tabs>
              <w:rPr>
                <w:b w:val="1"/>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Fotografías: </w:t>
            </w:r>
          </w:p>
          <w:p w:rsidR="00000000" w:rsidDel="00000000" w:rsidP="00000000" w:rsidRDefault="00000000" w:rsidRPr="00000000" w14:paraId="000004AC">
            <w:pPr>
              <w:tabs>
                <w:tab w:val="left" w:pos="5640"/>
              </w:tabs>
              <w:rPr>
                <w:b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1259840</wp:posOffset>
                  </wp:positionH>
                  <wp:positionV relativeFrom="paragraph">
                    <wp:posOffset>0</wp:posOffset>
                  </wp:positionV>
                  <wp:extent cx="3451860" cy="1941195"/>
                  <wp:effectExtent b="0" l="0" r="0" t="0"/>
                  <wp:wrapSquare wrapText="bothSides" distB="0" distT="0" distL="114300" distR="114300"/>
                  <wp:docPr id="496"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3451860" cy="1941195"/>
                          </a:xfrm>
                          <a:prstGeom prst="rect"/>
                          <a:ln/>
                        </pic:spPr>
                      </pic:pic>
                    </a:graphicData>
                  </a:graphic>
                </wp:anchor>
              </w:drawing>
            </w:r>
          </w:p>
          <w:p w:rsidR="00000000" w:rsidDel="00000000" w:rsidP="00000000" w:rsidRDefault="00000000" w:rsidRPr="00000000" w14:paraId="000004AD">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AE">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AF">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B0">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B1">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B2">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B3">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B4">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B5">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4B6">
            <w:pPr>
              <w:tabs>
                <w:tab w:val="left" w:pos="5640"/>
              </w:tabs>
              <w:rPr>
                <w:b w:val="1"/>
                <w:color w:val="000000"/>
                <w:sz w:val="24"/>
                <w:szCs w:val="24"/>
              </w:rPr>
            </w:pPr>
            <w:hyperlink r:id="rId17">
              <w:r w:rsidDel="00000000" w:rsidR="00000000" w:rsidRPr="00000000">
                <w:rPr>
                  <w:b w:val="1"/>
                  <w:color w:val="0000ff"/>
                  <w:sz w:val="24"/>
                  <w:szCs w:val="24"/>
                  <w:u w:val="single"/>
                  <w:rtl w:val="0"/>
                </w:rPr>
                <w:t xml:space="preserve">https://drive.google.com/file/d/1bCheGgVtUPvOOZPUdwKQoqgIKnSQqNGO/view?usp=sharing</w:t>
              </w:r>
            </w:hyperlink>
            <w:r w:rsidDel="00000000" w:rsidR="00000000" w:rsidRPr="00000000">
              <w:rPr>
                <w:rtl w:val="0"/>
              </w:rPr>
            </w:r>
          </w:p>
          <w:p w:rsidR="00000000" w:rsidDel="00000000" w:rsidP="00000000" w:rsidRDefault="00000000" w:rsidRPr="00000000" w14:paraId="000004B7">
            <w:pPr>
              <w:tabs>
                <w:tab w:val="left" w:pos="5640"/>
              </w:tabs>
              <w:rPr>
                <w:b w:val="1"/>
                <w:color w:val="000000"/>
                <w:sz w:val="24"/>
                <w:szCs w:val="24"/>
              </w:rPr>
            </w:pPr>
            <w:hyperlink r:id="rId18">
              <w:r w:rsidDel="00000000" w:rsidR="00000000" w:rsidRPr="00000000">
                <w:rPr>
                  <w:b w:val="1"/>
                  <w:color w:val="0000ff"/>
                  <w:sz w:val="24"/>
                  <w:szCs w:val="24"/>
                  <w:u w:val="single"/>
                  <w:rtl w:val="0"/>
                </w:rPr>
                <w:t xml:space="preserve">https://drive.google.com/file/d/1n2WComyrY8foQxvd6MKRTciHYIb3723t/view?usp=sharing</w:t>
              </w:r>
            </w:hyperlink>
            <w:r w:rsidDel="00000000" w:rsidR="00000000" w:rsidRPr="00000000">
              <w:rPr>
                <w:rtl w:val="0"/>
              </w:rPr>
            </w:r>
          </w:p>
        </w:tc>
      </w:tr>
      <w:tr>
        <w:trPr>
          <w:trHeight w:val="1184" w:hRule="atLeast"/>
        </w:trPr>
        <w:tc>
          <w:tcPr>
            <w:gridSpan w:val="2"/>
            <w:tcBorders>
              <w:top w:color="000000" w:space="0" w:sz="4" w:val="single"/>
              <w:left w:color="000000" w:space="0" w:sz="0" w:val="nil"/>
              <w:right w:color="000000" w:space="0" w:sz="0" w:val="nil"/>
            </w:tcBorders>
            <w:shd w:fill="auto" w:val="clear"/>
          </w:tcPr>
          <w:p w:rsidR="00000000" w:rsidDel="00000000" w:rsidP="00000000" w:rsidRDefault="00000000" w:rsidRPr="00000000" w14:paraId="000004B9">
            <w:pPr>
              <w:tabs>
                <w:tab w:val="left" w:pos="5640"/>
              </w:tabs>
              <w:rPr>
                <w:color w:val="000000"/>
                <w:sz w:val="24"/>
                <w:szCs w:val="24"/>
              </w:rPr>
            </w:pPr>
            <w:r w:rsidDel="00000000" w:rsidR="00000000" w:rsidRPr="00000000">
              <w:rPr>
                <w:rtl w:val="0"/>
              </w:rPr>
            </w:r>
          </w:p>
          <w:p w:rsidR="00000000" w:rsidDel="00000000" w:rsidP="00000000" w:rsidRDefault="00000000" w:rsidRPr="00000000" w14:paraId="000004BA">
            <w:pPr>
              <w:tabs>
                <w:tab w:val="left" w:pos="5640"/>
              </w:tabs>
              <w:rPr>
                <w:color w:val="000000"/>
                <w:sz w:val="24"/>
                <w:szCs w:val="24"/>
              </w:rPr>
            </w:pPr>
            <w:r w:rsidDel="00000000" w:rsidR="00000000" w:rsidRPr="00000000">
              <w:rPr>
                <w:rtl w:val="0"/>
              </w:rPr>
            </w:r>
          </w:p>
          <w:tbl>
            <w:tblPr>
              <w:tblStyle w:val="Table10"/>
              <w:tblW w:w="940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0"/>
              <w:gridCol w:w="6282"/>
              <w:tblGridChange w:id="0">
                <w:tblGrid>
                  <w:gridCol w:w="3120"/>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4BB">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4BC">
                  <w:pPr>
                    <w:rPr>
                      <w:color w:val="000000"/>
                      <w:sz w:val="24"/>
                      <w:szCs w:val="24"/>
                    </w:rPr>
                  </w:pPr>
                  <w:r w:rsidDel="00000000" w:rsidR="00000000" w:rsidRPr="00000000">
                    <w:rPr>
                      <w:color w:val="000000"/>
                      <w:sz w:val="24"/>
                      <w:szCs w:val="24"/>
                      <w:rtl w:val="0"/>
                    </w:rPr>
                    <w:t xml:space="preserve">1.9 </w:t>
                  </w:r>
                  <w:r w:rsidDel="00000000" w:rsidR="00000000" w:rsidRPr="00000000">
                    <w:rPr>
                      <w:sz w:val="24"/>
                      <w:szCs w:val="24"/>
                      <w:rtl w:val="0"/>
                    </w:rPr>
                    <w:t xml:space="preserve">Establecer brechas de cortafuego y sensibilización de la población.</w:t>
                  </w:r>
                  <w:r w:rsidDel="00000000" w:rsidR="00000000" w:rsidRPr="00000000">
                    <w:rPr>
                      <w:rtl w:val="0"/>
                    </w:rPr>
                  </w:r>
                </w:p>
              </w:tc>
            </w:tr>
            <w:tr>
              <w:trPr>
                <w:trHeight w:val="513" w:hRule="atLeast"/>
              </w:trPr>
              <w:tc>
                <w:tcPr>
                  <w:tcBorders>
                    <w:right w:color="000000" w:space="0" w:sz="6" w:val="single"/>
                  </w:tcBorders>
                  <w:shd w:fill="ffffff" w:val="clear"/>
                </w:tcPr>
                <w:p w:rsidR="00000000" w:rsidDel="00000000" w:rsidP="00000000" w:rsidRDefault="00000000" w:rsidRPr="00000000" w14:paraId="000004BD">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4BE">
                  <w:pPr>
                    <w:rPr>
                      <w:color w:val="000000"/>
                      <w:sz w:val="24"/>
                      <w:szCs w:val="24"/>
                    </w:rPr>
                  </w:pPr>
                  <w:r w:rsidDel="00000000" w:rsidR="00000000" w:rsidRPr="00000000">
                    <w:rPr>
                      <w:color w:val="000000"/>
                      <w:sz w:val="24"/>
                      <w:szCs w:val="24"/>
                      <w:rtl w:val="0"/>
                    </w:rPr>
                    <w:t xml:space="preserve">Gerson Ariel Quijivix/ José Mario Pérez  </w:t>
                  </w:r>
                </w:p>
              </w:tc>
            </w:tr>
            <w:tr>
              <w:trPr>
                <w:trHeight w:val="517" w:hRule="atLeast"/>
              </w:trPr>
              <w:tc>
                <w:tcPr>
                  <w:tcBorders>
                    <w:right w:color="000000" w:space="0" w:sz="6" w:val="single"/>
                  </w:tcBorders>
                  <w:shd w:fill="ffffff" w:val="clear"/>
                </w:tcPr>
                <w:p w:rsidR="00000000" w:rsidDel="00000000" w:rsidP="00000000" w:rsidRDefault="00000000" w:rsidRPr="00000000" w14:paraId="000004BF">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4C0">
                  <w:pPr>
                    <w:tabs>
                      <w:tab w:val="left" w:pos="6583"/>
                    </w:tabs>
                    <w:rPr>
                      <w:color w:val="000000"/>
                      <w:sz w:val="24"/>
                      <w:szCs w:val="24"/>
                    </w:rPr>
                  </w:pPr>
                  <w:r w:rsidDel="00000000" w:rsidR="00000000" w:rsidRPr="00000000">
                    <w:rPr>
                      <w:color w:val="000000"/>
                      <w:sz w:val="24"/>
                      <w:szCs w:val="24"/>
                      <w:rtl w:val="0"/>
                    </w:rPr>
                    <w:t xml:space="preserve">Llanos del Pinal Sector 2, Valle de Palajunoj</w:t>
                  </w:r>
                </w:p>
                <w:p w:rsidR="00000000" w:rsidDel="00000000" w:rsidP="00000000" w:rsidRDefault="00000000" w:rsidRPr="00000000" w14:paraId="000004C1">
                  <w:pPr>
                    <w:rPr>
                      <w:color w:val="000000"/>
                      <w:sz w:val="24"/>
                      <w:szCs w:val="24"/>
                    </w:rPr>
                  </w:pPr>
                  <w:r w:rsidDel="00000000" w:rsidR="00000000" w:rsidRPr="00000000">
                    <w:rPr>
                      <w:color w:val="000000"/>
                      <w:sz w:val="24"/>
                      <w:szCs w:val="24"/>
                      <w:rtl w:val="0"/>
                    </w:rPr>
                    <w:t xml:space="preserve">15/03/2021 al 26/05/2021</w:t>
                  </w:r>
                </w:p>
              </w:tc>
            </w:tr>
            <w:tr>
              <w:trPr>
                <w:trHeight w:val="476" w:hRule="atLeast"/>
              </w:trPr>
              <w:tc>
                <w:tcPr>
                  <w:vMerge w:val="restart"/>
                  <w:shd w:fill="ffffff" w:val="clear"/>
                </w:tcPr>
                <w:p w:rsidR="00000000" w:rsidDel="00000000" w:rsidP="00000000" w:rsidRDefault="00000000" w:rsidRPr="00000000" w14:paraId="000004C2">
                  <w:pPr>
                    <w:tabs>
                      <w:tab w:val="left" w:pos="5640"/>
                    </w:tabs>
                    <w:rPr>
                      <w:color w:val="000000"/>
                      <w:sz w:val="24"/>
                      <w:szCs w:val="24"/>
                    </w:rPr>
                  </w:pPr>
                  <w:r w:rsidDel="00000000" w:rsidR="00000000" w:rsidRPr="00000000">
                    <w:rPr>
                      <w:color w:val="000000"/>
                      <w:sz w:val="24"/>
                      <w:szCs w:val="24"/>
                      <w:rtl w:val="0"/>
                    </w:rPr>
                    <w:t xml:space="preserve">Participantes: </w:t>
                  </w:r>
                </w:p>
              </w:tc>
              <w:tc>
                <w:tcPr/>
                <w:p w:rsidR="00000000" w:rsidDel="00000000" w:rsidP="00000000" w:rsidRDefault="00000000" w:rsidRPr="00000000" w14:paraId="000004C3">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4C4">
                  <w:pPr>
                    <w:tabs>
                      <w:tab w:val="left" w:pos="5640"/>
                    </w:tabs>
                    <w:rPr>
                      <w:color w:val="000000"/>
                      <w:sz w:val="24"/>
                      <w:szCs w:val="24"/>
                    </w:rPr>
                  </w:pPr>
                  <w:r w:rsidDel="00000000" w:rsidR="00000000" w:rsidRPr="00000000">
                    <w:rPr>
                      <w:color w:val="000000"/>
                      <w:sz w:val="24"/>
                      <w:szCs w:val="24"/>
                      <w:rtl w:val="0"/>
                    </w:rPr>
                    <w:t xml:space="preserve">7</w:t>
                  </w:r>
                </w:p>
              </w:tc>
            </w:tr>
            <w:tr>
              <w:trPr>
                <w:trHeight w:val="512" w:hRule="atLeast"/>
              </w:trPr>
              <w:tc>
                <w:tcPr>
                  <w:vMerge w:val="continue"/>
                  <w:shd w:fill="ffffff" w:val="clear"/>
                </w:tcPr>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4C6">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4C7">
                  <w:pPr>
                    <w:tabs>
                      <w:tab w:val="left" w:pos="5640"/>
                    </w:tabs>
                    <w:rPr>
                      <w:color w:val="000000"/>
                      <w:sz w:val="24"/>
                      <w:szCs w:val="24"/>
                    </w:rPr>
                  </w:pPr>
                  <w:r w:rsidDel="00000000" w:rsidR="00000000" w:rsidRPr="00000000">
                    <w:rPr>
                      <w:color w:val="000000"/>
                      <w:sz w:val="24"/>
                      <w:szCs w:val="24"/>
                      <w:rtl w:val="0"/>
                    </w:rPr>
                    <w:t xml:space="preserve">8</w:t>
                  </w:r>
                </w:p>
              </w:tc>
            </w:tr>
            <w:tr>
              <w:trPr>
                <w:trHeight w:val="1065" w:hRule="atLeast"/>
              </w:trPr>
              <w:tc>
                <w:tcPr>
                  <w:gridSpan w:val="2"/>
                  <w:shd w:fill="ffffff" w:val="clear"/>
                </w:tcPr>
                <w:p w:rsidR="00000000" w:rsidDel="00000000" w:rsidP="00000000" w:rsidRDefault="00000000" w:rsidRPr="00000000" w14:paraId="000004C8">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4C9">
                  <w:pPr>
                    <w:rPr>
                      <w:b w:val="1"/>
                      <w:color w:val="000000"/>
                      <w:sz w:val="24"/>
                      <w:szCs w:val="24"/>
                    </w:rPr>
                  </w:pPr>
                  <w:r w:rsidDel="00000000" w:rsidR="00000000" w:rsidRPr="00000000">
                    <w:rPr>
                      <w:b w:val="1"/>
                      <w:color w:val="000000"/>
                      <w:sz w:val="24"/>
                      <w:szCs w:val="24"/>
                      <w:rtl w:val="0"/>
                    </w:rPr>
                    <w:t xml:space="preserve">Objetivos generales:</w:t>
                  </w:r>
                </w:p>
                <w:p w:rsidR="00000000" w:rsidDel="00000000" w:rsidP="00000000" w:rsidRDefault="00000000" w:rsidRPr="00000000" w14:paraId="000004CA">
                  <w:pPr>
                    <w:rPr>
                      <w:color w:val="000000"/>
                      <w:sz w:val="24"/>
                      <w:szCs w:val="24"/>
                    </w:rPr>
                  </w:pPr>
                  <w:r w:rsidDel="00000000" w:rsidR="00000000" w:rsidRPr="00000000">
                    <w:rPr>
                      <w:color w:val="000000"/>
                      <w:sz w:val="24"/>
                      <w:szCs w:val="24"/>
                      <w:rtl w:val="0"/>
                    </w:rPr>
                    <w:t xml:space="preserve">Trabajar las brechas corta fuego en las áreas de reforestación identificadas. </w:t>
                  </w:r>
                </w:p>
                <w:p w:rsidR="00000000" w:rsidDel="00000000" w:rsidP="00000000" w:rsidRDefault="00000000" w:rsidRPr="00000000" w14:paraId="000004CB">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4CC">
                  <w:pPr>
                    <w:rPr>
                      <w:b w:val="1"/>
                      <w:color w:val="000000"/>
                      <w:sz w:val="24"/>
                      <w:szCs w:val="24"/>
                    </w:rPr>
                  </w:pPr>
                  <w:r w:rsidDel="00000000" w:rsidR="00000000" w:rsidRPr="00000000">
                    <w:rPr>
                      <w:color w:val="000000"/>
                      <w:sz w:val="24"/>
                      <w:szCs w:val="24"/>
                      <w:rtl w:val="0"/>
                    </w:rPr>
                    <w:t xml:space="preserve">Realizar las brechas corta fuego para evitar los incendios forestales en las áreas boscosas </w:t>
                  </w:r>
                  <w:r w:rsidDel="00000000" w:rsidR="00000000" w:rsidRPr="00000000">
                    <w:rPr>
                      <w:rtl w:val="0"/>
                    </w:rPr>
                  </w:r>
                </w:p>
              </w:tc>
            </w:tr>
            <w:tr>
              <w:trPr>
                <w:trHeight w:val="1065" w:hRule="atLeast"/>
              </w:trPr>
              <w:tc>
                <w:tcPr>
                  <w:gridSpan w:val="2"/>
                  <w:shd w:fill="ffffff" w:val="clear"/>
                </w:tcPr>
                <w:p w:rsidR="00000000" w:rsidDel="00000000" w:rsidP="00000000" w:rsidRDefault="00000000" w:rsidRPr="00000000" w14:paraId="000004CE">
                  <w:pPr>
                    <w:rPr>
                      <w:color w:val="000000"/>
                      <w:sz w:val="24"/>
                      <w:szCs w:val="24"/>
                    </w:rPr>
                  </w:pPr>
                  <w:r w:rsidDel="00000000" w:rsidR="00000000" w:rsidRPr="00000000">
                    <w:rPr>
                      <w:b w:val="1"/>
                      <w:color w:val="000000"/>
                      <w:sz w:val="24"/>
                      <w:szCs w:val="24"/>
                      <w:rtl w:val="0"/>
                    </w:rPr>
                    <w:t xml:space="preserve">Metodología: </w:t>
                  </w:r>
                  <w:r w:rsidDel="00000000" w:rsidR="00000000" w:rsidRPr="00000000">
                    <w:rPr>
                      <w:rtl w:val="0"/>
                    </w:rPr>
                  </w:r>
                </w:p>
                <w:p w:rsidR="00000000" w:rsidDel="00000000" w:rsidP="00000000" w:rsidRDefault="00000000" w:rsidRPr="00000000" w14:paraId="000004CF">
                  <w:pPr>
                    <w:rPr>
                      <w:color w:val="000000"/>
                      <w:sz w:val="24"/>
                      <w:szCs w:val="24"/>
                    </w:rPr>
                  </w:pPr>
                  <w:r w:rsidDel="00000000" w:rsidR="00000000" w:rsidRPr="00000000">
                    <w:rPr>
                      <w:color w:val="000000"/>
                      <w:sz w:val="24"/>
                      <w:szCs w:val="24"/>
                      <w:rtl w:val="0"/>
                    </w:rPr>
                    <w:t xml:space="preserve">Se realizo las brechas corta fuego con las áreas a reforestar para poder proteger las áreas reforestadas, siempre coordinando con los propietarios de las áreas </w:t>
                  </w:r>
                </w:p>
              </w:tc>
            </w:tr>
            <w:tr>
              <w:trPr>
                <w:trHeight w:val="1065" w:hRule="atLeast"/>
              </w:trPr>
              <w:tc>
                <w:tcPr>
                  <w:gridSpan w:val="2"/>
                  <w:shd w:fill="ffffff" w:val="clear"/>
                </w:tcPr>
                <w:p w:rsidR="00000000" w:rsidDel="00000000" w:rsidP="00000000" w:rsidRDefault="00000000" w:rsidRPr="00000000" w14:paraId="000004D1">
                  <w:pPr>
                    <w:tabs>
                      <w:tab w:val="left" w:pos="5640"/>
                    </w:tabs>
                    <w:rPr>
                      <w:b w:val="1"/>
                      <w:color w:val="000000"/>
                      <w:sz w:val="24"/>
                      <w:szCs w:val="24"/>
                    </w:rPr>
                  </w:pPr>
                  <w:r w:rsidDel="00000000" w:rsidR="00000000" w:rsidRPr="00000000">
                    <w:rPr>
                      <w:b w:val="1"/>
                      <w:color w:val="000000"/>
                      <w:sz w:val="24"/>
                      <w:szCs w:val="24"/>
                      <w:rtl w:val="0"/>
                    </w:rPr>
                    <w:t xml:space="preserve">Resultados específicos de la actividad</w:t>
                  </w:r>
                </w:p>
                <w:p w:rsidR="00000000" w:rsidDel="00000000" w:rsidP="00000000" w:rsidRDefault="00000000" w:rsidRPr="00000000" w14:paraId="000004D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5640"/>
                    </w:tabs>
                    <w:spacing w:after="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realizo 14 hectáreas con brechas corta para proteger las áreas a reforestar y las otras 6 hectáreas se esta realizando cuando se esta limpiando las áreas a reforestar   </w:t>
                  </w:r>
                  <w:r w:rsidDel="00000000" w:rsidR="00000000" w:rsidRPr="00000000">
                    <w:rPr>
                      <w:rtl w:val="0"/>
                    </w:rPr>
                  </w:r>
                </w:p>
                <w:p w:rsidR="00000000" w:rsidDel="00000000" w:rsidP="00000000" w:rsidRDefault="00000000" w:rsidRPr="00000000" w14:paraId="000004D3">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5640"/>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diferencia de este año que se realizo las brechas corta fuego no se vio incendios en los bosques ya que una parte donde se ha reforestado asido áreas afectadas por incendios </w:t>
                  </w:r>
                </w:p>
                <w:p w:rsidR="00000000" w:rsidDel="00000000" w:rsidP="00000000" w:rsidRDefault="00000000" w:rsidRPr="00000000" w14:paraId="000004D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5640"/>
                    </w:tabs>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También por las charlas y el spot radial en concientizar la población se ha notado el cuidado de los bosques y los vecinos se ven interesados de conservar sus propiedades boscosas </w:t>
                  </w:r>
                </w:p>
              </w:tc>
            </w:tr>
            <w:tr>
              <w:trPr>
                <w:trHeight w:val="4788" w:hRule="atLeast"/>
              </w:trPr>
              <w:tc>
                <w:tcPr>
                  <w:gridSpan w:val="2"/>
                  <w:tcBorders>
                    <w:bottom w:color="000000" w:space="0" w:sz="4" w:val="single"/>
                  </w:tcBorders>
                  <w:shd w:fill="auto" w:val="clear"/>
                </w:tcPr>
                <w:p w:rsidR="00000000" w:rsidDel="00000000" w:rsidP="00000000" w:rsidRDefault="00000000" w:rsidRPr="00000000" w14:paraId="000004D6">
                  <w:pPr>
                    <w:tabs>
                      <w:tab w:val="left" w:pos="5640"/>
                    </w:tabs>
                    <w:rPr>
                      <w:b w:val="1"/>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Fotografías: </w:t>
                  </w:r>
                  <w:r w:rsidDel="00000000" w:rsidR="00000000" w:rsidRPr="00000000">
                    <w:drawing>
                      <wp:anchor allowOverlap="1" behindDoc="0" distB="0" distT="0" distL="114300" distR="114300" hidden="0" layoutInCell="1" locked="0" relativeHeight="0" simplePos="0">
                        <wp:simplePos x="0" y="0"/>
                        <wp:positionH relativeFrom="column">
                          <wp:posOffset>2927350</wp:posOffset>
                        </wp:positionH>
                        <wp:positionV relativeFrom="paragraph">
                          <wp:posOffset>0</wp:posOffset>
                        </wp:positionV>
                        <wp:extent cx="2705100" cy="2028825"/>
                        <wp:effectExtent b="0" l="0" r="0" t="0"/>
                        <wp:wrapSquare wrapText="bothSides" distB="0" distT="0" distL="114300" distR="114300"/>
                        <wp:docPr id="500"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2705100" cy="2028825"/>
                                </a:xfrm>
                                <a:prstGeom prst="rect"/>
                                <a:ln/>
                              </pic:spPr>
                            </pic:pic>
                          </a:graphicData>
                        </a:graphic>
                      </wp:anchor>
                    </w:drawing>
                  </w:r>
                </w:p>
                <w:p w:rsidR="00000000" w:rsidDel="00000000" w:rsidP="00000000" w:rsidRDefault="00000000" w:rsidRPr="00000000" w14:paraId="000004D7">
                  <w:pPr>
                    <w:tabs>
                      <w:tab w:val="left" w:pos="5640"/>
                    </w:tabs>
                    <w:rPr>
                      <w:b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-67309</wp:posOffset>
                        </wp:positionH>
                        <wp:positionV relativeFrom="paragraph">
                          <wp:posOffset>0</wp:posOffset>
                        </wp:positionV>
                        <wp:extent cx="2689860" cy="2017395"/>
                        <wp:effectExtent b="0" l="0" r="0" t="0"/>
                        <wp:wrapSquare wrapText="bothSides" distB="0" distT="0" distL="114300" distR="114300"/>
                        <wp:docPr id="502"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2689860" cy="20173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2974340</wp:posOffset>
                        </wp:positionH>
                        <wp:positionV relativeFrom="paragraph">
                          <wp:posOffset>2157095</wp:posOffset>
                        </wp:positionV>
                        <wp:extent cx="2659380" cy="1993900"/>
                        <wp:effectExtent b="0" l="0" r="0" t="0"/>
                        <wp:wrapSquare wrapText="bothSides" distB="0" distT="0" distL="114300" distR="114300"/>
                        <wp:docPr id="528" name="image38.jpg"/>
                        <a:graphic>
                          <a:graphicData uri="http://schemas.openxmlformats.org/drawingml/2006/picture">
                            <pic:pic>
                              <pic:nvPicPr>
                                <pic:cNvPr id="0" name="image38.jpg"/>
                                <pic:cNvPicPr preferRelativeResize="0"/>
                              </pic:nvPicPr>
                              <pic:blipFill>
                                <a:blip r:embed="rId21"/>
                                <a:srcRect b="0" l="0" r="0" t="0"/>
                                <a:stretch>
                                  <a:fillRect/>
                                </a:stretch>
                              </pic:blipFill>
                              <pic:spPr>
                                <a:xfrm>
                                  <a:off x="0" y="0"/>
                                  <a:ext cx="2659380" cy="1993900"/>
                                </a:xfrm>
                                <a:prstGeom prst="rect"/>
                                <a:ln/>
                              </pic:spPr>
                            </pic:pic>
                          </a:graphicData>
                        </a:graphic>
                      </wp:anchor>
                    </w:drawing>
                  </w:r>
                </w:p>
                <w:p w:rsidR="00000000" w:rsidDel="00000000" w:rsidP="00000000" w:rsidRDefault="00000000" w:rsidRPr="00000000" w14:paraId="000004D8">
                  <w:pPr>
                    <w:tabs>
                      <w:tab w:val="left" w:pos="5640"/>
                    </w:tabs>
                    <w:rPr>
                      <w:b w:val="1"/>
                      <w:color w:val="000000"/>
                      <w:sz w:val="24"/>
                      <w:szCs w:val="24"/>
                    </w:rPr>
                  </w:pPr>
                  <w:r w:rsidDel="00000000" w:rsidR="00000000" w:rsidRPr="00000000">
                    <w:rPr/>
                    <w:drawing>
                      <wp:inline distB="0" distT="0" distL="0" distR="0">
                        <wp:extent cx="2680344" cy="2011330"/>
                        <wp:effectExtent b="0" l="0" r="0" t="0"/>
                        <wp:docPr id="532" name="image49.jpg"/>
                        <a:graphic>
                          <a:graphicData uri="http://schemas.openxmlformats.org/drawingml/2006/picture">
                            <pic:pic>
                              <pic:nvPicPr>
                                <pic:cNvPr id="0" name="image49.jpg"/>
                                <pic:cNvPicPr preferRelativeResize="0"/>
                              </pic:nvPicPr>
                              <pic:blipFill>
                                <a:blip r:embed="rId22"/>
                                <a:srcRect b="0" l="0" r="0" t="0"/>
                                <a:stretch>
                                  <a:fillRect/>
                                </a:stretch>
                              </pic:blipFill>
                              <pic:spPr>
                                <a:xfrm>
                                  <a:off x="0" y="0"/>
                                  <a:ext cx="2680344" cy="2011330"/>
                                </a:xfrm>
                                <a:prstGeom prst="rect"/>
                                <a:ln/>
                              </pic:spPr>
                            </pic:pic>
                          </a:graphicData>
                        </a:graphic>
                      </wp:inline>
                    </w:drawing>
                  </w:r>
                  <w:r w:rsidDel="00000000" w:rsidR="00000000" w:rsidRPr="00000000">
                    <w:rPr>
                      <w:rtl w:val="0"/>
                    </w:rPr>
                    <w:t xml:space="preserve"> </w:t>
                  </w:r>
                  <w:r w:rsidDel="00000000" w:rsidR="00000000" w:rsidRPr="00000000">
                    <w:rPr>
                      <w:rtl w:val="0"/>
                    </w:rPr>
                  </w:r>
                </w:p>
              </w:tc>
            </w:tr>
            <w:tr>
              <w:trPr>
                <w:trHeight w:val="1184" w:hRule="atLeast"/>
              </w:trPr>
              <w:tc>
                <w:tcPr>
                  <w:gridSpan w:val="2"/>
                  <w:tcBorders>
                    <w:top w:color="000000" w:space="0" w:sz="4" w:val="single"/>
                    <w:left w:color="000000" w:space="0" w:sz="0" w:val="nil"/>
                    <w:right w:color="000000" w:space="0" w:sz="0" w:val="nil"/>
                  </w:tcBorders>
                  <w:shd w:fill="auto" w:val="clear"/>
                </w:tcPr>
                <w:p w:rsidR="00000000" w:rsidDel="00000000" w:rsidP="00000000" w:rsidRDefault="00000000" w:rsidRPr="00000000" w14:paraId="000004DA">
                  <w:pPr>
                    <w:tabs>
                      <w:tab w:val="left" w:pos="5640"/>
                    </w:tabs>
                    <w:rPr>
                      <w:color w:val="000000"/>
                      <w:sz w:val="24"/>
                      <w:szCs w:val="24"/>
                    </w:rPr>
                  </w:pPr>
                  <w:r w:rsidDel="00000000" w:rsidR="00000000" w:rsidRPr="00000000">
                    <w:rPr>
                      <w:rtl w:val="0"/>
                    </w:rPr>
                  </w:r>
                </w:p>
              </w:tc>
            </w:tr>
            <w:tr>
              <w:trPr>
                <w:trHeight w:val="518" w:hRule="atLeast"/>
              </w:trPr>
              <w:tc>
                <w:tcPr>
                  <w:tcBorders>
                    <w:right w:color="000000" w:space="0" w:sz="6" w:val="single"/>
                  </w:tcBorders>
                  <w:shd w:fill="ffffff" w:val="clear"/>
                </w:tcPr>
                <w:p w:rsidR="00000000" w:rsidDel="00000000" w:rsidP="00000000" w:rsidRDefault="00000000" w:rsidRPr="00000000" w14:paraId="000004DC">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4DD">
                  <w:pPr>
                    <w:rPr>
                      <w:color w:val="000000"/>
                      <w:sz w:val="24"/>
                      <w:szCs w:val="24"/>
                    </w:rPr>
                  </w:pPr>
                  <w:r w:rsidDel="00000000" w:rsidR="00000000" w:rsidRPr="00000000">
                    <w:rPr>
                      <w:color w:val="000000"/>
                      <w:sz w:val="24"/>
                      <w:szCs w:val="24"/>
                      <w:rtl w:val="0"/>
                    </w:rPr>
                    <w:t xml:space="preserve">1.10 Capacitaciones sobre los pasos para la reforestación para los grupos organizados de la comunidad en las actividades de reforestación (7 talleres).</w:t>
                  </w:r>
                </w:p>
              </w:tc>
            </w:tr>
            <w:tr>
              <w:trPr>
                <w:trHeight w:val="513" w:hRule="atLeast"/>
              </w:trPr>
              <w:tc>
                <w:tcPr>
                  <w:tcBorders>
                    <w:right w:color="000000" w:space="0" w:sz="6" w:val="single"/>
                  </w:tcBorders>
                  <w:shd w:fill="ffffff" w:val="clear"/>
                </w:tcPr>
                <w:p w:rsidR="00000000" w:rsidDel="00000000" w:rsidP="00000000" w:rsidRDefault="00000000" w:rsidRPr="00000000" w14:paraId="000004DE">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4DF">
                  <w:pPr>
                    <w:rPr>
                      <w:color w:val="000000"/>
                      <w:sz w:val="24"/>
                      <w:szCs w:val="24"/>
                    </w:rPr>
                  </w:pPr>
                  <w:r w:rsidDel="00000000" w:rsidR="00000000" w:rsidRPr="00000000">
                    <w:rPr>
                      <w:color w:val="000000"/>
                      <w:sz w:val="24"/>
                      <w:szCs w:val="24"/>
                      <w:rtl w:val="0"/>
                    </w:rPr>
                    <w:t xml:space="preserve">Damaris Fabiola Quijivix Monzón / Hilmar Alexander Chojolan / Edgar Silvestre Quijivix Monzón</w:t>
                  </w:r>
                </w:p>
              </w:tc>
            </w:tr>
            <w:tr>
              <w:trPr>
                <w:trHeight w:val="517" w:hRule="atLeast"/>
              </w:trPr>
              <w:tc>
                <w:tcPr>
                  <w:tcBorders>
                    <w:right w:color="000000" w:space="0" w:sz="6" w:val="single"/>
                  </w:tcBorders>
                  <w:shd w:fill="ffffff" w:val="clear"/>
                </w:tcPr>
                <w:p w:rsidR="00000000" w:rsidDel="00000000" w:rsidP="00000000" w:rsidRDefault="00000000" w:rsidRPr="00000000" w14:paraId="000004E0">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4E1">
                  <w:pPr>
                    <w:tabs>
                      <w:tab w:val="left" w:pos="6583"/>
                    </w:tabs>
                    <w:rPr>
                      <w:color w:val="000000"/>
                      <w:sz w:val="24"/>
                      <w:szCs w:val="24"/>
                    </w:rPr>
                  </w:pPr>
                  <w:r w:rsidDel="00000000" w:rsidR="00000000" w:rsidRPr="00000000">
                    <w:rPr>
                      <w:color w:val="000000"/>
                      <w:sz w:val="24"/>
                      <w:szCs w:val="24"/>
                      <w:rtl w:val="0"/>
                    </w:rPr>
                    <w:t xml:space="preserve">Llanos del Pinal Sector 2, Valle de Palajunoj</w:t>
                  </w:r>
                </w:p>
                <w:p w:rsidR="00000000" w:rsidDel="00000000" w:rsidP="00000000" w:rsidRDefault="00000000" w:rsidRPr="00000000" w14:paraId="000004E2">
                  <w:pPr>
                    <w:rPr>
                      <w:color w:val="000000"/>
                      <w:sz w:val="24"/>
                      <w:szCs w:val="24"/>
                    </w:rPr>
                  </w:pPr>
                  <w:r w:rsidDel="00000000" w:rsidR="00000000" w:rsidRPr="00000000">
                    <w:rPr>
                      <w:color w:val="000000"/>
                      <w:sz w:val="24"/>
                      <w:szCs w:val="24"/>
                      <w:rtl w:val="0"/>
                    </w:rPr>
                    <w:t xml:space="preserve">22/5/2021</w:t>
                  </w:r>
                </w:p>
              </w:tc>
            </w:tr>
            <w:tr>
              <w:trPr>
                <w:trHeight w:val="476" w:hRule="atLeast"/>
              </w:trPr>
              <w:tc>
                <w:tcPr>
                  <w:vMerge w:val="restart"/>
                  <w:shd w:fill="ffffff" w:val="clear"/>
                </w:tcPr>
                <w:p w:rsidR="00000000" w:rsidDel="00000000" w:rsidP="00000000" w:rsidRDefault="00000000" w:rsidRPr="00000000" w14:paraId="000004E3">
                  <w:pPr>
                    <w:tabs>
                      <w:tab w:val="left" w:pos="5640"/>
                    </w:tabs>
                    <w:rPr>
                      <w:color w:val="000000"/>
                      <w:sz w:val="24"/>
                      <w:szCs w:val="24"/>
                    </w:rPr>
                  </w:pPr>
                  <w:r w:rsidDel="00000000" w:rsidR="00000000" w:rsidRPr="00000000">
                    <w:rPr>
                      <w:color w:val="000000"/>
                      <w:sz w:val="24"/>
                      <w:szCs w:val="24"/>
                      <w:rtl w:val="0"/>
                    </w:rPr>
                    <w:t xml:space="preserve">Participantes: </w:t>
                  </w:r>
                </w:p>
              </w:tc>
              <w:tc>
                <w:tcPr/>
                <w:p w:rsidR="00000000" w:rsidDel="00000000" w:rsidP="00000000" w:rsidRDefault="00000000" w:rsidRPr="00000000" w14:paraId="000004E4">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4E5">
                  <w:pPr>
                    <w:tabs>
                      <w:tab w:val="left" w:pos="5640"/>
                    </w:tabs>
                    <w:rPr>
                      <w:color w:val="000000"/>
                      <w:sz w:val="24"/>
                      <w:szCs w:val="24"/>
                    </w:rPr>
                  </w:pPr>
                  <w:r w:rsidDel="00000000" w:rsidR="00000000" w:rsidRPr="00000000">
                    <w:rPr>
                      <w:rtl w:val="0"/>
                    </w:rPr>
                  </w:r>
                </w:p>
              </w:tc>
            </w:tr>
            <w:tr>
              <w:trPr>
                <w:trHeight w:val="512" w:hRule="atLeast"/>
              </w:trPr>
              <w:tc>
                <w:tcPr>
                  <w:vMerge w:val="continue"/>
                  <w:shd w:fill="ffffff" w:val="clear"/>
                </w:tcPr>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4E7">
                  <w:pPr>
                    <w:tabs>
                      <w:tab w:val="left" w:pos="5640"/>
                    </w:tabs>
                    <w:rPr>
                      <w:color w:val="000000"/>
                      <w:sz w:val="24"/>
                      <w:szCs w:val="24"/>
                    </w:rPr>
                  </w:pPr>
                  <w:r w:rsidDel="00000000" w:rsidR="00000000" w:rsidRPr="00000000">
                    <w:rPr>
                      <w:color w:val="000000"/>
                      <w:sz w:val="24"/>
                      <w:szCs w:val="24"/>
                      <w:rtl w:val="0"/>
                    </w:rPr>
                    <w:t xml:space="preserve">Mujeres 26</w:t>
                  </w:r>
                </w:p>
              </w:tc>
            </w:tr>
            <w:tr>
              <w:trPr>
                <w:trHeight w:val="1065" w:hRule="atLeast"/>
              </w:trPr>
              <w:tc>
                <w:tcPr>
                  <w:gridSpan w:val="2"/>
                  <w:shd w:fill="ffffff" w:val="clear"/>
                </w:tcPr>
                <w:p w:rsidR="00000000" w:rsidDel="00000000" w:rsidP="00000000" w:rsidRDefault="00000000" w:rsidRPr="00000000" w14:paraId="000004E8">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4E9">
                  <w:pPr>
                    <w:rPr>
                      <w:b w:val="1"/>
                      <w:color w:val="000000"/>
                      <w:sz w:val="24"/>
                      <w:szCs w:val="24"/>
                    </w:rPr>
                  </w:pPr>
                  <w:r w:rsidDel="00000000" w:rsidR="00000000" w:rsidRPr="00000000">
                    <w:rPr>
                      <w:b w:val="1"/>
                      <w:color w:val="000000"/>
                      <w:sz w:val="24"/>
                      <w:szCs w:val="24"/>
                      <w:rtl w:val="0"/>
                    </w:rPr>
                    <w:t xml:space="preserve">Objetivos generales:</w:t>
                  </w:r>
                </w:p>
                <w:p w:rsidR="00000000" w:rsidDel="00000000" w:rsidP="00000000" w:rsidRDefault="00000000" w:rsidRPr="00000000" w14:paraId="000004EA">
                  <w:pPr>
                    <w:rPr>
                      <w:color w:val="000000"/>
                      <w:sz w:val="24"/>
                      <w:szCs w:val="24"/>
                    </w:rPr>
                  </w:pPr>
                  <w:r w:rsidDel="00000000" w:rsidR="00000000" w:rsidRPr="00000000">
                    <w:rPr>
                      <w:color w:val="000000"/>
                      <w:sz w:val="24"/>
                      <w:szCs w:val="24"/>
                      <w:rtl w:val="0"/>
                    </w:rPr>
                    <w:t xml:space="preserve">Capacitaciones sobre los pasos para la reforestación para los grupos organizados de las comunidades. </w:t>
                  </w:r>
                </w:p>
                <w:p w:rsidR="00000000" w:rsidDel="00000000" w:rsidP="00000000" w:rsidRDefault="00000000" w:rsidRPr="00000000" w14:paraId="000004EB">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4EC">
                  <w:pPr>
                    <w:rPr>
                      <w:b w:val="1"/>
                      <w:color w:val="000000"/>
                      <w:sz w:val="24"/>
                      <w:szCs w:val="24"/>
                    </w:rPr>
                  </w:pPr>
                  <w:r w:rsidDel="00000000" w:rsidR="00000000" w:rsidRPr="00000000">
                    <w:rPr>
                      <w:color w:val="000000"/>
                      <w:sz w:val="24"/>
                      <w:szCs w:val="24"/>
                      <w:rtl w:val="0"/>
                    </w:rPr>
                    <w:t xml:space="preserve"> Lograr que los grupos organizados de las comunidades aprendan y puedan poner en práctica los pasos para reforestar. </w:t>
                  </w:r>
                  <w:r w:rsidDel="00000000" w:rsidR="00000000" w:rsidRPr="00000000">
                    <w:rPr>
                      <w:rtl w:val="0"/>
                    </w:rPr>
                  </w:r>
                </w:p>
              </w:tc>
            </w:tr>
            <w:tr>
              <w:trPr>
                <w:trHeight w:val="1065" w:hRule="atLeast"/>
              </w:trPr>
              <w:tc>
                <w:tcPr>
                  <w:gridSpan w:val="2"/>
                  <w:shd w:fill="ffffff" w:val="clear"/>
                </w:tcPr>
                <w:p w:rsidR="00000000" w:rsidDel="00000000" w:rsidP="00000000" w:rsidRDefault="00000000" w:rsidRPr="00000000" w14:paraId="000004EE">
                  <w:pPr>
                    <w:rPr>
                      <w:color w:val="000000"/>
                      <w:sz w:val="24"/>
                      <w:szCs w:val="24"/>
                    </w:rPr>
                  </w:pPr>
                  <w:r w:rsidDel="00000000" w:rsidR="00000000" w:rsidRPr="00000000">
                    <w:rPr>
                      <w:b w:val="1"/>
                      <w:color w:val="000000"/>
                      <w:sz w:val="24"/>
                      <w:szCs w:val="24"/>
                      <w:rtl w:val="0"/>
                    </w:rPr>
                    <w:t xml:space="preserve">Metodología: </w:t>
                  </w:r>
                  <w:r w:rsidDel="00000000" w:rsidR="00000000" w:rsidRPr="00000000">
                    <w:rPr>
                      <w:rtl w:val="0"/>
                    </w:rPr>
                  </w:r>
                </w:p>
                <w:p w:rsidR="00000000" w:rsidDel="00000000" w:rsidP="00000000" w:rsidRDefault="00000000" w:rsidRPr="00000000" w14:paraId="000004EF">
                  <w:pPr>
                    <w:rPr>
                      <w:color w:val="000000"/>
                      <w:sz w:val="24"/>
                      <w:szCs w:val="24"/>
                    </w:rPr>
                  </w:pPr>
                  <w:r w:rsidDel="00000000" w:rsidR="00000000" w:rsidRPr="00000000">
                    <w:rPr>
                      <w:color w:val="000000"/>
                      <w:sz w:val="24"/>
                      <w:szCs w:val="24"/>
                      <w:rtl w:val="0"/>
                    </w:rPr>
                    <w:t xml:space="preserve">Se coordina capacitaciones con los grupos organizados de las comunidades del Valle de Palajunoj sobre los pasos de cómo se lleva la reforestación en las diferentes áreas boscosos. </w:t>
                  </w:r>
                </w:p>
              </w:tc>
            </w:tr>
            <w:tr>
              <w:trPr>
                <w:trHeight w:val="1065" w:hRule="atLeast"/>
              </w:trPr>
              <w:tc>
                <w:tcPr>
                  <w:gridSpan w:val="2"/>
                  <w:shd w:fill="ffffff" w:val="clear"/>
                </w:tcPr>
                <w:p w:rsidR="00000000" w:rsidDel="00000000" w:rsidP="00000000" w:rsidRDefault="00000000" w:rsidRPr="00000000" w14:paraId="000004F1">
                  <w:pPr>
                    <w:tabs>
                      <w:tab w:val="left" w:pos="5640"/>
                    </w:tabs>
                    <w:rPr>
                      <w:b w:val="1"/>
                      <w:color w:val="000000"/>
                      <w:sz w:val="24"/>
                      <w:szCs w:val="24"/>
                    </w:rPr>
                  </w:pPr>
                  <w:r w:rsidDel="00000000" w:rsidR="00000000" w:rsidRPr="00000000">
                    <w:rPr>
                      <w:b w:val="1"/>
                      <w:color w:val="000000"/>
                      <w:sz w:val="24"/>
                      <w:szCs w:val="24"/>
                      <w:rtl w:val="0"/>
                    </w:rPr>
                    <w:t xml:space="preserve">Resultados específicos de la actividad</w:t>
                  </w:r>
                </w:p>
                <w:p w:rsidR="00000000" w:rsidDel="00000000" w:rsidP="00000000" w:rsidRDefault="00000000" w:rsidRPr="00000000" w14:paraId="000004F2">
                  <w:pPr>
                    <w:numPr>
                      <w:ilvl w:val="0"/>
                      <w:numId w:val="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capacitaron 26 mujeres de la comunidad del Valle de Palajunoj, Quetzaltenango con el tema de los pasos de reforestación y los incendios forestales. </w:t>
                  </w:r>
                </w:p>
                <w:p w:rsidR="00000000" w:rsidDel="00000000" w:rsidP="00000000" w:rsidRDefault="00000000" w:rsidRPr="00000000" w14:paraId="000004F3">
                  <w:pPr>
                    <w:numPr>
                      <w:ilvl w:val="0"/>
                      <w:numId w:val="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Al capacitarlos se anotaron 10 mujeres en una campaña de reforestación. </w:t>
                  </w:r>
                </w:p>
              </w:tc>
            </w:tr>
            <w:tr>
              <w:trPr>
                <w:trHeight w:val="1065" w:hRule="atLeast"/>
              </w:trPr>
              <w:tc>
                <w:tcPr>
                  <w:gridSpan w:val="2"/>
                  <w:shd w:fill="auto" w:val="clear"/>
                </w:tcPr>
                <w:p w:rsidR="00000000" w:rsidDel="00000000" w:rsidP="00000000" w:rsidRDefault="00000000" w:rsidRPr="00000000" w14:paraId="000004F5">
                  <w:pPr>
                    <w:tabs>
                      <w:tab w:val="left" w:pos="5640"/>
                    </w:tabs>
                    <w:rPr>
                      <w:b w:val="1"/>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Fotografías: </w:t>
                  </w:r>
                  <w:r w:rsidDel="00000000" w:rsidR="00000000" w:rsidRPr="00000000">
                    <w:drawing>
                      <wp:anchor allowOverlap="1" behindDoc="0" distB="0" distT="0" distL="114300" distR="114300" hidden="0" layoutInCell="1" locked="0" relativeHeight="0" simplePos="0">
                        <wp:simplePos x="0" y="0"/>
                        <wp:positionH relativeFrom="column">
                          <wp:posOffset>8256</wp:posOffset>
                        </wp:positionH>
                        <wp:positionV relativeFrom="paragraph">
                          <wp:posOffset>281940</wp:posOffset>
                        </wp:positionV>
                        <wp:extent cx="3048000" cy="1811655"/>
                        <wp:effectExtent b="0" l="0" r="0" t="0"/>
                        <wp:wrapSquare wrapText="bothSides" distB="0" distT="0" distL="114300" distR="114300"/>
                        <wp:docPr id="508" name="image30.jpg"/>
                        <a:graphic>
                          <a:graphicData uri="http://schemas.openxmlformats.org/drawingml/2006/picture">
                            <pic:pic>
                              <pic:nvPicPr>
                                <pic:cNvPr id="0" name="image30.jpg"/>
                                <pic:cNvPicPr preferRelativeResize="0"/>
                              </pic:nvPicPr>
                              <pic:blipFill>
                                <a:blip r:embed="rId23"/>
                                <a:srcRect b="0" l="0" r="0" t="0"/>
                                <a:stretch>
                                  <a:fillRect/>
                                </a:stretch>
                              </pic:blipFill>
                              <pic:spPr>
                                <a:xfrm>
                                  <a:off x="0" y="0"/>
                                  <a:ext cx="3048000" cy="18116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3009900</wp:posOffset>
                        </wp:positionH>
                        <wp:positionV relativeFrom="paragraph">
                          <wp:posOffset>285115</wp:posOffset>
                        </wp:positionV>
                        <wp:extent cx="2796540" cy="1755140"/>
                        <wp:effectExtent b="0" l="0" r="0" t="0"/>
                        <wp:wrapSquare wrapText="bothSides" distB="0" distT="0" distL="114300" distR="114300"/>
                        <wp:docPr id="521" name="image41.jpg"/>
                        <a:graphic>
                          <a:graphicData uri="http://schemas.openxmlformats.org/drawingml/2006/picture">
                            <pic:pic>
                              <pic:nvPicPr>
                                <pic:cNvPr id="0" name="image41.jpg"/>
                                <pic:cNvPicPr preferRelativeResize="0"/>
                              </pic:nvPicPr>
                              <pic:blipFill>
                                <a:blip r:embed="rId24"/>
                                <a:srcRect b="0" l="0" r="0" t="0"/>
                                <a:stretch>
                                  <a:fillRect/>
                                </a:stretch>
                              </pic:blipFill>
                              <pic:spPr>
                                <a:xfrm>
                                  <a:off x="0" y="0"/>
                                  <a:ext cx="2796540" cy="1755140"/>
                                </a:xfrm>
                                <a:prstGeom prst="rect"/>
                                <a:ln/>
                              </pic:spPr>
                            </pic:pic>
                          </a:graphicData>
                        </a:graphic>
                      </wp:anchor>
                    </w:drawing>
                  </w:r>
                </w:p>
                <w:p w:rsidR="00000000" w:rsidDel="00000000" w:rsidP="00000000" w:rsidRDefault="00000000" w:rsidRPr="00000000" w14:paraId="000004F6">
                  <w:pPr>
                    <w:tabs>
                      <w:tab w:val="left" w:pos="5640"/>
                    </w:tabs>
                    <w:ind w:left="720" w:firstLine="0"/>
                    <w:rPr>
                      <w:b w:val="1"/>
                      <w:color w:val="000000"/>
                      <w:sz w:val="24"/>
                      <w:szCs w:val="24"/>
                    </w:rPr>
                  </w:pPr>
                  <w:r w:rsidDel="00000000" w:rsidR="00000000" w:rsidRPr="00000000">
                    <w:rPr>
                      <w:rtl w:val="0"/>
                    </w:rPr>
                  </w:r>
                </w:p>
              </w:tc>
            </w:tr>
          </w:tbl>
          <w:p w:rsidR="00000000" w:rsidDel="00000000" w:rsidP="00000000" w:rsidRDefault="00000000" w:rsidRPr="00000000" w14:paraId="000004F8">
            <w:pPr>
              <w:tabs>
                <w:tab w:val="left" w:pos="5640"/>
              </w:tabs>
              <w:rPr>
                <w:color w:val="000000"/>
                <w:sz w:val="24"/>
                <w:szCs w:val="24"/>
              </w:rPr>
            </w:pPr>
            <w:r w:rsidDel="00000000" w:rsidR="00000000" w:rsidRPr="00000000">
              <w:rPr>
                <w:rtl w:val="0"/>
              </w:rPr>
            </w:r>
          </w:p>
        </w:tc>
      </w:tr>
      <w:tr>
        <w:trPr>
          <w:trHeight w:val="518" w:hRule="atLeast"/>
        </w:trPr>
        <w:tc>
          <w:tcPr>
            <w:tcBorders>
              <w:right w:color="000000" w:space="0" w:sz="6" w:val="single"/>
            </w:tcBorders>
            <w:shd w:fill="ffffff" w:val="clear"/>
          </w:tcPr>
          <w:p w:rsidR="00000000" w:rsidDel="00000000" w:rsidP="00000000" w:rsidRDefault="00000000" w:rsidRPr="00000000" w14:paraId="000004FA">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4FB">
            <w:pPr>
              <w:rPr>
                <w:color w:val="000000"/>
                <w:sz w:val="24"/>
                <w:szCs w:val="24"/>
              </w:rPr>
            </w:pPr>
            <w:r w:rsidDel="00000000" w:rsidR="00000000" w:rsidRPr="00000000">
              <w:rPr>
                <w:color w:val="000000"/>
                <w:sz w:val="24"/>
                <w:szCs w:val="24"/>
                <w:rtl w:val="0"/>
              </w:rPr>
              <w:t xml:space="preserve">1.10 Capacitaciones sobre los pasos para la reforestación para los grupos organizados de la comunidad en las actividades de reforestación (7 talleres).</w:t>
            </w:r>
          </w:p>
        </w:tc>
      </w:tr>
      <w:tr>
        <w:trPr>
          <w:trHeight w:val="513" w:hRule="atLeast"/>
        </w:trPr>
        <w:tc>
          <w:tcPr>
            <w:tcBorders>
              <w:right w:color="000000" w:space="0" w:sz="6" w:val="single"/>
            </w:tcBorders>
            <w:shd w:fill="ffffff" w:val="clear"/>
          </w:tcPr>
          <w:p w:rsidR="00000000" w:rsidDel="00000000" w:rsidP="00000000" w:rsidRDefault="00000000" w:rsidRPr="00000000" w14:paraId="000004FC">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4FD">
            <w:pPr>
              <w:rPr>
                <w:color w:val="000000"/>
                <w:sz w:val="24"/>
                <w:szCs w:val="24"/>
              </w:rPr>
            </w:pPr>
            <w:r w:rsidDel="00000000" w:rsidR="00000000" w:rsidRPr="00000000">
              <w:rPr>
                <w:color w:val="000000"/>
                <w:sz w:val="24"/>
                <w:szCs w:val="24"/>
                <w:rtl w:val="0"/>
              </w:rPr>
              <w:t xml:space="preserve">Damaris Fabiola Quijivix Monzón / Hilmar Alexander Chojolan / Edgar Silvestre Quijivix Monzón</w:t>
            </w:r>
          </w:p>
        </w:tc>
      </w:tr>
      <w:tr>
        <w:trPr>
          <w:trHeight w:val="517" w:hRule="atLeast"/>
        </w:trPr>
        <w:tc>
          <w:tcPr>
            <w:tcBorders>
              <w:right w:color="000000" w:space="0" w:sz="6" w:val="single"/>
            </w:tcBorders>
            <w:shd w:fill="ffffff" w:val="clear"/>
          </w:tcPr>
          <w:p w:rsidR="00000000" w:rsidDel="00000000" w:rsidP="00000000" w:rsidRDefault="00000000" w:rsidRPr="00000000" w14:paraId="000004FE">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4FF">
            <w:pPr>
              <w:tabs>
                <w:tab w:val="left" w:pos="6583"/>
              </w:tabs>
              <w:rPr>
                <w:color w:val="000000"/>
                <w:sz w:val="24"/>
                <w:szCs w:val="24"/>
              </w:rPr>
            </w:pPr>
            <w:r w:rsidDel="00000000" w:rsidR="00000000" w:rsidRPr="00000000">
              <w:rPr>
                <w:color w:val="000000"/>
                <w:sz w:val="24"/>
                <w:szCs w:val="24"/>
                <w:rtl w:val="0"/>
              </w:rPr>
              <w:t xml:space="preserve">Llanos del Pinal Sector 2, Valle de Palajunoj</w:t>
            </w:r>
          </w:p>
          <w:p w:rsidR="00000000" w:rsidDel="00000000" w:rsidP="00000000" w:rsidRDefault="00000000" w:rsidRPr="00000000" w14:paraId="00000500">
            <w:pPr>
              <w:rPr>
                <w:color w:val="000000"/>
                <w:sz w:val="24"/>
                <w:szCs w:val="24"/>
              </w:rPr>
            </w:pPr>
            <w:r w:rsidDel="00000000" w:rsidR="00000000" w:rsidRPr="00000000">
              <w:rPr>
                <w:color w:val="000000"/>
                <w:sz w:val="24"/>
                <w:szCs w:val="24"/>
                <w:rtl w:val="0"/>
              </w:rPr>
              <w:t xml:space="preserve">22/5/2021</w:t>
            </w:r>
          </w:p>
        </w:tc>
      </w:tr>
      <w:tr>
        <w:trPr>
          <w:trHeight w:val="476" w:hRule="atLeast"/>
        </w:trPr>
        <w:tc>
          <w:tcPr>
            <w:vMerge w:val="restart"/>
            <w:shd w:fill="ffffff" w:val="clear"/>
          </w:tcPr>
          <w:p w:rsidR="00000000" w:rsidDel="00000000" w:rsidP="00000000" w:rsidRDefault="00000000" w:rsidRPr="00000000" w14:paraId="00000501">
            <w:pPr>
              <w:tabs>
                <w:tab w:val="left" w:pos="5640"/>
              </w:tabs>
              <w:rPr>
                <w:color w:val="000000"/>
                <w:sz w:val="24"/>
                <w:szCs w:val="24"/>
              </w:rPr>
            </w:pPr>
            <w:r w:rsidDel="00000000" w:rsidR="00000000" w:rsidRPr="00000000">
              <w:rPr>
                <w:color w:val="000000"/>
                <w:sz w:val="24"/>
                <w:szCs w:val="24"/>
                <w:rtl w:val="0"/>
              </w:rPr>
              <w:t xml:space="preserve">Participantes: </w:t>
            </w:r>
          </w:p>
        </w:tc>
        <w:tc>
          <w:tcPr/>
          <w:p w:rsidR="00000000" w:rsidDel="00000000" w:rsidP="00000000" w:rsidRDefault="00000000" w:rsidRPr="00000000" w14:paraId="00000502">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503">
            <w:pPr>
              <w:tabs>
                <w:tab w:val="left" w:pos="5640"/>
              </w:tabs>
              <w:rPr>
                <w:color w:val="000000"/>
                <w:sz w:val="24"/>
                <w:szCs w:val="24"/>
              </w:rPr>
            </w:pPr>
            <w:r w:rsidDel="00000000" w:rsidR="00000000" w:rsidRPr="00000000">
              <w:rPr>
                <w:rtl w:val="0"/>
              </w:rPr>
            </w:r>
          </w:p>
        </w:tc>
      </w:tr>
      <w:tr>
        <w:trPr>
          <w:trHeight w:val="512" w:hRule="atLeast"/>
        </w:trPr>
        <w:tc>
          <w:tcPr>
            <w:vMerge w:val="continue"/>
            <w:shd w:fill="ffffff" w:val="clear"/>
          </w:tcPr>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505">
            <w:pPr>
              <w:tabs>
                <w:tab w:val="left" w:pos="5640"/>
              </w:tabs>
              <w:rPr>
                <w:color w:val="000000"/>
                <w:sz w:val="24"/>
                <w:szCs w:val="24"/>
              </w:rPr>
            </w:pPr>
            <w:r w:rsidDel="00000000" w:rsidR="00000000" w:rsidRPr="00000000">
              <w:rPr>
                <w:color w:val="000000"/>
                <w:sz w:val="24"/>
                <w:szCs w:val="24"/>
                <w:rtl w:val="0"/>
              </w:rPr>
              <w:t xml:space="preserve">Mujeres 26</w:t>
            </w:r>
          </w:p>
        </w:tc>
      </w:tr>
      <w:tr>
        <w:trPr>
          <w:trHeight w:val="1065" w:hRule="atLeast"/>
        </w:trPr>
        <w:tc>
          <w:tcPr>
            <w:gridSpan w:val="2"/>
            <w:shd w:fill="ffffff" w:val="clear"/>
          </w:tcPr>
          <w:p w:rsidR="00000000" w:rsidDel="00000000" w:rsidP="00000000" w:rsidRDefault="00000000" w:rsidRPr="00000000" w14:paraId="00000506">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507">
            <w:pPr>
              <w:rPr>
                <w:b w:val="1"/>
                <w:color w:val="000000"/>
                <w:sz w:val="24"/>
                <w:szCs w:val="24"/>
              </w:rPr>
            </w:pPr>
            <w:r w:rsidDel="00000000" w:rsidR="00000000" w:rsidRPr="00000000">
              <w:rPr>
                <w:b w:val="1"/>
                <w:color w:val="000000"/>
                <w:sz w:val="24"/>
                <w:szCs w:val="24"/>
                <w:rtl w:val="0"/>
              </w:rPr>
              <w:t xml:space="preserve">Objetivos generales:</w:t>
            </w:r>
          </w:p>
          <w:p w:rsidR="00000000" w:rsidDel="00000000" w:rsidP="00000000" w:rsidRDefault="00000000" w:rsidRPr="00000000" w14:paraId="00000508">
            <w:pPr>
              <w:rPr>
                <w:color w:val="000000"/>
                <w:sz w:val="24"/>
                <w:szCs w:val="24"/>
              </w:rPr>
            </w:pPr>
            <w:r w:rsidDel="00000000" w:rsidR="00000000" w:rsidRPr="00000000">
              <w:rPr>
                <w:color w:val="000000"/>
                <w:sz w:val="24"/>
                <w:szCs w:val="24"/>
                <w:rtl w:val="0"/>
              </w:rPr>
              <w:t xml:space="preserve">Capacitaciones sobre los pasos para la reforestación para los grupos organizados de las comunidades. </w:t>
            </w:r>
          </w:p>
          <w:p w:rsidR="00000000" w:rsidDel="00000000" w:rsidP="00000000" w:rsidRDefault="00000000" w:rsidRPr="00000000" w14:paraId="00000509">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50A">
            <w:pPr>
              <w:rPr>
                <w:b w:val="1"/>
                <w:color w:val="000000"/>
                <w:sz w:val="24"/>
                <w:szCs w:val="24"/>
              </w:rPr>
            </w:pPr>
            <w:r w:rsidDel="00000000" w:rsidR="00000000" w:rsidRPr="00000000">
              <w:rPr>
                <w:color w:val="000000"/>
                <w:sz w:val="24"/>
                <w:szCs w:val="24"/>
                <w:rtl w:val="0"/>
              </w:rPr>
              <w:t xml:space="preserve"> Lograr que los grupos organizados de las comunidades aprendan y puedan poner en práctica los pasos para reforestar. </w:t>
            </w:r>
            <w:r w:rsidDel="00000000" w:rsidR="00000000" w:rsidRPr="00000000">
              <w:rPr>
                <w:rtl w:val="0"/>
              </w:rPr>
            </w:r>
          </w:p>
        </w:tc>
      </w:tr>
      <w:tr>
        <w:trPr>
          <w:trHeight w:val="1065" w:hRule="atLeast"/>
        </w:trPr>
        <w:tc>
          <w:tcPr>
            <w:gridSpan w:val="2"/>
            <w:shd w:fill="ffffff" w:val="clear"/>
          </w:tcPr>
          <w:p w:rsidR="00000000" w:rsidDel="00000000" w:rsidP="00000000" w:rsidRDefault="00000000" w:rsidRPr="00000000" w14:paraId="0000050C">
            <w:pPr>
              <w:rPr>
                <w:color w:val="000000"/>
                <w:sz w:val="24"/>
                <w:szCs w:val="24"/>
              </w:rPr>
            </w:pPr>
            <w:r w:rsidDel="00000000" w:rsidR="00000000" w:rsidRPr="00000000">
              <w:rPr>
                <w:b w:val="1"/>
                <w:color w:val="000000"/>
                <w:sz w:val="24"/>
                <w:szCs w:val="24"/>
                <w:rtl w:val="0"/>
              </w:rPr>
              <w:t xml:space="preserve">Metodología: </w:t>
            </w:r>
            <w:r w:rsidDel="00000000" w:rsidR="00000000" w:rsidRPr="00000000">
              <w:rPr>
                <w:rtl w:val="0"/>
              </w:rPr>
            </w:r>
          </w:p>
          <w:p w:rsidR="00000000" w:rsidDel="00000000" w:rsidP="00000000" w:rsidRDefault="00000000" w:rsidRPr="00000000" w14:paraId="0000050D">
            <w:pPr>
              <w:rPr>
                <w:color w:val="000000"/>
                <w:sz w:val="24"/>
                <w:szCs w:val="24"/>
              </w:rPr>
            </w:pPr>
            <w:r w:rsidDel="00000000" w:rsidR="00000000" w:rsidRPr="00000000">
              <w:rPr>
                <w:color w:val="000000"/>
                <w:sz w:val="24"/>
                <w:szCs w:val="24"/>
                <w:rtl w:val="0"/>
              </w:rPr>
              <w:t xml:space="preserve">Se coordina capacitaciones con los grupos organizados de las comunidades del Valle de Palajunoj sobre los pasos de cómo se lleva la reforestación en las diferentes áreas boscosos. </w:t>
            </w:r>
          </w:p>
        </w:tc>
      </w:tr>
      <w:tr>
        <w:trPr>
          <w:trHeight w:val="1065" w:hRule="atLeast"/>
        </w:trPr>
        <w:tc>
          <w:tcPr>
            <w:gridSpan w:val="2"/>
            <w:shd w:fill="ffffff" w:val="clear"/>
          </w:tcPr>
          <w:p w:rsidR="00000000" w:rsidDel="00000000" w:rsidP="00000000" w:rsidRDefault="00000000" w:rsidRPr="00000000" w14:paraId="0000050F">
            <w:pPr>
              <w:tabs>
                <w:tab w:val="left" w:pos="5640"/>
              </w:tabs>
              <w:rPr>
                <w:b w:val="1"/>
                <w:color w:val="000000"/>
                <w:sz w:val="24"/>
                <w:szCs w:val="24"/>
              </w:rPr>
            </w:pPr>
            <w:r w:rsidDel="00000000" w:rsidR="00000000" w:rsidRPr="00000000">
              <w:rPr>
                <w:b w:val="1"/>
                <w:color w:val="000000"/>
                <w:sz w:val="24"/>
                <w:szCs w:val="24"/>
                <w:rtl w:val="0"/>
              </w:rPr>
              <w:t xml:space="preserve">Resultados específicos de la actividad</w:t>
            </w:r>
          </w:p>
          <w:p w:rsidR="00000000" w:rsidDel="00000000" w:rsidP="00000000" w:rsidRDefault="00000000" w:rsidRPr="00000000" w14:paraId="00000510">
            <w:pPr>
              <w:numPr>
                <w:ilvl w:val="0"/>
                <w:numId w:val="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capacitaron 26 mujeres de la comunidad del Valle de Palajunoj, Quetzaltenango con el tema de los pasos de reforestación y los incendios forestales. </w:t>
            </w:r>
          </w:p>
          <w:p w:rsidR="00000000" w:rsidDel="00000000" w:rsidP="00000000" w:rsidRDefault="00000000" w:rsidRPr="00000000" w14:paraId="00000511">
            <w:pPr>
              <w:numPr>
                <w:ilvl w:val="0"/>
                <w:numId w:val="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Al capacitarlos se anotaron 10 mujeres en una campaña de reforestación. </w:t>
            </w:r>
          </w:p>
        </w:tc>
      </w:tr>
      <w:tr>
        <w:trPr>
          <w:trHeight w:val="1065" w:hRule="atLeast"/>
        </w:trPr>
        <w:tc>
          <w:tcPr>
            <w:gridSpan w:val="2"/>
            <w:shd w:fill="auto" w:val="clear"/>
          </w:tcPr>
          <w:p w:rsidR="00000000" w:rsidDel="00000000" w:rsidP="00000000" w:rsidRDefault="00000000" w:rsidRPr="00000000" w14:paraId="00000513">
            <w:pPr>
              <w:tabs>
                <w:tab w:val="left" w:pos="5640"/>
              </w:tabs>
              <w:rPr>
                <w:b w:val="1"/>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Fotografías: </w:t>
            </w:r>
            <w:r w:rsidDel="00000000" w:rsidR="00000000" w:rsidRPr="00000000">
              <w:drawing>
                <wp:anchor allowOverlap="1" behindDoc="0" distB="0" distT="0" distL="114300" distR="114300" hidden="0" layoutInCell="1" locked="0" relativeHeight="0" simplePos="0">
                  <wp:simplePos x="0" y="0"/>
                  <wp:positionH relativeFrom="column">
                    <wp:posOffset>8256</wp:posOffset>
                  </wp:positionH>
                  <wp:positionV relativeFrom="paragraph">
                    <wp:posOffset>281940</wp:posOffset>
                  </wp:positionV>
                  <wp:extent cx="3048000" cy="1811655"/>
                  <wp:effectExtent b="0" l="0" r="0" t="0"/>
                  <wp:wrapSquare wrapText="bothSides" distB="0" distT="0" distL="114300" distR="114300"/>
                  <wp:docPr id="507" name="image30.jpg"/>
                  <a:graphic>
                    <a:graphicData uri="http://schemas.openxmlformats.org/drawingml/2006/picture">
                      <pic:pic>
                        <pic:nvPicPr>
                          <pic:cNvPr id="0" name="image30.jpg"/>
                          <pic:cNvPicPr preferRelativeResize="0"/>
                        </pic:nvPicPr>
                        <pic:blipFill>
                          <a:blip r:embed="rId23"/>
                          <a:srcRect b="0" l="0" r="0" t="0"/>
                          <a:stretch>
                            <a:fillRect/>
                          </a:stretch>
                        </pic:blipFill>
                        <pic:spPr>
                          <a:xfrm>
                            <a:off x="0" y="0"/>
                            <a:ext cx="3048000" cy="18116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3009900</wp:posOffset>
                  </wp:positionH>
                  <wp:positionV relativeFrom="paragraph">
                    <wp:posOffset>285115</wp:posOffset>
                  </wp:positionV>
                  <wp:extent cx="2796540" cy="1755140"/>
                  <wp:effectExtent b="0" l="0" r="0" t="0"/>
                  <wp:wrapSquare wrapText="bothSides" distB="0" distT="0" distL="114300" distR="114300"/>
                  <wp:docPr id="534" name="image41.jpg"/>
                  <a:graphic>
                    <a:graphicData uri="http://schemas.openxmlformats.org/drawingml/2006/picture">
                      <pic:pic>
                        <pic:nvPicPr>
                          <pic:cNvPr id="0" name="image41.jpg"/>
                          <pic:cNvPicPr preferRelativeResize="0"/>
                        </pic:nvPicPr>
                        <pic:blipFill>
                          <a:blip r:embed="rId24"/>
                          <a:srcRect b="0" l="0" r="0" t="0"/>
                          <a:stretch>
                            <a:fillRect/>
                          </a:stretch>
                        </pic:blipFill>
                        <pic:spPr>
                          <a:xfrm>
                            <a:off x="0" y="0"/>
                            <a:ext cx="2796540" cy="1755140"/>
                          </a:xfrm>
                          <a:prstGeom prst="rect"/>
                          <a:ln/>
                        </pic:spPr>
                      </pic:pic>
                    </a:graphicData>
                  </a:graphic>
                </wp:anchor>
              </w:drawing>
            </w:r>
          </w:p>
          <w:p w:rsidR="00000000" w:rsidDel="00000000" w:rsidP="00000000" w:rsidRDefault="00000000" w:rsidRPr="00000000" w14:paraId="00000514">
            <w:pP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515">
            <w:pPr>
              <w:tabs>
                <w:tab w:val="left" w:pos="5640"/>
              </w:tabs>
              <w:rPr>
                <w:b w:val="1"/>
                <w:color w:val="000000"/>
                <w:sz w:val="24"/>
                <w:szCs w:val="24"/>
              </w:rPr>
            </w:pPr>
            <w:r w:rsidDel="00000000" w:rsidR="00000000" w:rsidRPr="00000000">
              <w:rPr>
                <w:rtl w:val="0"/>
              </w:rPr>
            </w:r>
          </w:p>
        </w:tc>
      </w:tr>
    </w:tbl>
    <w:p w:rsidR="00000000" w:rsidDel="00000000" w:rsidP="00000000" w:rsidRDefault="00000000" w:rsidRPr="00000000" w14:paraId="00000517">
      <w:pPr>
        <w:tabs>
          <w:tab w:val="left" w:pos="5640"/>
        </w:tabs>
        <w:jc w:val="both"/>
        <w:rPr>
          <w:b w:val="1"/>
          <w:color w:val="000000"/>
          <w:sz w:val="24"/>
          <w:szCs w:val="24"/>
        </w:rPr>
      </w:pPr>
      <w:r w:rsidDel="00000000" w:rsidR="00000000" w:rsidRPr="00000000">
        <w:rPr>
          <w:rtl w:val="0"/>
        </w:rPr>
      </w:r>
    </w:p>
    <w:tbl>
      <w:tblPr>
        <w:tblStyle w:val="Table11"/>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518">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519">
            <w:pPr>
              <w:rPr>
                <w:color w:val="000000"/>
                <w:sz w:val="24"/>
                <w:szCs w:val="24"/>
              </w:rPr>
            </w:pPr>
            <w:r w:rsidDel="00000000" w:rsidR="00000000" w:rsidRPr="00000000">
              <w:rPr>
                <w:color w:val="000000"/>
                <w:sz w:val="24"/>
                <w:szCs w:val="24"/>
                <w:rtl w:val="0"/>
              </w:rPr>
              <w:t xml:space="preserve">2.3 Compra y acarreo de materiales para el vivero (herramientas e insumos y materia prima)</w:t>
            </w:r>
          </w:p>
        </w:tc>
      </w:tr>
      <w:tr>
        <w:trPr>
          <w:trHeight w:val="513" w:hRule="atLeast"/>
        </w:trPr>
        <w:tc>
          <w:tcPr>
            <w:tcBorders>
              <w:right w:color="000000" w:space="0" w:sz="6" w:val="single"/>
            </w:tcBorders>
            <w:shd w:fill="ffffff" w:val="clear"/>
          </w:tcPr>
          <w:p w:rsidR="00000000" w:rsidDel="00000000" w:rsidP="00000000" w:rsidRDefault="00000000" w:rsidRPr="00000000" w14:paraId="0000051A">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51B">
            <w:pPr>
              <w:rPr>
                <w:color w:val="000000"/>
                <w:sz w:val="24"/>
                <w:szCs w:val="24"/>
              </w:rPr>
            </w:pPr>
            <w:r w:rsidDel="00000000" w:rsidR="00000000" w:rsidRPr="00000000">
              <w:rPr>
                <w:color w:val="000000"/>
                <w:sz w:val="24"/>
                <w:szCs w:val="24"/>
                <w:rtl w:val="0"/>
              </w:rPr>
              <w:t xml:space="preserve">Damaris Fabiola Quijivix Monzón / Hilmar Alexander Chojolan / Edgar Silvestre Quijivix Monzón</w:t>
            </w:r>
          </w:p>
        </w:tc>
      </w:tr>
      <w:tr>
        <w:trPr>
          <w:trHeight w:val="517" w:hRule="atLeast"/>
        </w:trPr>
        <w:tc>
          <w:tcPr>
            <w:tcBorders>
              <w:right w:color="000000" w:space="0" w:sz="6" w:val="single"/>
            </w:tcBorders>
            <w:shd w:fill="ffffff" w:val="clear"/>
          </w:tcPr>
          <w:p w:rsidR="00000000" w:rsidDel="00000000" w:rsidP="00000000" w:rsidRDefault="00000000" w:rsidRPr="00000000" w14:paraId="0000051C">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51D">
            <w:pPr>
              <w:tabs>
                <w:tab w:val="left" w:pos="6583"/>
              </w:tabs>
              <w:rPr>
                <w:color w:val="000000"/>
                <w:sz w:val="24"/>
                <w:szCs w:val="24"/>
              </w:rPr>
            </w:pPr>
            <w:r w:rsidDel="00000000" w:rsidR="00000000" w:rsidRPr="00000000">
              <w:rPr>
                <w:color w:val="000000"/>
                <w:sz w:val="24"/>
                <w:szCs w:val="24"/>
                <w:rtl w:val="0"/>
              </w:rPr>
              <w:t xml:space="preserve">Llanos del Pinal Sector 2, Valle de Palajunoj</w:t>
            </w:r>
          </w:p>
          <w:p w:rsidR="00000000" w:rsidDel="00000000" w:rsidP="00000000" w:rsidRDefault="00000000" w:rsidRPr="00000000" w14:paraId="0000051E">
            <w:pPr>
              <w:rPr>
                <w:color w:val="000000"/>
                <w:sz w:val="24"/>
                <w:szCs w:val="24"/>
              </w:rPr>
            </w:pPr>
            <w:r w:rsidDel="00000000" w:rsidR="00000000" w:rsidRPr="00000000">
              <w:rPr>
                <w:color w:val="000000"/>
                <w:sz w:val="24"/>
                <w:szCs w:val="24"/>
                <w:rtl w:val="0"/>
              </w:rPr>
              <w:t xml:space="preserve">29/03/2021 al 25/4/2021</w:t>
            </w:r>
          </w:p>
        </w:tc>
      </w:tr>
      <w:tr>
        <w:trPr>
          <w:trHeight w:val="476" w:hRule="atLeast"/>
        </w:trPr>
        <w:tc>
          <w:tcPr>
            <w:vMerge w:val="restart"/>
            <w:shd w:fill="ffffff" w:val="clear"/>
          </w:tcPr>
          <w:p w:rsidR="00000000" w:rsidDel="00000000" w:rsidP="00000000" w:rsidRDefault="00000000" w:rsidRPr="00000000" w14:paraId="0000051F">
            <w:pPr>
              <w:tabs>
                <w:tab w:val="left" w:pos="5640"/>
              </w:tabs>
              <w:rPr>
                <w:color w:val="000000"/>
                <w:sz w:val="24"/>
                <w:szCs w:val="24"/>
              </w:rPr>
            </w:pPr>
            <w:r w:rsidDel="00000000" w:rsidR="00000000" w:rsidRPr="00000000">
              <w:rPr>
                <w:color w:val="000000"/>
                <w:sz w:val="24"/>
                <w:szCs w:val="24"/>
                <w:rtl w:val="0"/>
              </w:rPr>
              <w:t xml:space="preserve">Participantes: 14</w:t>
            </w:r>
          </w:p>
        </w:tc>
        <w:tc>
          <w:tcPr/>
          <w:p w:rsidR="00000000" w:rsidDel="00000000" w:rsidP="00000000" w:rsidRDefault="00000000" w:rsidRPr="00000000" w14:paraId="00000520">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521">
            <w:pPr>
              <w:tabs>
                <w:tab w:val="left" w:pos="5640"/>
              </w:tabs>
              <w:rPr>
                <w:color w:val="000000"/>
                <w:sz w:val="24"/>
                <w:szCs w:val="24"/>
              </w:rPr>
            </w:pPr>
            <w:r w:rsidDel="00000000" w:rsidR="00000000" w:rsidRPr="00000000">
              <w:rPr>
                <w:color w:val="000000"/>
                <w:sz w:val="24"/>
                <w:szCs w:val="24"/>
                <w:rtl w:val="0"/>
              </w:rPr>
              <w:t xml:space="preserve">4</w:t>
            </w:r>
          </w:p>
        </w:tc>
      </w:tr>
      <w:tr>
        <w:trPr>
          <w:trHeight w:val="512" w:hRule="atLeast"/>
        </w:trPr>
        <w:tc>
          <w:tcPr>
            <w:vMerge w:val="continue"/>
            <w:shd w:fill="ffffff" w:val="clear"/>
          </w:tcPr>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523">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524">
            <w:pPr>
              <w:tabs>
                <w:tab w:val="left" w:pos="5640"/>
              </w:tabs>
              <w:rPr>
                <w:color w:val="000000"/>
                <w:sz w:val="24"/>
                <w:szCs w:val="24"/>
              </w:rPr>
            </w:pPr>
            <w:r w:rsidDel="00000000" w:rsidR="00000000" w:rsidRPr="00000000">
              <w:rPr>
                <w:color w:val="000000"/>
                <w:sz w:val="24"/>
                <w:szCs w:val="24"/>
                <w:rtl w:val="0"/>
              </w:rPr>
              <w:t xml:space="preserve">10</w:t>
            </w:r>
          </w:p>
        </w:tc>
      </w:tr>
      <w:tr>
        <w:trPr>
          <w:trHeight w:val="1065" w:hRule="atLeast"/>
        </w:trPr>
        <w:tc>
          <w:tcPr>
            <w:gridSpan w:val="2"/>
            <w:shd w:fill="ffffff" w:val="clear"/>
          </w:tcPr>
          <w:p w:rsidR="00000000" w:rsidDel="00000000" w:rsidP="00000000" w:rsidRDefault="00000000" w:rsidRPr="00000000" w14:paraId="00000525">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526">
            <w:pPr>
              <w:rPr>
                <w:b w:val="1"/>
                <w:color w:val="000000"/>
                <w:sz w:val="24"/>
                <w:szCs w:val="24"/>
              </w:rPr>
            </w:pPr>
            <w:r w:rsidDel="00000000" w:rsidR="00000000" w:rsidRPr="00000000">
              <w:rPr>
                <w:b w:val="1"/>
                <w:color w:val="000000"/>
                <w:sz w:val="24"/>
                <w:szCs w:val="24"/>
                <w:rtl w:val="0"/>
              </w:rPr>
              <w:t xml:space="preserve">Objetivos generales:</w:t>
            </w:r>
          </w:p>
          <w:p w:rsidR="00000000" w:rsidDel="00000000" w:rsidP="00000000" w:rsidRDefault="00000000" w:rsidRPr="00000000" w14:paraId="00000527">
            <w:pPr>
              <w:rPr>
                <w:color w:val="000000"/>
                <w:sz w:val="24"/>
                <w:szCs w:val="24"/>
              </w:rPr>
            </w:pPr>
            <w:r w:rsidDel="00000000" w:rsidR="00000000" w:rsidRPr="00000000">
              <w:rPr>
                <w:color w:val="000000"/>
                <w:sz w:val="24"/>
                <w:szCs w:val="24"/>
                <w:rtl w:val="0"/>
              </w:rPr>
              <w:t xml:space="preserve">Realizar la compra de materiales, herramientas y acarreo de la misma para finalizar la construcción del vivero y producir las plantas forestales y plantas medicinales. </w:t>
            </w:r>
          </w:p>
          <w:p w:rsidR="00000000" w:rsidDel="00000000" w:rsidP="00000000" w:rsidRDefault="00000000" w:rsidRPr="00000000" w14:paraId="00000528">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529">
            <w:pPr>
              <w:rPr>
                <w:b w:val="1"/>
                <w:color w:val="000000"/>
                <w:sz w:val="24"/>
                <w:szCs w:val="24"/>
              </w:rPr>
            </w:pPr>
            <w:r w:rsidDel="00000000" w:rsidR="00000000" w:rsidRPr="00000000">
              <w:rPr>
                <w:color w:val="000000"/>
                <w:sz w:val="24"/>
                <w:szCs w:val="24"/>
                <w:rtl w:val="0"/>
              </w:rPr>
              <w:t xml:space="preserve">Comprar y acarrear los materiales, herramientas e insumos y materia prima en el vivero Corazón de la Montaña </w:t>
            </w:r>
            <w:r w:rsidDel="00000000" w:rsidR="00000000" w:rsidRPr="00000000">
              <w:rPr>
                <w:rtl w:val="0"/>
              </w:rPr>
            </w:r>
          </w:p>
        </w:tc>
      </w:tr>
      <w:tr>
        <w:trPr>
          <w:trHeight w:val="1065" w:hRule="atLeast"/>
        </w:trPr>
        <w:tc>
          <w:tcPr>
            <w:gridSpan w:val="2"/>
            <w:shd w:fill="ffffff" w:val="clear"/>
          </w:tcPr>
          <w:p w:rsidR="00000000" w:rsidDel="00000000" w:rsidP="00000000" w:rsidRDefault="00000000" w:rsidRPr="00000000" w14:paraId="0000052B">
            <w:pPr>
              <w:rPr>
                <w:b w:val="1"/>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con la participación de los socios se ha logrado realizar las compras y el acarreo de los materiales e insumos, con ello se ha finalizado la construcción del vivero, y se ha avanzado en la producción de las plantas. </w:t>
            </w:r>
            <w:r w:rsidDel="00000000" w:rsidR="00000000" w:rsidRPr="00000000">
              <w:rPr>
                <w:rtl w:val="0"/>
              </w:rPr>
            </w:r>
          </w:p>
        </w:tc>
      </w:tr>
      <w:tr>
        <w:trPr>
          <w:trHeight w:val="1065" w:hRule="atLeast"/>
        </w:trPr>
        <w:tc>
          <w:tcPr>
            <w:gridSpan w:val="2"/>
            <w:shd w:fill="ffffff" w:val="clear"/>
          </w:tcPr>
          <w:p w:rsidR="00000000" w:rsidDel="00000000" w:rsidP="00000000" w:rsidRDefault="00000000" w:rsidRPr="00000000" w14:paraId="0000052D">
            <w:pPr>
              <w:tabs>
                <w:tab w:val="left" w:pos="5640"/>
              </w:tabs>
              <w:rPr>
                <w:b w:val="1"/>
                <w:color w:val="000000"/>
                <w:sz w:val="24"/>
                <w:szCs w:val="24"/>
              </w:rPr>
            </w:pPr>
            <w:r w:rsidDel="00000000" w:rsidR="00000000" w:rsidRPr="00000000">
              <w:rPr>
                <w:b w:val="1"/>
                <w:color w:val="000000"/>
                <w:sz w:val="24"/>
                <w:szCs w:val="24"/>
                <w:rtl w:val="0"/>
              </w:rPr>
              <w:t xml:space="preserve">Resultados específicos de la actividad</w:t>
            </w:r>
          </w:p>
          <w:p w:rsidR="00000000" w:rsidDel="00000000" w:rsidP="00000000" w:rsidRDefault="00000000" w:rsidRPr="00000000" w14:paraId="0000052E">
            <w:pPr>
              <w:numPr>
                <w:ilvl w:val="0"/>
                <w:numId w:val="20"/>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ha comprado los materiales, herramientas e insumos para la construcción del vivero tales como; 1 lote de madera, 4 camionadas de tierra, 300 costales de broza.</w:t>
            </w:r>
          </w:p>
        </w:tc>
      </w:tr>
      <w:tr>
        <w:trPr>
          <w:trHeight w:val="1065" w:hRule="atLeast"/>
        </w:trPr>
        <w:tc>
          <w:tcPr>
            <w:gridSpan w:val="2"/>
            <w:shd w:fill="auto" w:val="clear"/>
          </w:tcPr>
          <w:p w:rsidR="00000000" w:rsidDel="00000000" w:rsidP="00000000" w:rsidRDefault="00000000" w:rsidRPr="00000000" w14:paraId="00000530">
            <w:pPr>
              <w:tabs>
                <w:tab w:val="left" w:pos="5640"/>
              </w:tabs>
              <w:rPr>
                <w:color w:val="000000"/>
                <w:sz w:val="24"/>
                <w:szCs w:val="24"/>
              </w:rPr>
            </w:pPr>
            <w:r w:rsidDel="00000000" w:rsidR="00000000" w:rsidRPr="00000000">
              <w:rPr>
                <w:color w:val="000000"/>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2969895</wp:posOffset>
                  </wp:positionH>
                  <wp:positionV relativeFrom="paragraph">
                    <wp:posOffset>3175</wp:posOffset>
                  </wp:positionV>
                  <wp:extent cx="2921000" cy="2190750"/>
                  <wp:effectExtent b="0" l="0" r="0" t="0"/>
                  <wp:wrapSquare wrapText="bothSides" distB="0" distT="0" distL="114300" distR="114300"/>
                  <wp:docPr id="529" name="image47.jpg"/>
                  <a:graphic>
                    <a:graphicData uri="http://schemas.openxmlformats.org/drawingml/2006/picture">
                      <pic:pic>
                        <pic:nvPicPr>
                          <pic:cNvPr id="0" name="image47.jpg"/>
                          <pic:cNvPicPr preferRelativeResize="0"/>
                        </pic:nvPicPr>
                        <pic:blipFill>
                          <a:blip r:embed="rId25"/>
                          <a:srcRect b="0" l="0" r="0" t="0"/>
                          <a:stretch>
                            <a:fillRect/>
                          </a:stretch>
                        </pic:blipFill>
                        <pic:spPr>
                          <a:xfrm>
                            <a:off x="0" y="0"/>
                            <a:ext cx="2921000" cy="2190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2921000" cy="2190750"/>
                  <wp:effectExtent b="0" l="0" r="0" t="0"/>
                  <wp:wrapSquare wrapText="bothSides" distB="0" distT="0" distL="114300" distR="114300"/>
                  <wp:docPr id="490" name="image2.jpg"/>
                  <a:graphic>
                    <a:graphicData uri="http://schemas.openxmlformats.org/drawingml/2006/picture">
                      <pic:pic>
                        <pic:nvPicPr>
                          <pic:cNvPr id="0" name="image2.jpg"/>
                          <pic:cNvPicPr preferRelativeResize="0"/>
                        </pic:nvPicPr>
                        <pic:blipFill>
                          <a:blip r:embed="rId26"/>
                          <a:srcRect b="0" l="0" r="0" t="0"/>
                          <a:stretch>
                            <a:fillRect/>
                          </a:stretch>
                        </pic:blipFill>
                        <pic:spPr>
                          <a:xfrm>
                            <a:off x="0" y="0"/>
                            <a:ext cx="2921000" cy="2190750"/>
                          </a:xfrm>
                          <a:prstGeom prst="rect"/>
                          <a:ln/>
                        </pic:spPr>
                      </pic:pic>
                    </a:graphicData>
                  </a:graphic>
                </wp:anchor>
              </w:drawing>
            </w:r>
          </w:p>
        </w:tc>
      </w:tr>
    </w:tbl>
    <w:p w:rsidR="00000000" w:rsidDel="00000000" w:rsidP="00000000" w:rsidRDefault="00000000" w:rsidRPr="00000000" w14:paraId="00000532">
      <w:pPr>
        <w:tabs>
          <w:tab w:val="left" w:pos="5640"/>
        </w:tabs>
        <w:jc w:val="both"/>
        <w:rPr>
          <w:b w:val="1"/>
          <w:color w:val="000000"/>
          <w:sz w:val="24"/>
          <w:szCs w:val="24"/>
        </w:rPr>
      </w:pPr>
      <w:r w:rsidDel="00000000" w:rsidR="00000000" w:rsidRPr="00000000">
        <w:rPr>
          <w:rtl w:val="0"/>
        </w:rPr>
      </w:r>
    </w:p>
    <w:tbl>
      <w:tblPr>
        <w:tblStyle w:val="Table12"/>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533">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534">
            <w:pPr>
              <w:rPr>
                <w:color w:val="000000"/>
                <w:sz w:val="24"/>
                <w:szCs w:val="24"/>
              </w:rPr>
            </w:pPr>
            <w:r w:rsidDel="00000000" w:rsidR="00000000" w:rsidRPr="00000000">
              <w:rPr>
                <w:color w:val="000000"/>
                <w:sz w:val="24"/>
                <w:szCs w:val="24"/>
                <w:rtl w:val="0"/>
              </w:rPr>
              <w:t xml:space="preserve">2.5 Recolección de semilla y especies nativa</w:t>
            </w:r>
          </w:p>
        </w:tc>
      </w:tr>
      <w:tr>
        <w:trPr>
          <w:trHeight w:val="513" w:hRule="atLeast"/>
        </w:trPr>
        <w:tc>
          <w:tcPr>
            <w:tcBorders>
              <w:right w:color="000000" w:space="0" w:sz="6" w:val="single"/>
            </w:tcBorders>
            <w:shd w:fill="ffffff" w:val="clear"/>
          </w:tcPr>
          <w:p w:rsidR="00000000" w:rsidDel="00000000" w:rsidP="00000000" w:rsidRDefault="00000000" w:rsidRPr="00000000" w14:paraId="00000535">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536">
            <w:pPr>
              <w:rPr>
                <w:color w:val="000000"/>
                <w:sz w:val="24"/>
                <w:szCs w:val="24"/>
              </w:rPr>
            </w:pPr>
            <w:r w:rsidDel="00000000" w:rsidR="00000000" w:rsidRPr="00000000">
              <w:rPr>
                <w:color w:val="000000"/>
                <w:sz w:val="24"/>
                <w:szCs w:val="24"/>
                <w:rtl w:val="0"/>
              </w:rPr>
              <w:t xml:space="preserve">Damaris Fabiola Quijivix Monzón / Hilmar Alexander Chojolan / Edgar Silvestre Quijivix Monzón</w:t>
            </w:r>
          </w:p>
        </w:tc>
      </w:tr>
      <w:tr>
        <w:trPr>
          <w:trHeight w:val="517" w:hRule="atLeast"/>
        </w:trPr>
        <w:tc>
          <w:tcPr>
            <w:tcBorders>
              <w:right w:color="000000" w:space="0" w:sz="6" w:val="single"/>
            </w:tcBorders>
            <w:shd w:fill="ffffff" w:val="clear"/>
          </w:tcPr>
          <w:p w:rsidR="00000000" w:rsidDel="00000000" w:rsidP="00000000" w:rsidRDefault="00000000" w:rsidRPr="00000000" w14:paraId="00000537">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538">
            <w:pPr>
              <w:tabs>
                <w:tab w:val="left" w:pos="6583"/>
              </w:tabs>
              <w:rPr>
                <w:color w:val="000000"/>
                <w:sz w:val="24"/>
                <w:szCs w:val="24"/>
              </w:rPr>
            </w:pPr>
            <w:r w:rsidDel="00000000" w:rsidR="00000000" w:rsidRPr="00000000">
              <w:rPr>
                <w:color w:val="000000"/>
                <w:sz w:val="24"/>
                <w:szCs w:val="24"/>
                <w:rtl w:val="0"/>
              </w:rPr>
              <w:t xml:space="preserve">Llanos del Pinal Sector 2, Valle de Palajunoj</w:t>
            </w:r>
          </w:p>
          <w:p w:rsidR="00000000" w:rsidDel="00000000" w:rsidP="00000000" w:rsidRDefault="00000000" w:rsidRPr="00000000" w14:paraId="00000539">
            <w:pPr>
              <w:rPr>
                <w:color w:val="000000"/>
                <w:sz w:val="24"/>
                <w:szCs w:val="24"/>
              </w:rPr>
            </w:pPr>
            <w:r w:rsidDel="00000000" w:rsidR="00000000" w:rsidRPr="00000000">
              <w:rPr>
                <w:color w:val="000000"/>
                <w:sz w:val="24"/>
                <w:szCs w:val="24"/>
                <w:rtl w:val="0"/>
              </w:rPr>
              <w:t xml:space="preserve">26/03/2021 al 18/4/2021</w:t>
            </w:r>
          </w:p>
        </w:tc>
      </w:tr>
      <w:tr>
        <w:trPr>
          <w:trHeight w:val="476" w:hRule="atLeast"/>
        </w:trPr>
        <w:tc>
          <w:tcPr>
            <w:vMerge w:val="restart"/>
            <w:shd w:fill="ffffff" w:val="clear"/>
          </w:tcPr>
          <w:p w:rsidR="00000000" w:rsidDel="00000000" w:rsidP="00000000" w:rsidRDefault="00000000" w:rsidRPr="00000000" w14:paraId="0000053A">
            <w:pPr>
              <w:tabs>
                <w:tab w:val="left" w:pos="5640"/>
              </w:tabs>
              <w:rPr>
                <w:color w:val="000000"/>
                <w:sz w:val="24"/>
                <w:szCs w:val="24"/>
              </w:rPr>
            </w:pPr>
            <w:r w:rsidDel="00000000" w:rsidR="00000000" w:rsidRPr="00000000">
              <w:rPr>
                <w:color w:val="000000"/>
                <w:sz w:val="24"/>
                <w:szCs w:val="24"/>
                <w:rtl w:val="0"/>
              </w:rPr>
              <w:t xml:space="preserve">Participantes:6</w:t>
            </w:r>
          </w:p>
        </w:tc>
        <w:tc>
          <w:tcPr/>
          <w:p w:rsidR="00000000" w:rsidDel="00000000" w:rsidP="00000000" w:rsidRDefault="00000000" w:rsidRPr="00000000" w14:paraId="0000053B">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53C">
            <w:pPr>
              <w:tabs>
                <w:tab w:val="left" w:pos="5640"/>
              </w:tabs>
              <w:rPr>
                <w:color w:val="000000"/>
                <w:sz w:val="24"/>
                <w:szCs w:val="24"/>
              </w:rPr>
            </w:pPr>
            <w:r w:rsidDel="00000000" w:rsidR="00000000" w:rsidRPr="00000000">
              <w:rPr>
                <w:color w:val="000000"/>
                <w:sz w:val="24"/>
                <w:szCs w:val="24"/>
                <w:rtl w:val="0"/>
              </w:rPr>
              <w:t xml:space="preserve">2</w:t>
            </w:r>
          </w:p>
        </w:tc>
      </w:tr>
      <w:tr>
        <w:trPr>
          <w:trHeight w:val="512" w:hRule="atLeast"/>
        </w:trPr>
        <w:tc>
          <w:tcPr>
            <w:vMerge w:val="continue"/>
            <w:shd w:fill="ffffff" w:val="clear"/>
          </w:tcPr>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53E">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53F">
            <w:pPr>
              <w:tabs>
                <w:tab w:val="left" w:pos="5640"/>
              </w:tabs>
              <w:rPr>
                <w:color w:val="000000"/>
                <w:sz w:val="24"/>
                <w:szCs w:val="24"/>
              </w:rPr>
            </w:pPr>
            <w:r w:rsidDel="00000000" w:rsidR="00000000" w:rsidRPr="00000000">
              <w:rPr>
                <w:color w:val="000000"/>
                <w:sz w:val="24"/>
                <w:szCs w:val="24"/>
                <w:rtl w:val="0"/>
              </w:rPr>
              <w:t xml:space="preserve">4</w:t>
            </w:r>
          </w:p>
        </w:tc>
      </w:tr>
      <w:tr>
        <w:trPr>
          <w:trHeight w:val="1065" w:hRule="atLeast"/>
        </w:trPr>
        <w:tc>
          <w:tcPr>
            <w:gridSpan w:val="2"/>
            <w:shd w:fill="ffffff" w:val="clear"/>
          </w:tcPr>
          <w:p w:rsidR="00000000" w:rsidDel="00000000" w:rsidP="00000000" w:rsidRDefault="00000000" w:rsidRPr="00000000" w14:paraId="00000540">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541">
            <w:pPr>
              <w:rPr>
                <w:b w:val="1"/>
                <w:color w:val="000000"/>
                <w:sz w:val="24"/>
                <w:szCs w:val="24"/>
              </w:rPr>
            </w:pPr>
            <w:r w:rsidDel="00000000" w:rsidR="00000000" w:rsidRPr="00000000">
              <w:rPr>
                <w:b w:val="1"/>
                <w:color w:val="000000"/>
                <w:sz w:val="24"/>
                <w:szCs w:val="24"/>
                <w:rtl w:val="0"/>
              </w:rPr>
              <w:t xml:space="preserve">Objetivos generales:</w:t>
            </w:r>
          </w:p>
          <w:p w:rsidR="00000000" w:rsidDel="00000000" w:rsidP="00000000" w:rsidRDefault="00000000" w:rsidRPr="00000000" w14:paraId="00000542">
            <w:pPr>
              <w:rPr>
                <w:color w:val="000000"/>
                <w:sz w:val="24"/>
                <w:szCs w:val="24"/>
              </w:rPr>
            </w:pPr>
            <w:r w:rsidDel="00000000" w:rsidR="00000000" w:rsidRPr="00000000">
              <w:rPr>
                <w:color w:val="000000"/>
                <w:sz w:val="24"/>
                <w:szCs w:val="24"/>
                <w:rtl w:val="0"/>
              </w:rPr>
              <w:t xml:space="preserve">Recolección de semillas forestales y medicinales para la reproducción en el vivero Corazón de la Montaña. </w:t>
            </w:r>
          </w:p>
          <w:p w:rsidR="00000000" w:rsidDel="00000000" w:rsidP="00000000" w:rsidRDefault="00000000" w:rsidRPr="00000000" w14:paraId="00000543">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544">
            <w:pPr>
              <w:rPr>
                <w:b w:val="1"/>
                <w:color w:val="000000"/>
                <w:sz w:val="24"/>
                <w:szCs w:val="24"/>
              </w:rPr>
            </w:pPr>
            <w:r w:rsidDel="00000000" w:rsidR="00000000" w:rsidRPr="00000000">
              <w:rPr>
                <w:color w:val="000000"/>
                <w:sz w:val="24"/>
                <w:szCs w:val="24"/>
                <w:rtl w:val="0"/>
              </w:rPr>
              <w:t xml:space="preserve">Recolectar la semilla en los bosques que se encuentran en los bosques en el Valle de Palajunoj, Quetzaltenango. </w:t>
            </w:r>
            <w:r w:rsidDel="00000000" w:rsidR="00000000" w:rsidRPr="00000000">
              <w:rPr>
                <w:rtl w:val="0"/>
              </w:rPr>
            </w:r>
          </w:p>
        </w:tc>
      </w:tr>
      <w:tr>
        <w:trPr>
          <w:trHeight w:val="1065" w:hRule="atLeast"/>
        </w:trPr>
        <w:tc>
          <w:tcPr>
            <w:gridSpan w:val="2"/>
            <w:shd w:fill="ffffff" w:val="clear"/>
          </w:tcPr>
          <w:p w:rsidR="00000000" w:rsidDel="00000000" w:rsidP="00000000" w:rsidRDefault="00000000" w:rsidRPr="00000000" w14:paraId="00000546">
            <w:pPr>
              <w:rPr>
                <w:b w:val="1"/>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con la participación de los socios se ha logrado realizar la recolección de semilla forestal en los bosques que se encuentra en el Valle de Palajunoj y también se recolecta semilla de plantas medicinales que se encuentran en el vivero corazón de la montaña. </w:t>
            </w:r>
            <w:r w:rsidDel="00000000" w:rsidR="00000000" w:rsidRPr="00000000">
              <w:rPr>
                <w:rtl w:val="0"/>
              </w:rPr>
            </w:r>
          </w:p>
        </w:tc>
      </w:tr>
      <w:tr>
        <w:trPr>
          <w:trHeight w:val="1065" w:hRule="atLeast"/>
        </w:trPr>
        <w:tc>
          <w:tcPr>
            <w:gridSpan w:val="2"/>
            <w:shd w:fill="ffffff" w:val="clear"/>
          </w:tcPr>
          <w:p w:rsidR="00000000" w:rsidDel="00000000" w:rsidP="00000000" w:rsidRDefault="00000000" w:rsidRPr="00000000" w14:paraId="00000548">
            <w:pPr>
              <w:tabs>
                <w:tab w:val="left" w:pos="5640"/>
              </w:tabs>
              <w:rPr>
                <w:b w:val="1"/>
                <w:color w:val="000000"/>
                <w:sz w:val="24"/>
                <w:szCs w:val="24"/>
              </w:rPr>
            </w:pPr>
            <w:r w:rsidDel="00000000" w:rsidR="00000000" w:rsidRPr="00000000">
              <w:rPr>
                <w:b w:val="1"/>
                <w:color w:val="000000"/>
                <w:sz w:val="24"/>
                <w:szCs w:val="24"/>
                <w:rtl w:val="0"/>
              </w:rPr>
              <w:t xml:space="preserve">Resultados específicos de la actividad</w:t>
            </w:r>
          </w:p>
          <w:p w:rsidR="00000000" w:rsidDel="00000000" w:rsidP="00000000" w:rsidRDefault="00000000" w:rsidRPr="00000000" w14:paraId="00000549">
            <w:pPr>
              <w:numPr>
                <w:ilvl w:val="0"/>
                <w:numId w:val="17"/>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ha logrado recolectar 2 libras de aliso, 1 libra de pino, media libra de palo de maíz, 100 plantas de encino y 3 libras de encino.</w:t>
            </w:r>
          </w:p>
        </w:tc>
      </w:tr>
      <w:tr>
        <w:trPr>
          <w:trHeight w:val="1065" w:hRule="atLeast"/>
        </w:trPr>
        <w:tc>
          <w:tcPr>
            <w:gridSpan w:val="2"/>
            <w:shd w:fill="auto" w:val="clear"/>
          </w:tcPr>
          <w:p w:rsidR="00000000" w:rsidDel="00000000" w:rsidP="00000000" w:rsidRDefault="00000000" w:rsidRPr="00000000" w14:paraId="0000054B">
            <w:pPr>
              <w:tabs>
                <w:tab w:val="left" w:pos="5640"/>
              </w:tabs>
              <w:rPr>
                <w:color w:val="000000"/>
                <w:sz w:val="24"/>
                <w:szCs w:val="24"/>
              </w:rPr>
            </w:pPr>
            <w:r w:rsidDel="00000000" w:rsidR="00000000" w:rsidRPr="00000000">
              <w:rPr>
                <w:color w:val="000000"/>
                <w:sz w:val="24"/>
                <w:szCs w:val="24"/>
                <w:rtl w:val="0"/>
              </w:rPr>
              <w:t xml:space="preserve"> Fotografías </w:t>
            </w:r>
            <w:r w:rsidDel="00000000" w:rsidR="00000000" w:rsidRPr="00000000">
              <w:drawing>
                <wp:anchor allowOverlap="1" behindDoc="0" distB="0" distT="0" distL="114300" distR="114300" hidden="0" layoutInCell="1" locked="0" relativeHeight="0" simplePos="0">
                  <wp:simplePos x="0" y="0"/>
                  <wp:positionH relativeFrom="column">
                    <wp:posOffset>3272790</wp:posOffset>
                  </wp:positionH>
                  <wp:positionV relativeFrom="paragraph">
                    <wp:posOffset>0</wp:posOffset>
                  </wp:positionV>
                  <wp:extent cx="2600960" cy="1950720"/>
                  <wp:effectExtent b="0" l="0" r="0" t="0"/>
                  <wp:wrapSquare wrapText="bothSides" distB="0" distT="0" distL="114300" distR="114300"/>
                  <wp:docPr id="517" name="image35.jpg"/>
                  <a:graphic>
                    <a:graphicData uri="http://schemas.openxmlformats.org/drawingml/2006/picture">
                      <pic:pic>
                        <pic:nvPicPr>
                          <pic:cNvPr id="0" name="image35.jpg"/>
                          <pic:cNvPicPr preferRelativeResize="0"/>
                        </pic:nvPicPr>
                        <pic:blipFill>
                          <a:blip r:embed="rId27"/>
                          <a:srcRect b="0" l="0" r="0" t="0"/>
                          <a:stretch>
                            <a:fillRect/>
                          </a:stretch>
                        </pic:blipFill>
                        <pic:spPr>
                          <a:xfrm>
                            <a:off x="0" y="0"/>
                            <a:ext cx="2600960" cy="1950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2600960" cy="1950720"/>
                  <wp:effectExtent b="0" l="0" r="0" t="0"/>
                  <wp:wrapSquare wrapText="bothSides" distB="0" distT="0" distL="114300" distR="114300"/>
                  <wp:docPr id="489" name="image10.jpg"/>
                  <a:graphic>
                    <a:graphicData uri="http://schemas.openxmlformats.org/drawingml/2006/picture">
                      <pic:pic>
                        <pic:nvPicPr>
                          <pic:cNvPr id="0" name="image10.jpg"/>
                          <pic:cNvPicPr preferRelativeResize="0"/>
                        </pic:nvPicPr>
                        <pic:blipFill>
                          <a:blip r:embed="rId28"/>
                          <a:srcRect b="0" l="0" r="0" t="0"/>
                          <a:stretch>
                            <a:fillRect/>
                          </a:stretch>
                        </pic:blipFill>
                        <pic:spPr>
                          <a:xfrm>
                            <a:off x="0" y="0"/>
                            <a:ext cx="2600960" cy="1950720"/>
                          </a:xfrm>
                          <a:prstGeom prst="rect"/>
                          <a:ln/>
                        </pic:spPr>
                      </pic:pic>
                    </a:graphicData>
                  </a:graphic>
                </wp:anchor>
              </w:drawing>
            </w:r>
          </w:p>
        </w:tc>
      </w:tr>
    </w:tbl>
    <w:p w:rsidR="00000000" w:rsidDel="00000000" w:rsidP="00000000" w:rsidRDefault="00000000" w:rsidRPr="00000000" w14:paraId="0000054D">
      <w:pPr>
        <w:tabs>
          <w:tab w:val="left" w:pos="5640"/>
        </w:tabs>
        <w:rPr>
          <w:b w:val="1"/>
          <w:color w:val="000000"/>
          <w:sz w:val="24"/>
          <w:szCs w:val="24"/>
        </w:rPr>
      </w:pPr>
      <w:r w:rsidDel="00000000" w:rsidR="00000000" w:rsidRPr="00000000">
        <w:rPr>
          <w:rtl w:val="0"/>
        </w:rPr>
      </w:r>
    </w:p>
    <w:tbl>
      <w:tblPr>
        <w:tblStyle w:val="Table13"/>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top w:color="000000" w:space="0" w:sz="4" w:val="single"/>
              <w:left w:color="000000" w:space="0" w:sz="4" w:val="single"/>
              <w:bottom w:color="000000" w:space="0" w:sz="4" w:val="single"/>
              <w:right w:color="000000" w:space="0" w:sz="6" w:val="single"/>
            </w:tcBorders>
            <w:shd w:fill="ffffff" w:val="clear"/>
          </w:tcPr>
          <w:p w:rsidR="00000000" w:rsidDel="00000000" w:rsidP="00000000" w:rsidRDefault="00000000" w:rsidRPr="00000000" w14:paraId="0000054E">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top w:color="000000" w:space="0" w:sz="4" w:val="single"/>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54F">
            <w:pPr>
              <w:rPr>
                <w:color w:val="000000"/>
                <w:sz w:val="24"/>
                <w:szCs w:val="24"/>
              </w:rPr>
            </w:pPr>
            <w:r w:rsidDel="00000000" w:rsidR="00000000" w:rsidRPr="00000000">
              <w:rPr>
                <w:color w:val="000000"/>
                <w:sz w:val="24"/>
                <w:szCs w:val="24"/>
                <w:rtl w:val="0"/>
              </w:rPr>
              <w:t xml:space="preserve">2.7 Preparación de sustrato </w:t>
            </w:r>
          </w:p>
        </w:tc>
      </w:tr>
      <w:tr>
        <w:trPr>
          <w:trHeight w:val="518" w:hRule="atLeast"/>
        </w:trPr>
        <w:tc>
          <w:tcPr>
            <w:tcBorders>
              <w:top w:color="000000" w:space="0" w:sz="4" w:val="single"/>
              <w:left w:color="000000" w:space="0" w:sz="4" w:val="single"/>
              <w:bottom w:color="000000" w:space="0" w:sz="4" w:val="single"/>
              <w:right w:color="000000" w:space="0" w:sz="6" w:val="single"/>
            </w:tcBorders>
            <w:shd w:fill="ffffff" w:val="clear"/>
          </w:tcPr>
          <w:p w:rsidR="00000000" w:rsidDel="00000000" w:rsidP="00000000" w:rsidRDefault="00000000" w:rsidRPr="00000000" w14:paraId="00000550">
            <w:pPr>
              <w:tabs>
                <w:tab w:val="left" w:pos="5640"/>
              </w:tabs>
              <w:rPr>
                <w:color w:val="000000"/>
                <w:sz w:val="24"/>
                <w:szCs w:val="24"/>
              </w:rPr>
            </w:pPr>
            <w:r w:rsidDel="00000000" w:rsidR="00000000" w:rsidRPr="00000000">
              <w:rPr>
                <w:color w:val="000000"/>
                <w:sz w:val="24"/>
                <w:szCs w:val="24"/>
                <w:rtl w:val="0"/>
              </w:rPr>
              <w:t xml:space="preserve">Responsable:</w:t>
            </w:r>
          </w:p>
        </w:tc>
        <w:tc>
          <w:tcPr>
            <w:tcBorders>
              <w:top w:color="000000" w:space="0" w:sz="4" w:val="single"/>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551">
            <w:pPr>
              <w:rPr>
                <w:color w:val="000000"/>
                <w:sz w:val="24"/>
                <w:szCs w:val="24"/>
              </w:rPr>
            </w:pPr>
            <w:r w:rsidDel="00000000" w:rsidR="00000000" w:rsidRPr="00000000">
              <w:rPr>
                <w:color w:val="000000"/>
                <w:sz w:val="24"/>
                <w:szCs w:val="24"/>
                <w:rtl w:val="0"/>
              </w:rPr>
              <w:t xml:space="preserve">Damaris Fabiola Quijivix Monzón / Hilmar Alexander Chojolan / Edgar Silvestre Quijivix Monzón</w:t>
            </w:r>
          </w:p>
        </w:tc>
      </w:tr>
      <w:tr>
        <w:trPr>
          <w:trHeight w:val="518" w:hRule="atLeast"/>
        </w:trPr>
        <w:tc>
          <w:tcPr>
            <w:tcBorders>
              <w:top w:color="000000" w:space="0" w:sz="4" w:val="single"/>
              <w:left w:color="000000" w:space="0" w:sz="4" w:val="single"/>
              <w:bottom w:color="000000" w:space="0" w:sz="4" w:val="single"/>
              <w:right w:color="000000" w:space="0" w:sz="6" w:val="single"/>
            </w:tcBorders>
            <w:shd w:fill="ffffff" w:val="clear"/>
          </w:tcPr>
          <w:p w:rsidR="00000000" w:rsidDel="00000000" w:rsidP="00000000" w:rsidRDefault="00000000" w:rsidRPr="00000000" w14:paraId="00000552">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top w:color="000000" w:space="0" w:sz="4" w:val="single"/>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553">
            <w:pPr>
              <w:rPr>
                <w:color w:val="000000"/>
                <w:sz w:val="24"/>
                <w:szCs w:val="24"/>
              </w:rPr>
            </w:pPr>
            <w:r w:rsidDel="00000000" w:rsidR="00000000" w:rsidRPr="00000000">
              <w:rPr>
                <w:color w:val="000000"/>
                <w:sz w:val="24"/>
                <w:szCs w:val="24"/>
                <w:rtl w:val="0"/>
              </w:rPr>
              <w:t xml:space="preserve">Xepache sector 1, Valle de Palajunoj</w:t>
            </w:r>
          </w:p>
          <w:p w:rsidR="00000000" w:rsidDel="00000000" w:rsidP="00000000" w:rsidRDefault="00000000" w:rsidRPr="00000000" w14:paraId="00000554">
            <w:pPr>
              <w:rPr>
                <w:color w:val="000000"/>
                <w:sz w:val="24"/>
                <w:szCs w:val="24"/>
              </w:rPr>
            </w:pPr>
            <w:r w:rsidDel="00000000" w:rsidR="00000000" w:rsidRPr="00000000">
              <w:rPr>
                <w:color w:val="000000"/>
                <w:sz w:val="24"/>
                <w:szCs w:val="24"/>
                <w:rtl w:val="0"/>
              </w:rPr>
              <w:t xml:space="preserve">04/03/2021 al 29/04/2021</w:t>
            </w:r>
          </w:p>
        </w:tc>
      </w:tr>
      <w:tr>
        <w:trPr>
          <w:trHeight w:val="518" w:hRule="atLeast"/>
        </w:trPr>
        <w:tc>
          <w:tcPr>
            <w:tcBorders>
              <w:top w:color="000000" w:space="0" w:sz="4" w:val="single"/>
              <w:left w:color="000000" w:space="0" w:sz="4" w:val="single"/>
              <w:bottom w:color="000000" w:space="0" w:sz="4" w:val="single"/>
              <w:right w:color="000000" w:space="0" w:sz="6" w:val="single"/>
            </w:tcBorders>
            <w:shd w:fill="ffffff" w:val="clear"/>
          </w:tcPr>
          <w:p w:rsidR="00000000" w:rsidDel="00000000" w:rsidP="00000000" w:rsidRDefault="00000000" w:rsidRPr="00000000" w14:paraId="00000555">
            <w:pPr>
              <w:tabs>
                <w:tab w:val="left" w:pos="5640"/>
              </w:tabs>
              <w:rPr>
                <w:color w:val="000000"/>
                <w:sz w:val="24"/>
                <w:szCs w:val="24"/>
              </w:rPr>
            </w:pPr>
            <w:r w:rsidDel="00000000" w:rsidR="00000000" w:rsidRPr="00000000">
              <w:rPr>
                <w:color w:val="000000"/>
                <w:sz w:val="24"/>
                <w:szCs w:val="24"/>
                <w:rtl w:val="0"/>
              </w:rPr>
              <w:t xml:space="preserve">Participantes:70</w:t>
            </w:r>
          </w:p>
        </w:tc>
        <w:tc>
          <w:tcPr>
            <w:tcBorders>
              <w:top w:color="000000" w:space="0" w:sz="4" w:val="single"/>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556">
            <w:pPr>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557">
            <w:pPr>
              <w:rPr>
                <w:color w:val="000000"/>
                <w:sz w:val="24"/>
                <w:szCs w:val="24"/>
              </w:rPr>
            </w:pPr>
            <w:r w:rsidDel="00000000" w:rsidR="00000000" w:rsidRPr="00000000">
              <w:rPr>
                <w:color w:val="000000"/>
                <w:sz w:val="24"/>
                <w:szCs w:val="24"/>
                <w:rtl w:val="0"/>
              </w:rPr>
              <w:t xml:space="preserve">20</w:t>
            </w:r>
          </w:p>
        </w:tc>
      </w:tr>
      <w:tr>
        <w:trPr>
          <w:trHeight w:val="518" w:hRule="atLeast"/>
        </w:trPr>
        <w:tc>
          <w:tcPr>
            <w:tcBorders>
              <w:top w:color="000000" w:space="0" w:sz="4" w:val="single"/>
              <w:left w:color="000000" w:space="0" w:sz="4" w:val="single"/>
              <w:bottom w:color="000000" w:space="0" w:sz="4" w:val="single"/>
              <w:right w:color="000000" w:space="0" w:sz="6" w:val="single"/>
            </w:tcBorders>
            <w:shd w:fill="ffffff" w:val="clear"/>
          </w:tcPr>
          <w:p w:rsidR="00000000" w:rsidDel="00000000" w:rsidP="00000000" w:rsidRDefault="00000000" w:rsidRPr="00000000" w14:paraId="00000558">
            <w:pPr>
              <w:tabs>
                <w:tab w:val="left" w:pos="5640"/>
              </w:tabs>
              <w:rPr>
                <w:color w:val="000000"/>
                <w:sz w:val="24"/>
                <w:szCs w:val="24"/>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559">
            <w:pPr>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55A">
            <w:pPr>
              <w:rPr>
                <w:color w:val="000000"/>
                <w:sz w:val="24"/>
                <w:szCs w:val="24"/>
              </w:rPr>
            </w:pPr>
            <w:r w:rsidDel="00000000" w:rsidR="00000000" w:rsidRPr="00000000">
              <w:rPr>
                <w:color w:val="000000"/>
                <w:sz w:val="24"/>
                <w:szCs w:val="24"/>
                <w:rtl w:val="0"/>
              </w:rPr>
              <w:t xml:space="preserve">50</w:t>
            </w:r>
          </w:p>
        </w:tc>
      </w:tr>
      <w:tr>
        <w:trPr>
          <w:trHeight w:val="1065" w:hRule="atLeast"/>
        </w:trPr>
        <w:tc>
          <w:tcPr>
            <w:gridSpan w:val="2"/>
            <w:shd w:fill="ffffff" w:val="clear"/>
          </w:tcPr>
          <w:p w:rsidR="00000000" w:rsidDel="00000000" w:rsidP="00000000" w:rsidRDefault="00000000" w:rsidRPr="00000000" w14:paraId="0000055B">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55C">
            <w:pPr>
              <w:rPr>
                <w:color w:val="000000"/>
                <w:sz w:val="24"/>
                <w:szCs w:val="24"/>
              </w:rPr>
            </w:pPr>
            <w:r w:rsidDel="00000000" w:rsidR="00000000" w:rsidRPr="00000000">
              <w:rPr>
                <w:color w:val="000000"/>
                <w:sz w:val="24"/>
                <w:szCs w:val="24"/>
                <w:rtl w:val="0"/>
              </w:rPr>
              <w:t xml:space="preserve">Preparación de sustrato que sirve para el semillero y el llenado de bolsa </w:t>
            </w:r>
          </w:p>
          <w:p w:rsidR="00000000" w:rsidDel="00000000" w:rsidP="00000000" w:rsidRDefault="00000000" w:rsidRPr="00000000" w14:paraId="0000055D">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55E">
            <w:pPr>
              <w:rPr>
                <w:b w:val="1"/>
                <w:color w:val="000000"/>
                <w:sz w:val="24"/>
                <w:szCs w:val="24"/>
              </w:rPr>
            </w:pPr>
            <w:r w:rsidDel="00000000" w:rsidR="00000000" w:rsidRPr="00000000">
              <w:rPr>
                <w:color w:val="000000"/>
                <w:sz w:val="24"/>
                <w:szCs w:val="24"/>
                <w:rtl w:val="0"/>
              </w:rPr>
              <w:t xml:space="preserve">Mesclar el sustrato para el semillero y llenado de bolsa con la tierra ya preparada para tener una buena producción de plantas forestales y medicinales. </w:t>
            </w:r>
            <w:r w:rsidDel="00000000" w:rsidR="00000000" w:rsidRPr="00000000">
              <w:rPr>
                <w:rtl w:val="0"/>
              </w:rPr>
            </w:r>
          </w:p>
        </w:tc>
      </w:tr>
      <w:tr>
        <w:trPr>
          <w:trHeight w:val="1065" w:hRule="atLeast"/>
        </w:trPr>
        <w:tc>
          <w:tcPr>
            <w:gridSpan w:val="2"/>
            <w:shd w:fill="ffffff" w:val="clear"/>
          </w:tcPr>
          <w:p w:rsidR="00000000" w:rsidDel="00000000" w:rsidP="00000000" w:rsidRDefault="00000000" w:rsidRPr="00000000" w14:paraId="00000560">
            <w:pPr>
              <w:rPr>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los miembros de la asociación y organización de Techo, grupos de mujeres y estudiantes de Trabajo Social de la universidad de San Carlos de Guatemala se dedican en preparar el sustrato antes de empezar el llenado de bolsa con las tres mesclas las cuales son tierra negra, poma y broza tanto se utiliza en el semillero, llenado de bolsas</w:t>
            </w:r>
          </w:p>
        </w:tc>
      </w:tr>
      <w:tr>
        <w:trPr>
          <w:trHeight w:val="1065" w:hRule="atLeast"/>
        </w:trPr>
        <w:tc>
          <w:tcPr>
            <w:gridSpan w:val="2"/>
            <w:shd w:fill="ffffff" w:val="clear"/>
          </w:tcPr>
          <w:p w:rsidR="00000000" w:rsidDel="00000000" w:rsidP="00000000" w:rsidRDefault="00000000" w:rsidRPr="00000000" w14:paraId="00000562">
            <w:pPr>
              <w:tabs>
                <w:tab w:val="left" w:pos="5640"/>
              </w:tabs>
              <w:rPr>
                <w:color w:val="000000"/>
                <w:sz w:val="24"/>
                <w:szCs w:val="24"/>
              </w:rPr>
            </w:pPr>
            <w:r w:rsidDel="00000000" w:rsidR="00000000" w:rsidRPr="00000000">
              <w:rPr>
                <w:color w:val="000000"/>
                <w:sz w:val="24"/>
                <w:szCs w:val="24"/>
                <w:rtl w:val="0"/>
              </w:rPr>
              <w:t xml:space="preserve">Resultados específicos de la actividad</w:t>
            </w:r>
          </w:p>
          <w:p w:rsidR="00000000" w:rsidDel="00000000" w:rsidP="00000000" w:rsidRDefault="00000000" w:rsidRPr="00000000" w14:paraId="00000563">
            <w:pPr>
              <w:numPr>
                <w:ilvl w:val="0"/>
                <w:numId w:val="2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ha logrado preparar sustrato para el lleno de 39,000 bolsas </w:t>
            </w:r>
          </w:p>
          <w:p w:rsidR="00000000" w:rsidDel="00000000" w:rsidP="00000000" w:rsidRDefault="00000000" w:rsidRPr="00000000" w14:paraId="00000564">
            <w:pPr>
              <w:pBdr>
                <w:top w:space="0" w:sz="0" w:val="nil"/>
                <w:left w:space="0" w:sz="0" w:val="nil"/>
                <w:bottom w:space="0" w:sz="0" w:val="nil"/>
                <w:right w:space="0" w:sz="0" w:val="nil"/>
                <w:between w:space="0" w:sz="0" w:val="nil"/>
              </w:pBdr>
              <w:ind w:left="360" w:firstLine="0"/>
              <w:rPr>
                <w:color w:val="000000"/>
                <w:sz w:val="24"/>
                <w:szCs w:val="24"/>
              </w:rPr>
            </w:pPr>
            <w:r w:rsidDel="00000000" w:rsidR="00000000" w:rsidRPr="00000000">
              <w:rPr>
                <w:rtl w:val="0"/>
              </w:rPr>
            </w:r>
          </w:p>
        </w:tc>
      </w:tr>
      <w:tr>
        <w:trPr>
          <w:trHeight w:val="1065" w:hRule="atLeast"/>
        </w:trPr>
        <w:tc>
          <w:tcPr>
            <w:gridSpan w:val="2"/>
            <w:shd w:fill="auto" w:val="clear"/>
          </w:tcPr>
          <w:p w:rsidR="00000000" w:rsidDel="00000000" w:rsidP="00000000" w:rsidRDefault="00000000" w:rsidRPr="00000000" w14:paraId="00000566">
            <w:pPr>
              <w:tabs>
                <w:tab w:val="left" w:pos="5640"/>
              </w:tabs>
              <w:rPr>
                <w:color w:val="000000"/>
              </w:rPr>
            </w:pPr>
            <w:r w:rsidDel="00000000" w:rsidR="00000000" w:rsidRPr="00000000">
              <w:rPr>
                <w:color w:val="000000"/>
                <w:sz w:val="24"/>
                <w:szCs w:val="24"/>
                <w:rtl w:val="0"/>
              </w:rPr>
              <w:t xml:space="preserve">Fotografía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2766695</wp:posOffset>
                  </wp:positionH>
                  <wp:positionV relativeFrom="paragraph">
                    <wp:posOffset>201295</wp:posOffset>
                  </wp:positionV>
                  <wp:extent cx="3120840" cy="1760220"/>
                  <wp:effectExtent b="0" l="0" r="0" t="0"/>
                  <wp:wrapSquare wrapText="bothSides" distB="0" distT="0" distL="114300" distR="114300"/>
                  <wp:docPr id="512" name="image23.jpg"/>
                  <a:graphic>
                    <a:graphicData uri="http://schemas.openxmlformats.org/drawingml/2006/picture">
                      <pic:pic>
                        <pic:nvPicPr>
                          <pic:cNvPr id="0" name="image23.jpg"/>
                          <pic:cNvPicPr preferRelativeResize="0"/>
                        </pic:nvPicPr>
                        <pic:blipFill>
                          <a:blip r:embed="rId29"/>
                          <a:srcRect b="0" l="0" r="0" t="0"/>
                          <a:stretch>
                            <a:fillRect/>
                          </a:stretch>
                        </pic:blipFill>
                        <pic:spPr>
                          <a:xfrm>
                            <a:off x="0" y="0"/>
                            <a:ext cx="3120840" cy="17602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-69848</wp:posOffset>
                  </wp:positionH>
                  <wp:positionV relativeFrom="paragraph">
                    <wp:posOffset>204470</wp:posOffset>
                  </wp:positionV>
                  <wp:extent cx="3079750" cy="1737360"/>
                  <wp:effectExtent b="0" l="0" r="0" t="0"/>
                  <wp:wrapSquare wrapText="bothSides" distB="0" distT="0" distL="114300" distR="114300"/>
                  <wp:docPr id="501" name="image8.jpg"/>
                  <a:graphic>
                    <a:graphicData uri="http://schemas.openxmlformats.org/drawingml/2006/picture">
                      <pic:pic>
                        <pic:nvPicPr>
                          <pic:cNvPr id="0" name="image8.jpg"/>
                          <pic:cNvPicPr preferRelativeResize="0"/>
                        </pic:nvPicPr>
                        <pic:blipFill>
                          <a:blip r:embed="rId30"/>
                          <a:srcRect b="0" l="0" r="0" t="0"/>
                          <a:stretch>
                            <a:fillRect/>
                          </a:stretch>
                        </pic:blipFill>
                        <pic:spPr>
                          <a:xfrm>
                            <a:off x="0" y="0"/>
                            <a:ext cx="3079750" cy="1737360"/>
                          </a:xfrm>
                          <a:prstGeom prst="rect"/>
                          <a:ln/>
                        </pic:spPr>
                      </pic:pic>
                    </a:graphicData>
                  </a:graphic>
                </wp:anchor>
              </w:drawing>
            </w:r>
          </w:p>
          <w:p w:rsidR="00000000" w:rsidDel="00000000" w:rsidP="00000000" w:rsidRDefault="00000000" w:rsidRPr="00000000" w14:paraId="00000567">
            <w:pPr>
              <w:tabs>
                <w:tab w:val="left" w:pos="5640"/>
              </w:tabs>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568">
            <w:pPr>
              <w:tabs>
                <w:tab w:val="left" w:pos="5640"/>
              </w:tabs>
              <w:rPr>
                <w:color w:val="000000"/>
                <w:sz w:val="24"/>
                <w:szCs w:val="24"/>
              </w:rPr>
            </w:pPr>
            <w:r w:rsidDel="00000000" w:rsidR="00000000" w:rsidRPr="00000000">
              <w:rPr>
                <w:color w:val="000000"/>
                <w:sz w:val="24"/>
                <w:szCs w:val="24"/>
                <w:rtl w:val="0"/>
              </w:rPr>
              <w:t xml:space="preserve">  </w:t>
            </w:r>
          </w:p>
        </w:tc>
      </w:tr>
    </w:tbl>
    <w:p w:rsidR="00000000" w:rsidDel="00000000" w:rsidP="00000000" w:rsidRDefault="00000000" w:rsidRPr="00000000" w14:paraId="0000056A">
      <w:pPr>
        <w:tabs>
          <w:tab w:val="left" w:pos="5640"/>
        </w:tabs>
        <w:jc w:val="both"/>
        <w:rPr>
          <w:b w:val="1"/>
          <w:color w:val="000000"/>
          <w:sz w:val="24"/>
          <w:szCs w:val="24"/>
        </w:rPr>
      </w:pPr>
      <w:r w:rsidDel="00000000" w:rsidR="00000000" w:rsidRPr="00000000">
        <w:rPr>
          <w:rtl w:val="0"/>
        </w:rPr>
      </w:r>
    </w:p>
    <w:tbl>
      <w:tblPr>
        <w:tblStyle w:val="Table14"/>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56B">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56C">
            <w:pPr>
              <w:rPr>
                <w:color w:val="000000"/>
                <w:sz w:val="24"/>
                <w:szCs w:val="24"/>
              </w:rPr>
            </w:pPr>
            <w:r w:rsidDel="00000000" w:rsidR="00000000" w:rsidRPr="00000000">
              <w:rPr>
                <w:color w:val="000000"/>
                <w:sz w:val="24"/>
                <w:szCs w:val="24"/>
                <w:rtl w:val="0"/>
              </w:rPr>
              <w:t xml:space="preserve">2.8 Llenado de bolsas y bandejas.</w:t>
            </w:r>
          </w:p>
        </w:tc>
      </w:tr>
      <w:tr>
        <w:trPr>
          <w:trHeight w:val="513" w:hRule="atLeast"/>
        </w:trPr>
        <w:tc>
          <w:tcPr>
            <w:tcBorders>
              <w:right w:color="000000" w:space="0" w:sz="6" w:val="single"/>
            </w:tcBorders>
            <w:shd w:fill="ffffff" w:val="clear"/>
          </w:tcPr>
          <w:p w:rsidR="00000000" w:rsidDel="00000000" w:rsidP="00000000" w:rsidRDefault="00000000" w:rsidRPr="00000000" w14:paraId="0000056D">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56E">
            <w:pPr>
              <w:rPr>
                <w:color w:val="000000"/>
                <w:sz w:val="24"/>
                <w:szCs w:val="24"/>
              </w:rPr>
            </w:pPr>
            <w:r w:rsidDel="00000000" w:rsidR="00000000" w:rsidRPr="00000000">
              <w:rPr>
                <w:color w:val="000000"/>
                <w:sz w:val="24"/>
                <w:szCs w:val="24"/>
                <w:rtl w:val="0"/>
              </w:rPr>
              <w:t xml:space="preserve">Damaris Fabiola Quijivix Monzón / Hilmar Alexander Chojolan / Edgar Silvestre Quijivix Monzón</w:t>
            </w:r>
          </w:p>
        </w:tc>
      </w:tr>
      <w:tr>
        <w:trPr>
          <w:trHeight w:val="517" w:hRule="atLeast"/>
        </w:trPr>
        <w:tc>
          <w:tcPr>
            <w:tcBorders>
              <w:right w:color="000000" w:space="0" w:sz="6" w:val="single"/>
            </w:tcBorders>
            <w:shd w:fill="ffffff" w:val="clear"/>
          </w:tcPr>
          <w:p w:rsidR="00000000" w:rsidDel="00000000" w:rsidP="00000000" w:rsidRDefault="00000000" w:rsidRPr="00000000" w14:paraId="0000056F">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570">
            <w:pPr>
              <w:tabs>
                <w:tab w:val="left" w:pos="6583"/>
              </w:tabs>
              <w:rPr>
                <w:color w:val="000000"/>
                <w:sz w:val="24"/>
                <w:szCs w:val="24"/>
              </w:rPr>
            </w:pPr>
            <w:r w:rsidDel="00000000" w:rsidR="00000000" w:rsidRPr="00000000">
              <w:rPr>
                <w:color w:val="000000"/>
                <w:sz w:val="24"/>
                <w:szCs w:val="24"/>
                <w:rtl w:val="0"/>
              </w:rPr>
              <w:t xml:space="preserve">Xepache sector 1, Valle de Palajunoj</w:t>
            </w:r>
          </w:p>
          <w:p w:rsidR="00000000" w:rsidDel="00000000" w:rsidP="00000000" w:rsidRDefault="00000000" w:rsidRPr="00000000" w14:paraId="00000571">
            <w:pPr>
              <w:rPr>
                <w:color w:val="000000"/>
                <w:sz w:val="24"/>
                <w:szCs w:val="24"/>
              </w:rPr>
            </w:pPr>
            <w:r w:rsidDel="00000000" w:rsidR="00000000" w:rsidRPr="00000000">
              <w:rPr>
                <w:color w:val="000000"/>
                <w:sz w:val="24"/>
                <w:szCs w:val="24"/>
                <w:rtl w:val="0"/>
              </w:rPr>
              <w:t xml:space="preserve">04/03/2021 al 29/4/2021</w:t>
            </w:r>
          </w:p>
        </w:tc>
      </w:tr>
      <w:tr>
        <w:trPr>
          <w:trHeight w:val="585" w:hRule="atLeast"/>
        </w:trPr>
        <w:tc>
          <w:tcPr>
            <w:vMerge w:val="restart"/>
            <w:shd w:fill="ffffff" w:val="clear"/>
          </w:tcPr>
          <w:p w:rsidR="00000000" w:rsidDel="00000000" w:rsidP="00000000" w:rsidRDefault="00000000" w:rsidRPr="00000000" w14:paraId="00000572">
            <w:pPr>
              <w:tabs>
                <w:tab w:val="left" w:pos="5640"/>
              </w:tabs>
              <w:rPr>
                <w:color w:val="000000"/>
                <w:sz w:val="24"/>
                <w:szCs w:val="24"/>
              </w:rPr>
            </w:pPr>
            <w:r w:rsidDel="00000000" w:rsidR="00000000" w:rsidRPr="00000000">
              <w:rPr>
                <w:color w:val="000000"/>
                <w:sz w:val="24"/>
                <w:szCs w:val="24"/>
                <w:rtl w:val="0"/>
              </w:rPr>
              <w:t xml:space="preserve">Participantes: 70</w:t>
            </w:r>
          </w:p>
        </w:tc>
        <w:tc>
          <w:tcPr/>
          <w:p w:rsidR="00000000" w:rsidDel="00000000" w:rsidP="00000000" w:rsidRDefault="00000000" w:rsidRPr="00000000" w14:paraId="00000573">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574">
            <w:pPr>
              <w:tabs>
                <w:tab w:val="left" w:pos="5640"/>
              </w:tabs>
              <w:rPr>
                <w:color w:val="000000"/>
                <w:sz w:val="24"/>
                <w:szCs w:val="24"/>
              </w:rPr>
            </w:pPr>
            <w:r w:rsidDel="00000000" w:rsidR="00000000" w:rsidRPr="00000000">
              <w:rPr>
                <w:color w:val="000000"/>
                <w:sz w:val="24"/>
                <w:szCs w:val="24"/>
                <w:rtl w:val="0"/>
              </w:rPr>
              <w:t xml:space="preserve">20</w:t>
            </w:r>
          </w:p>
        </w:tc>
      </w:tr>
      <w:tr>
        <w:trPr>
          <w:trHeight w:val="585" w:hRule="atLeast"/>
        </w:trPr>
        <w:tc>
          <w:tcPr>
            <w:vMerge w:val="continue"/>
            <w:shd w:fill="ffffff" w:val="clear"/>
          </w:tcPr>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576">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577">
            <w:pPr>
              <w:tabs>
                <w:tab w:val="left" w:pos="5640"/>
              </w:tabs>
              <w:rPr>
                <w:color w:val="000000"/>
                <w:sz w:val="24"/>
                <w:szCs w:val="24"/>
              </w:rPr>
            </w:pPr>
            <w:r w:rsidDel="00000000" w:rsidR="00000000" w:rsidRPr="00000000">
              <w:rPr>
                <w:color w:val="000000"/>
                <w:sz w:val="24"/>
                <w:szCs w:val="24"/>
                <w:rtl w:val="0"/>
              </w:rPr>
              <w:t xml:space="preserve">50</w:t>
            </w:r>
          </w:p>
        </w:tc>
      </w:tr>
      <w:tr>
        <w:trPr>
          <w:trHeight w:val="1065" w:hRule="atLeast"/>
        </w:trPr>
        <w:tc>
          <w:tcPr>
            <w:gridSpan w:val="2"/>
            <w:shd w:fill="ffffff" w:val="clear"/>
          </w:tcPr>
          <w:p w:rsidR="00000000" w:rsidDel="00000000" w:rsidP="00000000" w:rsidRDefault="00000000" w:rsidRPr="00000000" w14:paraId="00000578">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579">
            <w:pPr>
              <w:rPr>
                <w:color w:val="000000"/>
                <w:sz w:val="24"/>
                <w:szCs w:val="24"/>
              </w:rPr>
            </w:pPr>
            <w:r w:rsidDel="00000000" w:rsidR="00000000" w:rsidRPr="00000000">
              <w:rPr>
                <w:color w:val="000000"/>
                <w:sz w:val="24"/>
                <w:szCs w:val="24"/>
                <w:rtl w:val="0"/>
              </w:rPr>
              <w:t xml:space="preserve">Llenar bolsas de diferentes tamaños para la plantación de las plantas forestales y medicinales en el vivero Corazón de la Montaña </w:t>
            </w:r>
          </w:p>
          <w:p w:rsidR="00000000" w:rsidDel="00000000" w:rsidP="00000000" w:rsidRDefault="00000000" w:rsidRPr="00000000" w14:paraId="0000057A">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57B">
            <w:pPr>
              <w:rPr>
                <w:color w:val="000000"/>
                <w:sz w:val="24"/>
                <w:szCs w:val="24"/>
              </w:rPr>
            </w:pPr>
            <w:r w:rsidDel="00000000" w:rsidR="00000000" w:rsidRPr="00000000">
              <w:rPr>
                <w:color w:val="000000"/>
                <w:sz w:val="24"/>
                <w:szCs w:val="24"/>
                <w:rtl w:val="0"/>
              </w:rPr>
              <w:t xml:space="preserve">Llenar las bolsas con el sustrato para tenerlo listo para la realización del trasplante.</w:t>
            </w:r>
          </w:p>
        </w:tc>
      </w:tr>
      <w:tr>
        <w:trPr>
          <w:trHeight w:val="1065" w:hRule="atLeast"/>
        </w:trPr>
        <w:tc>
          <w:tcPr>
            <w:gridSpan w:val="2"/>
            <w:shd w:fill="ffffff" w:val="clear"/>
          </w:tcPr>
          <w:p w:rsidR="00000000" w:rsidDel="00000000" w:rsidP="00000000" w:rsidRDefault="00000000" w:rsidRPr="00000000" w14:paraId="0000057D">
            <w:pPr>
              <w:rPr>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se ha coordinado con los socios los días de llenado y se ha integrado la participación de las mujeres, grupos organizados de jovenes que apoyen para que se tenga bolsas suficientes para la plantación de las plantas forestales y medicinales. </w:t>
            </w:r>
          </w:p>
        </w:tc>
      </w:tr>
      <w:tr>
        <w:trPr>
          <w:trHeight w:val="1065" w:hRule="atLeast"/>
        </w:trPr>
        <w:tc>
          <w:tcPr>
            <w:gridSpan w:val="2"/>
            <w:shd w:fill="ffffff" w:val="clear"/>
          </w:tcPr>
          <w:p w:rsidR="00000000" w:rsidDel="00000000" w:rsidP="00000000" w:rsidRDefault="00000000" w:rsidRPr="00000000" w14:paraId="0000057F">
            <w:pPr>
              <w:tabs>
                <w:tab w:val="left" w:pos="5640"/>
              </w:tabs>
              <w:rPr>
                <w:color w:val="000000"/>
                <w:sz w:val="24"/>
                <w:szCs w:val="24"/>
              </w:rPr>
            </w:pPr>
            <w:r w:rsidDel="00000000" w:rsidR="00000000" w:rsidRPr="00000000">
              <w:rPr>
                <w:color w:val="000000"/>
                <w:sz w:val="24"/>
                <w:szCs w:val="24"/>
                <w:rtl w:val="0"/>
              </w:rPr>
              <w:t xml:space="preserve">Resultados específicos de la actividad</w:t>
            </w:r>
          </w:p>
          <w:p w:rsidR="00000000" w:rsidDel="00000000" w:rsidP="00000000" w:rsidRDefault="00000000" w:rsidRPr="00000000" w14:paraId="00000580">
            <w:pPr>
              <w:numPr>
                <w:ilvl w:val="0"/>
                <w:numId w:val="3"/>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ha logrado preparar sustrato para el llenado de 39,000 bolsas </w:t>
            </w:r>
          </w:p>
          <w:p w:rsidR="00000000" w:rsidDel="00000000" w:rsidP="00000000" w:rsidRDefault="00000000" w:rsidRPr="00000000" w14:paraId="00000581">
            <w:pPr>
              <w:numPr>
                <w:ilvl w:val="0"/>
                <w:numId w:val="3"/>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ha logrado tener la participación de mujeres en el llenado de bolsas </w:t>
            </w:r>
          </w:p>
          <w:p w:rsidR="00000000" w:rsidDel="00000000" w:rsidP="00000000" w:rsidRDefault="00000000" w:rsidRPr="00000000" w14:paraId="00000582">
            <w:pPr>
              <w:numPr>
                <w:ilvl w:val="0"/>
                <w:numId w:val="3"/>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ha logrado involucrar a la población para la concientización de la importancia de cuidar el bosque desde la preparación de la tierra para las plantas. </w:t>
            </w:r>
          </w:p>
          <w:p w:rsidR="00000000" w:rsidDel="00000000" w:rsidP="00000000" w:rsidRDefault="00000000" w:rsidRPr="00000000" w14:paraId="00000583">
            <w:pPr>
              <w:pBdr>
                <w:top w:space="0" w:sz="0" w:val="nil"/>
                <w:left w:space="0" w:sz="0" w:val="nil"/>
                <w:bottom w:space="0" w:sz="0" w:val="nil"/>
                <w:right w:space="0" w:sz="0" w:val="nil"/>
                <w:between w:space="0" w:sz="0" w:val="nil"/>
              </w:pBdr>
              <w:ind w:left="720" w:firstLine="0"/>
              <w:rPr>
                <w:color w:val="000000"/>
                <w:sz w:val="24"/>
                <w:szCs w:val="24"/>
              </w:rPr>
            </w:pPr>
            <w:r w:rsidDel="00000000" w:rsidR="00000000" w:rsidRPr="00000000">
              <w:rPr>
                <w:rtl w:val="0"/>
              </w:rPr>
            </w:r>
          </w:p>
        </w:tc>
      </w:tr>
      <w:tr>
        <w:trPr>
          <w:trHeight w:val="1065" w:hRule="atLeast"/>
        </w:trPr>
        <w:tc>
          <w:tcPr>
            <w:gridSpan w:val="2"/>
            <w:shd w:fill="auto" w:val="clear"/>
          </w:tcPr>
          <w:p w:rsidR="00000000" w:rsidDel="00000000" w:rsidP="00000000" w:rsidRDefault="00000000" w:rsidRPr="00000000" w14:paraId="00000585">
            <w:pPr>
              <w:tabs>
                <w:tab w:val="left" w:pos="5640"/>
              </w:tabs>
              <w:rPr>
                <w:color w:val="000000"/>
                <w:sz w:val="24"/>
                <w:szCs w:val="24"/>
              </w:rPr>
            </w:pPr>
            <w:r w:rsidDel="00000000" w:rsidR="00000000" w:rsidRPr="00000000">
              <w:rPr>
                <w:color w:val="000000"/>
                <w:sz w:val="24"/>
                <w:szCs w:val="24"/>
                <w:rtl w:val="0"/>
              </w:rPr>
              <w:t xml:space="preserve">Fotografía</w:t>
            </w:r>
          </w:p>
          <w:p w:rsidR="00000000" w:rsidDel="00000000" w:rsidP="00000000" w:rsidRDefault="00000000" w:rsidRPr="00000000" w14:paraId="00000586">
            <w:pPr>
              <w:tabs>
                <w:tab w:val="left" w:pos="5640"/>
              </w:tabs>
              <w:jc w:val="cente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2931160</wp:posOffset>
                  </wp:positionH>
                  <wp:positionV relativeFrom="paragraph">
                    <wp:posOffset>13334</wp:posOffset>
                  </wp:positionV>
                  <wp:extent cx="2959100" cy="2219325"/>
                  <wp:effectExtent b="0" l="0" r="0" t="0"/>
                  <wp:wrapSquare wrapText="bothSides" distB="0" distT="0" distL="114300" distR="114300"/>
                  <wp:docPr id="488" name="image19.jpg"/>
                  <a:graphic>
                    <a:graphicData uri="http://schemas.openxmlformats.org/drawingml/2006/picture">
                      <pic:pic>
                        <pic:nvPicPr>
                          <pic:cNvPr id="0" name="image19.jpg"/>
                          <pic:cNvPicPr preferRelativeResize="0"/>
                        </pic:nvPicPr>
                        <pic:blipFill>
                          <a:blip r:embed="rId31"/>
                          <a:srcRect b="0" l="0" r="0" t="0"/>
                          <a:stretch>
                            <a:fillRect/>
                          </a:stretch>
                        </pic:blipFill>
                        <pic:spPr>
                          <a:xfrm>
                            <a:off x="0" y="0"/>
                            <a:ext cx="2959100" cy="2219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-68577</wp:posOffset>
                  </wp:positionH>
                  <wp:positionV relativeFrom="paragraph">
                    <wp:posOffset>0</wp:posOffset>
                  </wp:positionV>
                  <wp:extent cx="2976880" cy="2232660"/>
                  <wp:effectExtent b="0" l="0" r="0" t="0"/>
                  <wp:wrapSquare wrapText="bothSides" distB="0" distT="0" distL="114300" distR="114300"/>
                  <wp:docPr id="516" name="image27.jpg"/>
                  <a:graphic>
                    <a:graphicData uri="http://schemas.openxmlformats.org/drawingml/2006/picture">
                      <pic:pic>
                        <pic:nvPicPr>
                          <pic:cNvPr id="0" name="image27.jpg"/>
                          <pic:cNvPicPr preferRelativeResize="0"/>
                        </pic:nvPicPr>
                        <pic:blipFill>
                          <a:blip r:embed="rId32"/>
                          <a:srcRect b="0" l="0" r="0" t="0"/>
                          <a:stretch>
                            <a:fillRect/>
                          </a:stretch>
                        </pic:blipFill>
                        <pic:spPr>
                          <a:xfrm>
                            <a:off x="0" y="0"/>
                            <a:ext cx="2976880" cy="2232660"/>
                          </a:xfrm>
                          <a:prstGeom prst="rect"/>
                          <a:ln/>
                        </pic:spPr>
                      </pic:pic>
                    </a:graphicData>
                  </a:graphic>
                </wp:anchor>
              </w:drawing>
            </w:r>
          </w:p>
        </w:tc>
      </w:tr>
    </w:tbl>
    <w:p w:rsidR="00000000" w:rsidDel="00000000" w:rsidP="00000000" w:rsidRDefault="00000000" w:rsidRPr="00000000" w14:paraId="00000588">
      <w:pPr>
        <w:tabs>
          <w:tab w:val="left" w:pos="5640"/>
        </w:tabs>
        <w:jc w:val="both"/>
        <w:rPr>
          <w:b w:val="1"/>
          <w:color w:val="000000"/>
          <w:sz w:val="24"/>
          <w:szCs w:val="24"/>
        </w:rPr>
      </w:pPr>
      <w:r w:rsidDel="00000000" w:rsidR="00000000" w:rsidRPr="00000000">
        <w:rPr>
          <w:rtl w:val="0"/>
        </w:rPr>
      </w:r>
    </w:p>
    <w:tbl>
      <w:tblPr>
        <w:tblStyle w:val="Table15"/>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589">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58A">
            <w:pPr>
              <w:rPr>
                <w:color w:val="000000"/>
                <w:sz w:val="24"/>
                <w:szCs w:val="24"/>
              </w:rPr>
            </w:pPr>
            <w:r w:rsidDel="00000000" w:rsidR="00000000" w:rsidRPr="00000000">
              <w:rPr>
                <w:color w:val="000000"/>
                <w:sz w:val="24"/>
                <w:szCs w:val="24"/>
                <w:rtl w:val="0"/>
              </w:rPr>
              <w:t xml:space="preserve">2.9 Mantenimiento del vivero, limpieza, fertilización y control de plagas, riego.</w:t>
            </w:r>
          </w:p>
        </w:tc>
      </w:tr>
      <w:tr>
        <w:trPr>
          <w:trHeight w:val="513" w:hRule="atLeast"/>
        </w:trPr>
        <w:tc>
          <w:tcPr>
            <w:tcBorders>
              <w:right w:color="000000" w:space="0" w:sz="6" w:val="single"/>
            </w:tcBorders>
            <w:shd w:fill="ffffff" w:val="clear"/>
          </w:tcPr>
          <w:p w:rsidR="00000000" w:rsidDel="00000000" w:rsidP="00000000" w:rsidRDefault="00000000" w:rsidRPr="00000000" w14:paraId="0000058B">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58C">
            <w:pPr>
              <w:rPr>
                <w:color w:val="000000"/>
                <w:sz w:val="24"/>
                <w:szCs w:val="24"/>
              </w:rPr>
            </w:pPr>
            <w:r w:rsidDel="00000000" w:rsidR="00000000" w:rsidRPr="00000000">
              <w:rPr>
                <w:color w:val="000000"/>
                <w:sz w:val="24"/>
                <w:szCs w:val="24"/>
                <w:rtl w:val="0"/>
              </w:rPr>
              <w:t xml:space="preserve">Damaris Fabiola Quijivix Monzón / Hilmar Alexander Chojolan / Edgar Silvestre Quijivix Monzón</w:t>
            </w:r>
          </w:p>
        </w:tc>
      </w:tr>
      <w:tr>
        <w:trPr>
          <w:trHeight w:val="517" w:hRule="atLeast"/>
        </w:trPr>
        <w:tc>
          <w:tcPr>
            <w:tcBorders>
              <w:right w:color="000000" w:space="0" w:sz="6" w:val="single"/>
            </w:tcBorders>
            <w:shd w:fill="ffffff" w:val="clear"/>
          </w:tcPr>
          <w:p w:rsidR="00000000" w:rsidDel="00000000" w:rsidP="00000000" w:rsidRDefault="00000000" w:rsidRPr="00000000" w14:paraId="0000058D">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58E">
            <w:pPr>
              <w:tabs>
                <w:tab w:val="left" w:pos="6583"/>
              </w:tabs>
              <w:rPr>
                <w:color w:val="000000"/>
                <w:sz w:val="24"/>
                <w:szCs w:val="24"/>
              </w:rPr>
            </w:pPr>
            <w:r w:rsidDel="00000000" w:rsidR="00000000" w:rsidRPr="00000000">
              <w:rPr>
                <w:color w:val="000000"/>
                <w:sz w:val="24"/>
                <w:szCs w:val="24"/>
                <w:rtl w:val="0"/>
              </w:rPr>
              <w:t xml:space="preserve">Xepache sector 1, Valle de Palajunoj</w:t>
            </w:r>
          </w:p>
          <w:p w:rsidR="00000000" w:rsidDel="00000000" w:rsidP="00000000" w:rsidRDefault="00000000" w:rsidRPr="00000000" w14:paraId="0000058F">
            <w:pPr>
              <w:ind w:left="1440" w:hanging="1440"/>
              <w:rPr>
                <w:color w:val="000000"/>
                <w:sz w:val="24"/>
                <w:szCs w:val="24"/>
              </w:rPr>
            </w:pPr>
            <w:r w:rsidDel="00000000" w:rsidR="00000000" w:rsidRPr="00000000">
              <w:rPr>
                <w:color w:val="000000"/>
                <w:sz w:val="24"/>
                <w:szCs w:val="24"/>
                <w:rtl w:val="0"/>
              </w:rPr>
              <w:t xml:space="preserve">04/03/2021 al 30/05/2021</w:t>
            </w:r>
          </w:p>
        </w:tc>
      </w:tr>
      <w:tr>
        <w:trPr>
          <w:trHeight w:val="585" w:hRule="atLeast"/>
        </w:trPr>
        <w:tc>
          <w:tcPr>
            <w:vMerge w:val="restart"/>
            <w:shd w:fill="ffffff" w:val="clear"/>
          </w:tcPr>
          <w:p w:rsidR="00000000" w:rsidDel="00000000" w:rsidP="00000000" w:rsidRDefault="00000000" w:rsidRPr="00000000" w14:paraId="00000590">
            <w:pPr>
              <w:tabs>
                <w:tab w:val="left" w:pos="5640"/>
              </w:tabs>
              <w:rPr>
                <w:color w:val="000000"/>
                <w:sz w:val="24"/>
                <w:szCs w:val="24"/>
              </w:rPr>
            </w:pPr>
            <w:r w:rsidDel="00000000" w:rsidR="00000000" w:rsidRPr="00000000">
              <w:rPr>
                <w:color w:val="000000"/>
                <w:sz w:val="24"/>
                <w:szCs w:val="24"/>
                <w:rtl w:val="0"/>
              </w:rPr>
              <w:t xml:space="preserve">Participantes:</w:t>
            </w:r>
          </w:p>
        </w:tc>
        <w:tc>
          <w:tcPr/>
          <w:p w:rsidR="00000000" w:rsidDel="00000000" w:rsidP="00000000" w:rsidRDefault="00000000" w:rsidRPr="00000000" w14:paraId="00000591">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592">
            <w:pPr>
              <w:tabs>
                <w:tab w:val="left" w:pos="5640"/>
              </w:tabs>
              <w:rPr>
                <w:color w:val="000000"/>
                <w:sz w:val="24"/>
                <w:szCs w:val="24"/>
              </w:rPr>
            </w:pPr>
            <w:r w:rsidDel="00000000" w:rsidR="00000000" w:rsidRPr="00000000">
              <w:rPr>
                <w:color w:val="000000"/>
                <w:sz w:val="24"/>
                <w:szCs w:val="24"/>
                <w:rtl w:val="0"/>
              </w:rPr>
              <w:t xml:space="preserve">5</w:t>
            </w:r>
          </w:p>
        </w:tc>
      </w:tr>
      <w:tr>
        <w:trPr>
          <w:trHeight w:val="585" w:hRule="atLeast"/>
        </w:trPr>
        <w:tc>
          <w:tcPr>
            <w:vMerge w:val="continue"/>
            <w:shd w:fill="ffffff" w:val="clear"/>
          </w:tcPr>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594">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595">
            <w:pPr>
              <w:tabs>
                <w:tab w:val="left" w:pos="5640"/>
              </w:tabs>
              <w:rPr>
                <w:color w:val="000000"/>
                <w:sz w:val="24"/>
                <w:szCs w:val="24"/>
              </w:rPr>
            </w:pPr>
            <w:r w:rsidDel="00000000" w:rsidR="00000000" w:rsidRPr="00000000">
              <w:rPr>
                <w:color w:val="000000"/>
                <w:sz w:val="24"/>
                <w:szCs w:val="24"/>
                <w:rtl w:val="0"/>
              </w:rPr>
              <w:t xml:space="preserve">11</w:t>
            </w:r>
          </w:p>
        </w:tc>
      </w:tr>
      <w:tr>
        <w:trPr>
          <w:trHeight w:val="1065" w:hRule="atLeast"/>
        </w:trPr>
        <w:tc>
          <w:tcPr>
            <w:gridSpan w:val="2"/>
            <w:shd w:fill="ffffff" w:val="clear"/>
          </w:tcPr>
          <w:p w:rsidR="00000000" w:rsidDel="00000000" w:rsidP="00000000" w:rsidRDefault="00000000" w:rsidRPr="00000000" w14:paraId="00000596">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597">
            <w:pPr>
              <w:rPr>
                <w:color w:val="000000"/>
                <w:sz w:val="24"/>
                <w:szCs w:val="24"/>
              </w:rPr>
            </w:pPr>
            <w:r w:rsidDel="00000000" w:rsidR="00000000" w:rsidRPr="00000000">
              <w:rPr>
                <w:color w:val="000000"/>
                <w:sz w:val="24"/>
                <w:szCs w:val="24"/>
                <w:rtl w:val="0"/>
              </w:rPr>
              <w:t xml:space="preserve">Cuidar las plantas forestales y medicinales en el vivero Corazón de la Montaña. </w:t>
            </w:r>
          </w:p>
          <w:p w:rsidR="00000000" w:rsidDel="00000000" w:rsidP="00000000" w:rsidRDefault="00000000" w:rsidRPr="00000000" w14:paraId="00000598">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599">
            <w:pPr>
              <w:rPr>
                <w:b w:val="1"/>
                <w:color w:val="000000"/>
                <w:sz w:val="24"/>
                <w:szCs w:val="24"/>
              </w:rPr>
            </w:pPr>
            <w:r w:rsidDel="00000000" w:rsidR="00000000" w:rsidRPr="00000000">
              <w:rPr>
                <w:color w:val="000000"/>
                <w:sz w:val="24"/>
                <w:szCs w:val="24"/>
                <w:rtl w:val="0"/>
              </w:rPr>
              <w:t xml:space="preserve">Controlar las plantas que están en crecimiento y germinación </w:t>
            </w:r>
            <w:r w:rsidDel="00000000" w:rsidR="00000000" w:rsidRPr="00000000">
              <w:rPr>
                <w:rtl w:val="0"/>
              </w:rPr>
            </w:r>
          </w:p>
        </w:tc>
      </w:tr>
      <w:tr>
        <w:trPr>
          <w:trHeight w:val="1065" w:hRule="atLeast"/>
        </w:trPr>
        <w:tc>
          <w:tcPr>
            <w:gridSpan w:val="2"/>
            <w:shd w:fill="ffffff" w:val="clear"/>
          </w:tcPr>
          <w:p w:rsidR="00000000" w:rsidDel="00000000" w:rsidP="00000000" w:rsidRDefault="00000000" w:rsidRPr="00000000" w14:paraId="0000059B">
            <w:pPr>
              <w:rPr>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se ha coordinado con los socios para que cada uno llegue a cuidar y trabajar en el vivero Corazón de la Montaña para poder contar con varias plantas de diferentes especies y empezar a comercializarlo de forma local. </w:t>
            </w:r>
          </w:p>
        </w:tc>
      </w:tr>
      <w:tr>
        <w:trPr>
          <w:trHeight w:val="1065" w:hRule="atLeast"/>
        </w:trPr>
        <w:tc>
          <w:tcPr>
            <w:gridSpan w:val="2"/>
            <w:shd w:fill="ffffff" w:val="clear"/>
          </w:tcPr>
          <w:p w:rsidR="00000000" w:rsidDel="00000000" w:rsidP="00000000" w:rsidRDefault="00000000" w:rsidRPr="00000000" w14:paraId="0000059D">
            <w:pPr>
              <w:tabs>
                <w:tab w:val="left" w:pos="5640"/>
              </w:tabs>
              <w:rPr>
                <w:color w:val="000000"/>
                <w:sz w:val="24"/>
                <w:szCs w:val="24"/>
              </w:rPr>
            </w:pPr>
            <w:r w:rsidDel="00000000" w:rsidR="00000000" w:rsidRPr="00000000">
              <w:rPr>
                <w:color w:val="000000"/>
                <w:sz w:val="24"/>
                <w:szCs w:val="24"/>
                <w:rtl w:val="0"/>
              </w:rPr>
              <w:t xml:space="preserve">Resultados específicos de la actividad</w:t>
            </w:r>
          </w:p>
          <w:p w:rsidR="00000000" w:rsidDel="00000000" w:rsidP="00000000" w:rsidRDefault="00000000" w:rsidRPr="00000000" w14:paraId="0000059E">
            <w:pPr>
              <w:numPr>
                <w:ilvl w:val="0"/>
                <w:numId w:val="15"/>
              </w:numPr>
              <w:pBdr>
                <w:top w:space="0" w:sz="0" w:val="nil"/>
                <w:left w:space="0" w:sz="0" w:val="nil"/>
                <w:bottom w:space="0" w:sz="0" w:val="nil"/>
                <w:right w:space="0" w:sz="0" w:val="nil"/>
                <w:between w:space="0" w:sz="0" w:val="nil"/>
              </w:pBdr>
              <w:spacing w:after="200" w:line="276" w:lineRule="auto"/>
              <w:ind w:left="720" w:hanging="360"/>
              <w:jc w:val="left"/>
              <w:rPr>
                <w:color w:val="000000"/>
                <w:sz w:val="24"/>
                <w:szCs w:val="24"/>
              </w:rPr>
            </w:pPr>
            <w:r w:rsidDel="00000000" w:rsidR="00000000" w:rsidRPr="00000000">
              <w:rPr>
                <w:color w:val="000000"/>
                <w:sz w:val="24"/>
                <w:szCs w:val="24"/>
                <w:rtl w:val="0"/>
              </w:rPr>
              <w:t xml:space="preserve">30 jornadas de ordenación de bancales</w:t>
            </w:r>
          </w:p>
          <w:p w:rsidR="00000000" w:rsidDel="00000000" w:rsidP="00000000" w:rsidRDefault="00000000" w:rsidRPr="00000000" w14:paraId="0000059F">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12 jornadas de desmalezado de bolsas ya establecidas</w:t>
            </w:r>
          </w:p>
          <w:p w:rsidR="00000000" w:rsidDel="00000000" w:rsidP="00000000" w:rsidRDefault="00000000" w:rsidRPr="00000000" w14:paraId="000005A0">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16 jornales han realizado trasplantes a bolsa definitiva</w:t>
            </w:r>
          </w:p>
          <w:p w:rsidR="00000000" w:rsidDel="00000000" w:rsidP="00000000" w:rsidRDefault="00000000" w:rsidRPr="00000000" w14:paraId="000005A1">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8 jornadas de riego a las plantas forestales</w:t>
            </w:r>
          </w:p>
          <w:p w:rsidR="00000000" w:rsidDel="00000000" w:rsidP="00000000" w:rsidRDefault="00000000" w:rsidRPr="00000000" w14:paraId="000005A2">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5 jornadas de aplicación de fertilización</w:t>
            </w:r>
          </w:p>
          <w:p w:rsidR="00000000" w:rsidDel="00000000" w:rsidP="00000000" w:rsidRDefault="00000000" w:rsidRPr="00000000" w14:paraId="000005A3">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ha logrado dar el mantenimiento adecuado a las plantas forestales, medicinales y arbustos. </w:t>
            </w:r>
          </w:p>
          <w:p w:rsidR="00000000" w:rsidDel="00000000" w:rsidP="00000000" w:rsidRDefault="00000000" w:rsidRPr="00000000" w14:paraId="000005A4">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ha logrado vender plantas forestales, medicinales durante 2 meses hemos logrado recaudar Q2,700.00</w:t>
            </w:r>
          </w:p>
          <w:p w:rsidR="00000000" w:rsidDel="00000000" w:rsidP="00000000" w:rsidRDefault="00000000" w:rsidRPr="00000000" w14:paraId="000005A5">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ha logrado controlar algunas plagas que se ha identificado en el vivero con algunas especies de plantas forestales.  </w:t>
            </w:r>
          </w:p>
        </w:tc>
      </w:tr>
      <w:tr>
        <w:trPr>
          <w:trHeight w:val="1065" w:hRule="atLeast"/>
        </w:trPr>
        <w:tc>
          <w:tcPr>
            <w:gridSpan w:val="2"/>
            <w:shd w:fill="auto" w:val="clear"/>
          </w:tcPr>
          <w:p w:rsidR="00000000" w:rsidDel="00000000" w:rsidP="00000000" w:rsidRDefault="00000000" w:rsidRPr="00000000" w14:paraId="000005A7">
            <w:pPr>
              <w:tabs>
                <w:tab w:val="left" w:pos="5640"/>
              </w:tabs>
              <w:rPr>
                <w:color w:val="000000"/>
                <w:sz w:val="24"/>
                <w:szCs w:val="24"/>
              </w:rPr>
            </w:pPr>
            <w:r w:rsidDel="00000000" w:rsidR="00000000" w:rsidRPr="00000000">
              <w:rPr>
                <w:color w:val="000000"/>
                <w:sz w:val="24"/>
                <w:szCs w:val="24"/>
                <w:rtl w:val="0"/>
              </w:rPr>
              <w:t xml:space="preserve">Fotografía</w:t>
            </w:r>
          </w:p>
          <w:p w:rsidR="00000000" w:rsidDel="00000000" w:rsidP="00000000" w:rsidRDefault="00000000" w:rsidRPr="00000000" w14:paraId="000005A8">
            <w:pPr>
              <w:tabs>
                <w:tab w:val="left" w:pos="5640"/>
              </w:tabs>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-68577</wp:posOffset>
                  </wp:positionH>
                  <wp:positionV relativeFrom="paragraph">
                    <wp:posOffset>0</wp:posOffset>
                  </wp:positionV>
                  <wp:extent cx="2880360" cy="1620520"/>
                  <wp:effectExtent b="0" l="0" r="0" t="0"/>
                  <wp:wrapSquare wrapText="bothSides" distB="0" distT="0" distL="114300" distR="114300"/>
                  <wp:docPr id="497" name="image5.jpg"/>
                  <a:graphic>
                    <a:graphicData uri="http://schemas.openxmlformats.org/drawingml/2006/picture">
                      <pic:pic>
                        <pic:nvPicPr>
                          <pic:cNvPr id="0" name="image5.jpg"/>
                          <pic:cNvPicPr preferRelativeResize="0"/>
                        </pic:nvPicPr>
                        <pic:blipFill>
                          <a:blip r:embed="rId33"/>
                          <a:srcRect b="0" l="0" r="0" t="0"/>
                          <a:stretch>
                            <a:fillRect/>
                          </a:stretch>
                        </pic:blipFill>
                        <pic:spPr>
                          <a:xfrm>
                            <a:off x="0" y="0"/>
                            <a:ext cx="2880360" cy="16205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2856865</wp:posOffset>
                  </wp:positionH>
                  <wp:positionV relativeFrom="paragraph">
                    <wp:posOffset>13970</wp:posOffset>
                  </wp:positionV>
                  <wp:extent cx="3034030" cy="1607820"/>
                  <wp:effectExtent b="0" l="0" r="0" t="0"/>
                  <wp:wrapSquare wrapText="bothSides" distB="0" distT="0" distL="114300" distR="114300"/>
                  <wp:docPr id="499" name="image22.jpg"/>
                  <a:graphic>
                    <a:graphicData uri="http://schemas.openxmlformats.org/drawingml/2006/picture">
                      <pic:pic>
                        <pic:nvPicPr>
                          <pic:cNvPr id="0" name="image22.jpg"/>
                          <pic:cNvPicPr preferRelativeResize="0"/>
                        </pic:nvPicPr>
                        <pic:blipFill>
                          <a:blip r:embed="rId34"/>
                          <a:srcRect b="0" l="0" r="0" t="0"/>
                          <a:stretch>
                            <a:fillRect/>
                          </a:stretch>
                        </pic:blipFill>
                        <pic:spPr>
                          <a:xfrm>
                            <a:off x="0" y="0"/>
                            <a:ext cx="3034030" cy="1607820"/>
                          </a:xfrm>
                          <a:prstGeom prst="rect"/>
                          <a:ln/>
                        </pic:spPr>
                      </pic:pic>
                    </a:graphicData>
                  </a:graphic>
                </wp:anchor>
              </w:drawing>
            </w:r>
          </w:p>
        </w:tc>
      </w:tr>
    </w:tbl>
    <w:p w:rsidR="00000000" w:rsidDel="00000000" w:rsidP="00000000" w:rsidRDefault="00000000" w:rsidRPr="00000000" w14:paraId="000005AA">
      <w:pPr>
        <w:tabs>
          <w:tab w:val="left" w:pos="5640"/>
        </w:tabs>
        <w:jc w:val="both"/>
        <w:rPr>
          <w:b w:val="1"/>
          <w:color w:val="000000"/>
          <w:sz w:val="24"/>
          <w:szCs w:val="24"/>
        </w:rPr>
      </w:pPr>
      <w:r w:rsidDel="00000000" w:rsidR="00000000" w:rsidRPr="00000000">
        <w:rPr>
          <w:rtl w:val="0"/>
        </w:rPr>
      </w:r>
    </w:p>
    <w:tbl>
      <w:tblPr>
        <w:tblStyle w:val="Table16"/>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5AB">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5AC">
            <w:pPr>
              <w:rPr>
                <w:b w:val="1"/>
                <w:color w:val="000000"/>
                <w:sz w:val="24"/>
                <w:szCs w:val="24"/>
              </w:rPr>
            </w:pPr>
            <w:r w:rsidDel="00000000" w:rsidR="00000000" w:rsidRPr="00000000">
              <w:rPr>
                <w:color w:val="000000"/>
                <w:sz w:val="24"/>
                <w:szCs w:val="24"/>
                <w:rtl w:val="0"/>
              </w:rPr>
              <w:t xml:space="preserve">2.10 Eventos de capacitación para los integrantes de guías de Explorando el Valle, enfocado a la recolección de semillas, manejo del vivero, reforestaciones, diseño de senderos y comercialización (8 talleres)</w:t>
            </w:r>
            <w:r w:rsidDel="00000000" w:rsidR="00000000" w:rsidRPr="00000000">
              <w:rPr>
                <w:rtl w:val="0"/>
              </w:rPr>
            </w:r>
          </w:p>
        </w:tc>
      </w:tr>
      <w:tr>
        <w:trPr>
          <w:trHeight w:val="513" w:hRule="atLeast"/>
        </w:trPr>
        <w:tc>
          <w:tcPr>
            <w:tcBorders>
              <w:right w:color="000000" w:space="0" w:sz="6" w:val="single"/>
            </w:tcBorders>
            <w:shd w:fill="ffffff" w:val="clear"/>
          </w:tcPr>
          <w:p w:rsidR="00000000" w:rsidDel="00000000" w:rsidP="00000000" w:rsidRDefault="00000000" w:rsidRPr="00000000" w14:paraId="000005AD">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5AE">
            <w:pPr>
              <w:rPr>
                <w:color w:val="000000"/>
                <w:sz w:val="24"/>
                <w:szCs w:val="24"/>
              </w:rPr>
            </w:pPr>
            <w:r w:rsidDel="00000000" w:rsidR="00000000" w:rsidRPr="00000000">
              <w:rPr>
                <w:color w:val="000000"/>
                <w:sz w:val="24"/>
                <w:szCs w:val="24"/>
                <w:rtl w:val="0"/>
              </w:rPr>
              <w:t xml:space="preserve">Damaris Fabiola Quijivix Monzón / Brenda Esther Quijivix Monzón</w:t>
            </w:r>
          </w:p>
        </w:tc>
      </w:tr>
      <w:tr>
        <w:trPr>
          <w:trHeight w:val="517" w:hRule="atLeast"/>
        </w:trPr>
        <w:tc>
          <w:tcPr>
            <w:tcBorders>
              <w:right w:color="000000" w:space="0" w:sz="6" w:val="single"/>
            </w:tcBorders>
            <w:shd w:fill="ffffff" w:val="clear"/>
          </w:tcPr>
          <w:p w:rsidR="00000000" w:rsidDel="00000000" w:rsidP="00000000" w:rsidRDefault="00000000" w:rsidRPr="00000000" w14:paraId="000005AF">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5B0">
            <w:pPr>
              <w:tabs>
                <w:tab w:val="left" w:pos="6583"/>
              </w:tabs>
              <w:rPr>
                <w:color w:val="000000"/>
                <w:sz w:val="24"/>
                <w:szCs w:val="24"/>
              </w:rPr>
            </w:pPr>
            <w:r w:rsidDel="00000000" w:rsidR="00000000" w:rsidRPr="00000000">
              <w:rPr>
                <w:color w:val="000000"/>
                <w:sz w:val="24"/>
                <w:szCs w:val="24"/>
                <w:rtl w:val="0"/>
              </w:rPr>
              <w:t xml:space="preserve">Valle de Palajunoj </w:t>
            </w:r>
          </w:p>
          <w:p w:rsidR="00000000" w:rsidDel="00000000" w:rsidP="00000000" w:rsidRDefault="00000000" w:rsidRPr="00000000" w14:paraId="000005B1">
            <w:pPr>
              <w:tabs>
                <w:tab w:val="left" w:pos="6583"/>
              </w:tabs>
              <w:rPr>
                <w:color w:val="000000"/>
                <w:sz w:val="24"/>
                <w:szCs w:val="24"/>
              </w:rPr>
            </w:pPr>
            <w:r w:rsidDel="00000000" w:rsidR="00000000" w:rsidRPr="00000000">
              <w:rPr>
                <w:color w:val="000000"/>
                <w:sz w:val="24"/>
                <w:szCs w:val="24"/>
                <w:rtl w:val="0"/>
              </w:rPr>
              <w:t xml:space="preserve">26/03/2021-14/04/2021</w:t>
            </w:r>
          </w:p>
        </w:tc>
      </w:tr>
      <w:tr>
        <w:trPr>
          <w:trHeight w:val="585" w:hRule="atLeast"/>
        </w:trPr>
        <w:tc>
          <w:tcPr>
            <w:vMerge w:val="restart"/>
            <w:shd w:fill="ffffff" w:val="clear"/>
          </w:tcPr>
          <w:p w:rsidR="00000000" w:rsidDel="00000000" w:rsidP="00000000" w:rsidRDefault="00000000" w:rsidRPr="00000000" w14:paraId="000005B2">
            <w:pPr>
              <w:tabs>
                <w:tab w:val="left" w:pos="5640"/>
              </w:tabs>
              <w:rPr>
                <w:color w:val="000000"/>
                <w:sz w:val="24"/>
                <w:szCs w:val="24"/>
              </w:rPr>
            </w:pPr>
            <w:r w:rsidDel="00000000" w:rsidR="00000000" w:rsidRPr="00000000">
              <w:rPr>
                <w:color w:val="000000"/>
                <w:sz w:val="24"/>
                <w:szCs w:val="24"/>
                <w:rtl w:val="0"/>
              </w:rPr>
              <w:t xml:space="preserve">Participantes: 15</w:t>
            </w:r>
          </w:p>
        </w:tc>
        <w:tc>
          <w:tcPr/>
          <w:p w:rsidR="00000000" w:rsidDel="00000000" w:rsidP="00000000" w:rsidRDefault="00000000" w:rsidRPr="00000000" w14:paraId="000005B3">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5B4">
            <w:pPr>
              <w:tabs>
                <w:tab w:val="left" w:pos="5640"/>
              </w:tabs>
              <w:rPr>
                <w:color w:val="000000"/>
                <w:sz w:val="24"/>
                <w:szCs w:val="24"/>
              </w:rPr>
            </w:pPr>
            <w:r w:rsidDel="00000000" w:rsidR="00000000" w:rsidRPr="00000000">
              <w:rPr>
                <w:color w:val="000000"/>
                <w:sz w:val="24"/>
                <w:szCs w:val="24"/>
                <w:rtl w:val="0"/>
              </w:rPr>
              <w:t xml:space="preserve">4</w:t>
            </w:r>
          </w:p>
        </w:tc>
      </w:tr>
      <w:tr>
        <w:trPr>
          <w:trHeight w:val="585" w:hRule="atLeast"/>
        </w:trPr>
        <w:tc>
          <w:tcPr>
            <w:vMerge w:val="continue"/>
            <w:shd w:fill="ffffff" w:val="clear"/>
          </w:tcPr>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5B6">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5B7">
            <w:pPr>
              <w:tabs>
                <w:tab w:val="left" w:pos="5640"/>
              </w:tabs>
              <w:rPr>
                <w:color w:val="000000"/>
                <w:sz w:val="24"/>
                <w:szCs w:val="24"/>
              </w:rPr>
            </w:pPr>
            <w:r w:rsidDel="00000000" w:rsidR="00000000" w:rsidRPr="00000000">
              <w:rPr>
                <w:color w:val="000000"/>
                <w:sz w:val="24"/>
                <w:szCs w:val="24"/>
                <w:rtl w:val="0"/>
              </w:rPr>
              <w:t xml:space="preserve">11</w:t>
            </w:r>
          </w:p>
        </w:tc>
      </w:tr>
      <w:tr>
        <w:trPr>
          <w:trHeight w:val="1065" w:hRule="atLeast"/>
        </w:trPr>
        <w:tc>
          <w:tcPr>
            <w:gridSpan w:val="2"/>
            <w:shd w:fill="ffffff" w:val="clear"/>
          </w:tcPr>
          <w:p w:rsidR="00000000" w:rsidDel="00000000" w:rsidP="00000000" w:rsidRDefault="00000000" w:rsidRPr="00000000" w14:paraId="000005B8">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5B9">
            <w:pPr>
              <w:rPr>
                <w:b w:val="1"/>
                <w:color w:val="000000"/>
                <w:sz w:val="24"/>
                <w:szCs w:val="24"/>
              </w:rPr>
            </w:pPr>
            <w:r w:rsidDel="00000000" w:rsidR="00000000" w:rsidRPr="00000000">
              <w:rPr>
                <w:b w:val="1"/>
                <w:color w:val="000000"/>
                <w:sz w:val="24"/>
                <w:szCs w:val="24"/>
                <w:rtl w:val="0"/>
              </w:rPr>
              <w:t xml:space="preserve">Objetivos generales:</w:t>
            </w:r>
          </w:p>
          <w:p w:rsidR="00000000" w:rsidDel="00000000" w:rsidP="00000000" w:rsidRDefault="00000000" w:rsidRPr="00000000" w14:paraId="000005BA">
            <w:pPr>
              <w:rPr>
                <w:color w:val="000000"/>
                <w:sz w:val="24"/>
                <w:szCs w:val="24"/>
              </w:rPr>
            </w:pPr>
            <w:r w:rsidDel="00000000" w:rsidR="00000000" w:rsidRPr="00000000">
              <w:rPr>
                <w:color w:val="000000"/>
                <w:sz w:val="24"/>
                <w:szCs w:val="24"/>
                <w:rtl w:val="0"/>
              </w:rPr>
              <w:t xml:space="preserve">Capacitar a los miembros de la Asociación para fortalecer los conocimientos de cada miembro </w:t>
            </w:r>
          </w:p>
          <w:p w:rsidR="00000000" w:rsidDel="00000000" w:rsidP="00000000" w:rsidRDefault="00000000" w:rsidRPr="00000000" w14:paraId="000005BB">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5BC">
            <w:pPr>
              <w:rPr>
                <w:color w:val="000000"/>
                <w:sz w:val="24"/>
                <w:szCs w:val="24"/>
              </w:rPr>
            </w:pPr>
            <w:r w:rsidDel="00000000" w:rsidR="00000000" w:rsidRPr="00000000">
              <w:rPr>
                <w:color w:val="000000"/>
                <w:sz w:val="24"/>
                <w:szCs w:val="24"/>
                <w:rtl w:val="0"/>
              </w:rPr>
              <w:t xml:space="preserve">Fortalecer los conocimientos a los integrantes de Explorando el valle, para conocer el manejo en el vivero Corazón de la Montaña. </w:t>
            </w:r>
          </w:p>
        </w:tc>
      </w:tr>
      <w:tr>
        <w:trPr>
          <w:trHeight w:val="1065" w:hRule="atLeast"/>
        </w:trPr>
        <w:tc>
          <w:tcPr>
            <w:gridSpan w:val="2"/>
            <w:shd w:fill="ffffff" w:val="clear"/>
          </w:tcPr>
          <w:p w:rsidR="00000000" w:rsidDel="00000000" w:rsidP="00000000" w:rsidRDefault="00000000" w:rsidRPr="00000000" w14:paraId="000005BE">
            <w:pPr>
              <w:rPr>
                <w:b w:val="1"/>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los jóvenes de la asociación participan en los talleres para fortalecer sus conocimientos sobre el cuidado de las plantas y los espacios que se deja entre los surcos de las plantas que se producen en el vivero Corazón de la Montaña se lleva a cabo de manera virtual y campo. </w:t>
            </w:r>
            <w:r w:rsidDel="00000000" w:rsidR="00000000" w:rsidRPr="00000000">
              <w:rPr>
                <w:rtl w:val="0"/>
              </w:rPr>
            </w:r>
          </w:p>
        </w:tc>
      </w:tr>
      <w:tr>
        <w:trPr>
          <w:trHeight w:val="1065" w:hRule="atLeast"/>
        </w:trPr>
        <w:tc>
          <w:tcPr>
            <w:gridSpan w:val="2"/>
            <w:shd w:fill="ffffff" w:val="clear"/>
          </w:tcPr>
          <w:p w:rsidR="00000000" w:rsidDel="00000000" w:rsidP="00000000" w:rsidRDefault="00000000" w:rsidRPr="00000000" w14:paraId="000005C0">
            <w:pPr>
              <w:tabs>
                <w:tab w:val="left" w:pos="5640"/>
              </w:tabs>
              <w:rPr>
                <w:color w:val="000000"/>
                <w:sz w:val="24"/>
                <w:szCs w:val="24"/>
              </w:rPr>
            </w:pPr>
            <w:r w:rsidDel="00000000" w:rsidR="00000000" w:rsidRPr="00000000">
              <w:rPr>
                <w:color w:val="000000"/>
                <w:sz w:val="24"/>
                <w:szCs w:val="24"/>
                <w:rtl w:val="0"/>
              </w:rPr>
              <w:t xml:space="preserve">Resultados específicos de la actividad. Anotar cuantos fueron</w:t>
            </w:r>
          </w:p>
          <w:p w:rsidR="00000000" w:rsidDel="00000000" w:rsidP="00000000" w:rsidRDefault="00000000" w:rsidRPr="00000000" w14:paraId="000005C1">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logra coordinar con el técnico de fundap – Helvetas para los talleres sobre temas tales como; cuidado de las plantas y enfermedades, senderos dentro de un vivero o surcos dentro del vivero, recolección de semilla de plantas medicinales, suministro de agua, la germinación, siembra directa, estos temas fortalecen los conocimientos de los miembros de la Asociación Explorando el Valle </w:t>
            </w:r>
          </w:p>
          <w:p w:rsidR="00000000" w:rsidDel="00000000" w:rsidP="00000000" w:rsidRDefault="00000000" w:rsidRPr="00000000" w14:paraId="000005C2">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Los jóvenes reciben los talleres y han realizado interrogantes de lo que están practicando en campo desde el vivero Corazón de la Montaña.</w:t>
            </w:r>
          </w:p>
        </w:tc>
      </w:tr>
      <w:tr>
        <w:trPr>
          <w:trHeight w:val="1065" w:hRule="atLeast"/>
        </w:trPr>
        <w:tc>
          <w:tcPr>
            <w:gridSpan w:val="2"/>
            <w:shd w:fill="auto" w:val="clear"/>
          </w:tcPr>
          <w:p w:rsidR="00000000" w:rsidDel="00000000" w:rsidP="00000000" w:rsidRDefault="00000000" w:rsidRPr="00000000" w14:paraId="000005C4">
            <w:pPr>
              <w:tabs>
                <w:tab w:val="left" w:pos="5640"/>
              </w:tabs>
              <w:rPr>
                <w:color w:val="000000"/>
              </w:rPr>
            </w:pPr>
            <w:r w:rsidDel="00000000" w:rsidR="00000000" w:rsidRPr="00000000">
              <w:rPr>
                <w:color w:val="000000"/>
                <w:sz w:val="24"/>
                <w:szCs w:val="24"/>
                <w:rtl w:val="0"/>
              </w:rPr>
              <w:t xml:space="preserve">Fotografía</w:t>
            </w:r>
            <w:r w:rsidDel="00000000" w:rsidR="00000000" w:rsidRPr="00000000">
              <w:rPr>
                <w:rtl w:val="0"/>
              </w:rPr>
            </w:r>
          </w:p>
          <w:p w:rsidR="00000000" w:rsidDel="00000000" w:rsidP="00000000" w:rsidRDefault="00000000" w:rsidRPr="00000000" w14:paraId="000005C5">
            <w:pPr>
              <w:tabs>
                <w:tab w:val="left" w:pos="5640"/>
              </w:tabs>
              <w:rPr>
                <w:color w:val="000000"/>
                <w:sz w:val="24"/>
                <w:szCs w:val="24"/>
              </w:rPr>
            </w:pPr>
            <w:r w:rsidDel="00000000" w:rsidR="00000000" w:rsidRPr="00000000">
              <w:rPr>
                <w:color w:val="000000"/>
              </w:rPr>
              <w:drawing>
                <wp:inline distB="0" distT="0" distL="0" distR="0">
                  <wp:extent cx="2598772" cy="1447159"/>
                  <wp:effectExtent b="0" l="0" r="0" t="0"/>
                  <wp:docPr id="522" name="image31.jpg"/>
                  <a:graphic>
                    <a:graphicData uri="http://schemas.openxmlformats.org/drawingml/2006/picture">
                      <pic:pic>
                        <pic:nvPicPr>
                          <pic:cNvPr id="0" name="image31.jpg"/>
                          <pic:cNvPicPr preferRelativeResize="0"/>
                        </pic:nvPicPr>
                        <pic:blipFill>
                          <a:blip r:embed="rId35"/>
                          <a:srcRect b="0" l="0" r="0" t="0"/>
                          <a:stretch>
                            <a:fillRect/>
                          </a:stretch>
                        </pic:blipFill>
                        <pic:spPr>
                          <a:xfrm>
                            <a:off x="0" y="0"/>
                            <a:ext cx="2598772" cy="1447159"/>
                          </a:xfrm>
                          <a:prstGeom prst="rect"/>
                          <a:ln/>
                        </pic:spPr>
                      </pic:pic>
                    </a:graphicData>
                  </a:graphic>
                </wp:inline>
              </w:drawing>
            </w:r>
            <w:r w:rsidDel="00000000" w:rsidR="00000000" w:rsidRPr="00000000">
              <w:rPr>
                <w:color w:val="000000"/>
                <w:sz w:val="24"/>
                <w:szCs w:val="24"/>
                <w:rtl w:val="0"/>
              </w:rPr>
              <w:t xml:space="preserve"> </w:t>
            </w:r>
            <w:r w:rsidDel="00000000" w:rsidR="00000000" w:rsidRPr="00000000">
              <w:rPr>
                <w:color w:val="000000"/>
              </w:rPr>
              <w:drawing>
                <wp:inline distB="0" distT="0" distL="0" distR="0">
                  <wp:extent cx="3182297" cy="1449273"/>
                  <wp:effectExtent b="0" l="0" r="0" t="0"/>
                  <wp:docPr id="523" name="image37.jpg"/>
                  <a:graphic>
                    <a:graphicData uri="http://schemas.openxmlformats.org/drawingml/2006/picture">
                      <pic:pic>
                        <pic:nvPicPr>
                          <pic:cNvPr id="0" name="image37.jpg"/>
                          <pic:cNvPicPr preferRelativeResize="0"/>
                        </pic:nvPicPr>
                        <pic:blipFill>
                          <a:blip r:embed="rId36"/>
                          <a:srcRect b="0" l="0" r="0" t="0"/>
                          <a:stretch>
                            <a:fillRect/>
                          </a:stretch>
                        </pic:blipFill>
                        <pic:spPr>
                          <a:xfrm>
                            <a:off x="0" y="0"/>
                            <a:ext cx="3182297" cy="144927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C7">
      <w:pPr>
        <w:tabs>
          <w:tab w:val="left" w:pos="5640"/>
        </w:tabs>
        <w:jc w:val="both"/>
        <w:rPr>
          <w:b w:val="1"/>
          <w:color w:val="000000"/>
          <w:sz w:val="24"/>
          <w:szCs w:val="24"/>
        </w:rPr>
      </w:pPr>
      <w:r w:rsidDel="00000000" w:rsidR="00000000" w:rsidRPr="00000000">
        <w:rPr>
          <w:rtl w:val="0"/>
        </w:rPr>
      </w:r>
    </w:p>
    <w:tbl>
      <w:tblPr>
        <w:tblStyle w:val="Table17"/>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5C8">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5C9">
            <w:pPr>
              <w:rPr>
                <w:b w:val="1"/>
                <w:color w:val="000000"/>
                <w:sz w:val="24"/>
                <w:szCs w:val="24"/>
              </w:rPr>
            </w:pPr>
            <w:r w:rsidDel="00000000" w:rsidR="00000000" w:rsidRPr="00000000">
              <w:rPr>
                <w:color w:val="000000"/>
                <w:sz w:val="24"/>
                <w:szCs w:val="24"/>
                <w:rtl w:val="0"/>
              </w:rPr>
              <w:t xml:space="preserve">2.11 foro, ferias ecológicas para los integrantes de guías de Explorando el Valle, enfocado a la recolección de semillas, manejo del vivero, reforestación, diseño de sendero y comercialización </w:t>
            </w:r>
            <w:r w:rsidDel="00000000" w:rsidR="00000000" w:rsidRPr="00000000">
              <w:rPr>
                <w:rtl w:val="0"/>
              </w:rPr>
            </w:r>
          </w:p>
        </w:tc>
      </w:tr>
      <w:tr>
        <w:trPr>
          <w:trHeight w:val="513" w:hRule="atLeast"/>
        </w:trPr>
        <w:tc>
          <w:tcPr>
            <w:tcBorders>
              <w:right w:color="000000" w:space="0" w:sz="6" w:val="single"/>
            </w:tcBorders>
            <w:shd w:fill="ffffff" w:val="clear"/>
          </w:tcPr>
          <w:p w:rsidR="00000000" w:rsidDel="00000000" w:rsidP="00000000" w:rsidRDefault="00000000" w:rsidRPr="00000000" w14:paraId="000005CA">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5CB">
            <w:pPr>
              <w:rPr>
                <w:color w:val="000000"/>
                <w:sz w:val="24"/>
                <w:szCs w:val="24"/>
              </w:rPr>
            </w:pPr>
            <w:r w:rsidDel="00000000" w:rsidR="00000000" w:rsidRPr="00000000">
              <w:rPr>
                <w:color w:val="000000"/>
                <w:sz w:val="24"/>
                <w:szCs w:val="24"/>
                <w:rtl w:val="0"/>
              </w:rPr>
              <w:t xml:space="preserve">Damaris Fabiola Quijivix Monzón / Brenda Esther Quijivix Monzón, Yesica Noemi Pérez </w:t>
            </w:r>
          </w:p>
        </w:tc>
      </w:tr>
      <w:tr>
        <w:trPr>
          <w:trHeight w:val="517" w:hRule="atLeast"/>
        </w:trPr>
        <w:tc>
          <w:tcPr>
            <w:tcBorders>
              <w:right w:color="000000" w:space="0" w:sz="6" w:val="single"/>
            </w:tcBorders>
            <w:shd w:fill="ffffff" w:val="clear"/>
          </w:tcPr>
          <w:p w:rsidR="00000000" w:rsidDel="00000000" w:rsidP="00000000" w:rsidRDefault="00000000" w:rsidRPr="00000000" w14:paraId="000005CC">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5CD">
            <w:pPr>
              <w:tabs>
                <w:tab w:val="left" w:pos="6583"/>
              </w:tabs>
              <w:rPr>
                <w:color w:val="000000"/>
                <w:sz w:val="24"/>
                <w:szCs w:val="24"/>
              </w:rPr>
            </w:pPr>
            <w:r w:rsidDel="00000000" w:rsidR="00000000" w:rsidRPr="00000000">
              <w:rPr>
                <w:color w:val="000000"/>
                <w:sz w:val="24"/>
                <w:szCs w:val="24"/>
                <w:rtl w:val="0"/>
              </w:rPr>
              <w:t xml:space="preserve">Valle de Palajunoj </w:t>
            </w:r>
          </w:p>
          <w:p w:rsidR="00000000" w:rsidDel="00000000" w:rsidP="00000000" w:rsidRDefault="00000000" w:rsidRPr="00000000" w14:paraId="000005CE">
            <w:pPr>
              <w:tabs>
                <w:tab w:val="left" w:pos="6583"/>
              </w:tabs>
              <w:rPr>
                <w:color w:val="000000"/>
                <w:sz w:val="24"/>
                <w:szCs w:val="24"/>
              </w:rPr>
            </w:pPr>
            <w:r w:rsidDel="00000000" w:rsidR="00000000" w:rsidRPr="00000000">
              <w:rPr>
                <w:color w:val="000000"/>
                <w:sz w:val="24"/>
                <w:szCs w:val="24"/>
                <w:rtl w:val="0"/>
              </w:rPr>
              <w:t xml:space="preserve">22/3/2020 – 4/10/2021</w:t>
            </w:r>
          </w:p>
        </w:tc>
      </w:tr>
      <w:tr>
        <w:trPr>
          <w:trHeight w:val="585" w:hRule="atLeast"/>
        </w:trPr>
        <w:tc>
          <w:tcPr>
            <w:vMerge w:val="restart"/>
            <w:shd w:fill="ffffff" w:val="clear"/>
          </w:tcPr>
          <w:p w:rsidR="00000000" w:rsidDel="00000000" w:rsidP="00000000" w:rsidRDefault="00000000" w:rsidRPr="00000000" w14:paraId="000005CF">
            <w:pPr>
              <w:tabs>
                <w:tab w:val="left" w:pos="5640"/>
              </w:tabs>
              <w:rPr>
                <w:color w:val="000000"/>
                <w:sz w:val="24"/>
                <w:szCs w:val="24"/>
              </w:rPr>
            </w:pPr>
            <w:r w:rsidDel="00000000" w:rsidR="00000000" w:rsidRPr="00000000">
              <w:rPr>
                <w:color w:val="000000"/>
                <w:sz w:val="24"/>
                <w:szCs w:val="24"/>
                <w:rtl w:val="0"/>
              </w:rPr>
              <w:t xml:space="preserve">Participantes: 17</w:t>
            </w:r>
          </w:p>
        </w:tc>
        <w:tc>
          <w:tcPr/>
          <w:p w:rsidR="00000000" w:rsidDel="00000000" w:rsidP="00000000" w:rsidRDefault="00000000" w:rsidRPr="00000000" w14:paraId="000005D0">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5D1">
            <w:pPr>
              <w:tabs>
                <w:tab w:val="left" w:pos="5640"/>
              </w:tabs>
              <w:rPr>
                <w:color w:val="000000"/>
                <w:sz w:val="24"/>
                <w:szCs w:val="24"/>
              </w:rPr>
            </w:pPr>
            <w:r w:rsidDel="00000000" w:rsidR="00000000" w:rsidRPr="00000000">
              <w:rPr>
                <w:color w:val="000000"/>
                <w:sz w:val="24"/>
                <w:szCs w:val="24"/>
                <w:rtl w:val="0"/>
              </w:rPr>
              <w:t xml:space="preserve">6</w:t>
            </w:r>
          </w:p>
        </w:tc>
      </w:tr>
      <w:tr>
        <w:trPr>
          <w:trHeight w:val="585" w:hRule="atLeast"/>
        </w:trPr>
        <w:tc>
          <w:tcPr>
            <w:vMerge w:val="continue"/>
            <w:shd w:fill="ffffff" w:val="clear"/>
          </w:tcPr>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5D3">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5D4">
            <w:pPr>
              <w:tabs>
                <w:tab w:val="left" w:pos="5640"/>
              </w:tabs>
              <w:rPr>
                <w:color w:val="000000"/>
                <w:sz w:val="24"/>
                <w:szCs w:val="24"/>
              </w:rPr>
            </w:pPr>
            <w:r w:rsidDel="00000000" w:rsidR="00000000" w:rsidRPr="00000000">
              <w:rPr>
                <w:color w:val="000000"/>
                <w:sz w:val="24"/>
                <w:szCs w:val="24"/>
                <w:rtl w:val="0"/>
              </w:rPr>
              <w:t xml:space="preserve">47</w:t>
            </w:r>
          </w:p>
        </w:tc>
      </w:tr>
      <w:tr>
        <w:trPr>
          <w:trHeight w:val="1065" w:hRule="atLeast"/>
        </w:trPr>
        <w:tc>
          <w:tcPr>
            <w:gridSpan w:val="2"/>
            <w:shd w:fill="ffffff" w:val="clear"/>
          </w:tcPr>
          <w:p w:rsidR="00000000" w:rsidDel="00000000" w:rsidP="00000000" w:rsidRDefault="00000000" w:rsidRPr="00000000" w14:paraId="000005D5">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5D6">
            <w:pPr>
              <w:rPr>
                <w:b w:val="1"/>
                <w:color w:val="000000"/>
                <w:sz w:val="24"/>
                <w:szCs w:val="24"/>
              </w:rPr>
            </w:pPr>
            <w:r w:rsidDel="00000000" w:rsidR="00000000" w:rsidRPr="00000000">
              <w:rPr>
                <w:b w:val="1"/>
                <w:color w:val="000000"/>
                <w:sz w:val="24"/>
                <w:szCs w:val="24"/>
                <w:rtl w:val="0"/>
              </w:rPr>
              <w:t xml:space="preserve">Objetivos generales:</w:t>
            </w:r>
          </w:p>
          <w:p w:rsidR="00000000" w:rsidDel="00000000" w:rsidP="00000000" w:rsidRDefault="00000000" w:rsidRPr="00000000" w14:paraId="000005D7">
            <w:pPr>
              <w:rPr>
                <w:color w:val="000000"/>
                <w:sz w:val="24"/>
                <w:szCs w:val="24"/>
              </w:rPr>
            </w:pPr>
            <w:r w:rsidDel="00000000" w:rsidR="00000000" w:rsidRPr="00000000">
              <w:rPr>
                <w:color w:val="000000"/>
                <w:sz w:val="24"/>
                <w:szCs w:val="24"/>
                <w:rtl w:val="0"/>
              </w:rPr>
              <w:t xml:space="preserve">Organizar la segunda gira de experiencia para conocer el proceso de sostenibilidad del vivero Corazón de la Montaña </w:t>
            </w:r>
          </w:p>
          <w:p w:rsidR="00000000" w:rsidDel="00000000" w:rsidP="00000000" w:rsidRDefault="00000000" w:rsidRPr="00000000" w14:paraId="000005D8">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5D9">
            <w:pPr>
              <w:rPr>
                <w:color w:val="000000"/>
                <w:sz w:val="24"/>
                <w:szCs w:val="24"/>
              </w:rPr>
            </w:pPr>
            <w:r w:rsidDel="00000000" w:rsidR="00000000" w:rsidRPr="00000000">
              <w:rPr>
                <w:color w:val="000000"/>
                <w:sz w:val="24"/>
                <w:szCs w:val="24"/>
                <w:rtl w:val="0"/>
              </w:rPr>
              <w:t xml:space="preserve">Fortalecer los conocimientos a los integrantes de Explorando el valle, para conocer el manejo de producción de plantas medicinales y el procesamiento de las mismas en el vivero Corazón de la Montaña. </w:t>
            </w:r>
          </w:p>
        </w:tc>
      </w:tr>
      <w:tr>
        <w:trPr>
          <w:trHeight w:val="1065" w:hRule="atLeast"/>
        </w:trPr>
        <w:tc>
          <w:tcPr>
            <w:gridSpan w:val="2"/>
            <w:shd w:fill="ffffff" w:val="clear"/>
          </w:tcPr>
          <w:p w:rsidR="00000000" w:rsidDel="00000000" w:rsidP="00000000" w:rsidRDefault="00000000" w:rsidRPr="00000000" w14:paraId="000005DB">
            <w:pPr>
              <w:rPr>
                <w:color w:val="000000"/>
                <w:sz w:val="24"/>
                <w:szCs w:val="24"/>
              </w:rPr>
            </w:pPr>
            <w:r w:rsidDel="00000000" w:rsidR="00000000" w:rsidRPr="00000000">
              <w:rPr>
                <w:b w:val="1"/>
                <w:color w:val="000000"/>
                <w:sz w:val="24"/>
                <w:szCs w:val="24"/>
                <w:rtl w:val="0"/>
              </w:rPr>
              <w:t xml:space="preserve">Metodología: </w:t>
            </w:r>
            <w:r w:rsidDel="00000000" w:rsidR="00000000" w:rsidRPr="00000000">
              <w:rPr>
                <w:rtl w:val="0"/>
              </w:rPr>
            </w:r>
          </w:p>
          <w:p w:rsidR="00000000" w:rsidDel="00000000" w:rsidP="00000000" w:rsidRDefault="00000000" w:rsidRPr="00000000" w14:paraId="000005DC">
            <w:pPr>
              <w:ind w:left="720" w:hanging="720"/>
              <w:rPr>
                <w:color w:val="000000"/>
                <w:sz w:val="24"/>
                <w:szCs w:val="24"/>
              </w:rPr>
            </w:pPr>
            <w:r w:rsidDel="00000000" w:rsidR="00000000" w:rsidRPr="00000000">
              <w:rPr>
                <w:color w:val="000000"/>
                <w:sz w:val="24"/>
                <w:szCs w:val="24"/>
                <w:rtl w:val="0"/>
              </w:rPr>
              <w:t xml:space="preserve">Se coordina con la organización el milagro en Sololá donde se cuenta con una parcela de diferentes especies de plantas medicinales donde cuenta con una planta de procesamiento de las plantas medicinales, luego se realizó el recorrido con los integrantes de la asociación para que tengan ideas y fortalecer sus conocimientos a través de la gira </w:t>
            </w:r>
          </w:p>
        </w:tc>
      </w:tr>
      <w:tr>
        <w:trPr>
          <w:trHeight w:val="1065" w:hRule="atLeast"/>
        </w:trPr>
        <w:tc>
          <w:tcPr>
            <w:gridSpan w:val="2"/>
            <w:shd w:fill="ffffff" w:val="clear"/>
          </w:tcPr>
          <w:p w:rsidR="00000000" w:rsidDel="00000000" w:rsidP="00000000" w:rsidRDefault="00000000" w:rsidRPr="00000000" w14:paraId="000005DE">
            <w:pPr>
              <w:tabs>
                <w:tab w:val="left" w:pos="5640"/>
              </w:tabs>
              <w:rPr>
                <w:b w:val="1"/>
                <w:color w:val="000000"/>
                <w:sz w:val="24"/>
                <w:szCs w:val="24"/>
              </w:rPr>
            </w:pPr>
            <w:r w:rsidDel="00000000" w:rsidR="00000000" w:rsidRPr="00000000">
              <w:rPr>
                <w:b w:val="1"/>
                <w:color w:val="000000"/>
                <w:sz w:val="24"/>
                <w:szCs w:val="24"/>
                <w:rtl w:val="0"/>
              </w:rPr>
              <w:t xml:space="preserve">Resultados específicos de la actividad</w:t>
            </w:r>
          </w:p>
          <w:p w:rsidR="00000000" w:rsidDel="00000000" w:rsidP="00000000" w:rsidRDefault="00000000" w:rsidRPr="00000000" w14:paraId="000005DF">
            <w:pPr>
              <w:numPr>
                <w:ilvl w:val="0"/>
                <w:numId w:val="1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logro coordinar con la organización para que explique todo el proceso que les llevo para formar la organización, las actividades y estrategias implementadas para que dicha organización ha funcionado de manera sostenible desde su fundación. </w:t>
            </w:r>
          </w:p>
          <w:p w:rsidR="00000000" w:rsidDel="00000000" w:rsidP="00000000" w:rsidRDefault="00000000" w:rsidRPr="00000000" w14:paraId="000005E0">
            <w:pPr>
              <w:numPr>
                <w:ilvl w:val="0"/>
                <w:numId w:val="1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identifico otras plantas medicinales, la cual se nos explicó sus propiedades y de cómo es utilizados en las comunidades. </w:t>
            </w:r>
          </w:p>
          <w:p w:rsidR="00000000" w:rsidDel="00000000" w:rsidP="00000000" w:rsidRDefault="00000000" w:rsidRPr="00000000" w14:paraId="000005E1">
            <w:pPr>
              <w:numPr>
                <w:ilvl w:val="0"/>
                <w:numId w:val="1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Retroalimentación y replicación con las 60 señoras</w:t>
            </w:r>
          </w:p>
        </w:tc>
      </w:tr>
      <w:tr>
        <w:trPr>
          <w:trHeight w:val="1065" w:hRule="atLeast"/>
        </w:trPr>
        <w:tc>
          <w:tcPr>
            <w:gridSpan w:val="2"/>
            <w:shd w:fill="auto" w:val="clear"/>
          </w:tcPr>
          <w:p w:rsidR="00000000" w:rsidDel="00000000" w:rsidP="00000000" w:rsidRDefault="00000000" w:rsidRPr="00000000" w14:paraId="000005E3">
            <w:pPr>
              <w:tabs>
                <w:tab w:val="left" w:pos="5640"/>
              </w:tabs>
              <w:rPr>
                <w:b w:val="1"/>
                <w:color w:val="000000"/>
                <w:sz w:val="24"/>
                <w:szCs w:val="24"/>
              </w:rPr>
            </w:pPr>
            <w:r w:rsidDel="00000000" w:rsidR="00000000" w:rsidRPr="00000000">
              <w:rPr>
                <w:b w:val="1"/>
                <w:color w:val="000000"/>
                <w:sz w:val="24"/>
                <w:szCs w:val="24"/>
                <w:rtl w:val="0"/>
              </w:rPr>
              <w:t xml:space="preserve">Fotografía</w:t>
            </w:r>
            <w:r w:rsidDel="00000000" w:rsidR="00000000" w:rsidRPr="00000000">
              <w:drawing>
                <wp:anchor allowOverlap="1" behindDoc="0" distB="0" distT="0" distL="114300" distR="114300" hidden="0" layoutInCell="1" locked="0" relativeHeight="0" simplePos="0">
                  <wp:simplePos x="0" y="0"/>
                  <wp:positionH relativeFrom="column">
                    <wp:posOffset>-67308</wp:posOffset>
                  </wp:positionH>
                  <wp:positionV relativeFrom="paragraph">
                    <wp:posOffset>189230</wp:posOffset>
                  </wp:positionV>
                  <wp:extent cx="2813050" cy="2152650"/>
                  <wp:effectExtent b="0" l="0" r="0" t="0"/>
                  <wp:wrapSquare wrapText="bothSides" distB="0" distT="0" distL="114300" distR="114300"/>
                  <wp:docPr id="509" name="image18.jpg"/>
                  <a:graphic>
                    <a:graphicData uri="http://schemas.openxmlformats.org/drawingml/2006/picture">
                      <pic:pic>
                        <pic:nvPicPr>
                          <pic:cNvPr id="0" name="image18.jpg"/>
                          <pic:cNvPicPr preferRelativeResize="0"/>
                        </pic:nvPicPr>
                        <pic:blipFill>
                          <a:blip r:embed="rId37"/>
                          <a:srcRect b="0" l="0" r="0" t="0"/>
                          <a:stretch>
                            <a:fillRect/>
                          </a:stretch>
                        </pic:blipFill>
                        <pic:spPr>
                          <a:xfrm>
                            <a:off x="0" y="0"/>
                            <a:ext cx="2813050" cy="2152650"/>
                          </a:xfrm>
                          <a:prstGeom prst="rect"/>
                          <a:ln/>
                        </pic:spPr>
                      </pic:pic>
                    </a:graphicData>
                  </a:graphic>
                </wp:anchor>
              </w:drawing>
            </w:r>
          </w:p>
          <w:p w:rsidR="00000000" w:rsidDel="00000000" w:rsidP="00000000" w:rsidRDefault="00000000" w:rsidRPr="00000000" w14:paraId="000005E4">
            <w:pPr>
              <w:tabs>
                <w:tab w:val="left" w:pos="5640"/>
              </w:tabs>
              <w:ind w:left="6360" w:hanging="5640"/>
              <w:rPr>
                <w:color w:val="000000"/>
                <w:sz w:val="24"/>
                <w:szCs w:val="24"/>
              </w:rPr>
            </w:pPr>
            <w:r w:rsidDel="00000000" w:rsidR="00000000" w:rsidRPr="00000000">
              <w:rPr>
                <w:color w:val="000000"/>
                <w:sz w:val="24"/>
                <w:szCs w:val="24"/>
                <w:rtl w:val="0"/>
              </w:rPr>
              <w:t xml:space="preserve"> </w:t>
            </w:r>
            <w:r w:rsidDel="00000000" w:rsidR="00000000" w:rsidRPr="00000000">
              <w:rPr>
                <w:color w:val="000000"/>
              </w:rPr>
              <w:drawing>
                <wp:inline distB="0" distT="0" distL="0" distR="0">
                  <wp:extent cx="2877913" cy="2158435"/>
                  <wp:effectExtent b="0" l="0" r="0" t="0"/>
                  <wp:docPr id="503" name="image6.jpg"/>
                  <a:graphic>
                    <a:graphicData uri="http://schemas.openxmlformats.org/drawingml/2006/picture">
                      <pic:pic>
                        <pic:nvPicPr>
                          <pic:cNvPr id="0" name="image6.jpg"/>
                          <pic:cNvPicPr preferRelativeResize="0"/>
                        </pic:nvPicPr>
                        <pic:blipFill>
                          <a:blip r:embed="rId38"/>
                          <a:srcRect b="0" l="0" r="0" t="0"/>
                          <a:stretch>
                            <a:fillRect/>
                          </a:stretch>
                        </pic:blipFill>
                        <pic:spPr>
                          <a:xfrm>
                            <a:off x="0" y="0"/>
                            <a:ext cx="2877913" cy="21584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E6">
      <w:pPr>
        <w:tabs>
          <w:tab w:val="left" w:pos="5640"/>
        </w:tabs>
        <w:jc w:val="both"/>
        <w:rPr>
          <w:b w:val="1"/>
          <w:color w:val="000000"/>
          <w:sz w:val="24"/>
          <w:szCs w:val="24"/>
        </w:rPr>
      </w:pPr>
      <w:r w:rsidDel="00000000" w:rsidR="00000000" w:rsidRPr="00000000">
        <w:rPr>
          <w:rtl w:val="0"/>
        </w:rPr>
      </w:r>
    </w:p>
    <w:p w:rsidR="00000000" w:rsidDel="00000000" w:rsidP="00000000" w:rsidRDefault="00000000" w:rsidRPr="00000000" w14:paraId="000005E7">
      <w:pPr>
        <w:tabs>
          <w:tab w:val="left" w:pos="5640"/>
        </w:tabs>
        <w:jc w:val="both"/>
        <w:rPr>
          <w:b w:val="1"/>
          <w:color w:val="000000"/>
          <w:sz w:val="24"/>
          <w:szCs w:val="24"/>
        </w:rPr>
      </w:pPr>
      <w:r w:rsidDel="00000000" w:rsidR="00000000" w:rsidRPr="00000000">
        <w:rPr>
          <w:rtl w:val="0"/>
        </w:rPr>
      </w:r>
    </w:p>
    <w:tbl>
      <w:tblPr>
        <w:tblStyle w:val="Table18"/>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890" w:hRule="atLeast"/>
        </w:trPr>
        <w:tc>
          <w:tcPr>
            <w:tcBorders>
              <w:right w:color="000000" w:space="0" w:sz="6" w:val="single"/>
            </w:tcBorders>
            <w:shd w:fill="ffffff" w:val="clear"/>
          </w:tcPr>
          <w:p w:rsidR="00000000" w:rsidDel="00000000" w:rsidP="00000000" w:rsidRDefault="00000000" w:rsidRPr="00000000" w14:paraId="000005E8">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5E9">
            <w:pPr>
              <w:rPr>
                <w:color w:val="000000"/>
                <w:sz w:val="24"/>
                <w:szCs w:val="24"/>
              </w:rPr>
            </w:pPr>
            <w:r w:rsidDel="00000000" w:rsidR="00000000" w:rsidRPr="00000000">
              <w:rPr>
                <w:color w:val="000000"/>
                <w:sz w:val="24"/>
                <w:szCs w:val="24"/>
                <w:rtl w:val="0"/>
              </w:rPr>
              <w:t xml:space="preserve">2.12 Realizar charlas (teórico-práctico) en los establecimientos educativos sobre la importancia de las especies nativas, el manejo del vivero forestal y las actividades de reforestación. (18 talleres)</w:t>
            </w:r>
          </w:p>
        </w:tc>
      </w:tr>
      <w:tr>
        <w:trPr>
          <w:trHeight w:val="513" w:hRule="atLeast"/>
        </w:trPr>
        <w:tc>
          <w:tcPr>
            <w:tcBorders>
              <w:right w:color="000000" w:space="0" w:sz="6" w:val="single"/>
            </w:tcBorders>
            <w:shd w:fill="ffffff" w:val="clear"/>
          </w:tcPr>
          <w:p w:rsidR="00000000" w:rsidDel="00000000" w:rsidP="00000000" w:rsidRDefault="00000000" w:rsidRPr="00000000" w14:paraId="000005EA">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5EB">
            <w:pPr>
              <w:rPr>
                <w:color w:val="000000"/>
                <w:sz w:val="24"/>
                <w:szCs w:val="24"/>
              </w:rPr>
            </w:pPr>
            <w:r w:rsidDel="00000000" w:rsidR="00000000" w:rsidRPr="00000000">
              <w:rPr>
                <w:color w:val="000000"/>
                <w:sz w:val="24"/>
                <w:szCs w:val="24"/>
                <w:rtl w:val="0"/>
              </w:rPr>
              <w:t xml:space="preserve">Damaris Fabiola Quijivix Monzón/ Brenda Esther Quijivix Monzón</w:t>
            </w:r>
          </w:p>
        </w:tc>
      </w:tr>
      <w:tr>
        <w:trPr>
          <w:trHeight w:val="517" w:hRule="atLeast"/>
        </w:trPr>
        <w:tc>
          <w:tcPr>
            <w:tcBorders>
              <w:right w:color="000000" w:space="0" w:sz="6" w:val="single"/>
            </w:tcBorders>
            <w:shd w:fill="ffffff" w:val="clear"/>
          </w:tcPr>
          <w:p w:rsidR="00000000" w:rsidDel="00000000" w:rsidP="00000000" w:rsidRDefault="00000000" w:rsidRPr="00000000" w14:paraId="000005EC">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5ED">
            <w:pPr>
              <w:tabs>
                <w:tab w:val="left" w:pos="6583"/>
              </w:tabs>
              <w:rPr>
                <w:color w:val="000000"/>
                <w:sz w:val="24"/>
                <w:szCs w:val="24"/>
              </w:rPr>
            </w:pPr>
            <w:r w:rsidDel="00000000" w:rsidR="00000000" w:rsidRPr="00000000">
              <w:rPr>
                <w:color w:val="000000"/>
                <w:sz w:val="24"/>
                <w:szCs w:val="24"/>
                <w:rtl w:val="0"/>
              </w:rPr>
              <w:t xml:space="preserve">Valle de Palajunoj</w:t>
            </w:r>
          </w:p>
          <w:p w:rsidR="00000000" w:rsidDel="00000000" w:rsidP="00000000" w:rsidRDefault="00000000" w:rsidRPr="00000000" w14:paraId="000005EE">
            <w:pPr>
              <w:rPr>
                <w:color w:val="000000"/>
                <w:sz w:val="24"/>
                <w:szCs w:val="24"/>
              </w:rPr>
            </w:pPr>
            <w:r w:rsidDel="00000000" w:rsidR="00000000" w:rsidRPr="00000000">
              <w:rPr>
                <w:color w:val="000000"/>
                <w:sz w:val="24"/>
                <w:szCs w:val="24"/>
                <w:rtl w:val="0"/>
              </w:rPr>
              <w:t xml:space="preserve">29/03/2021– 25/04/2021</w:t>
            </w:r>
          </w:p>
        </w:tc>
      </w:tr>
      <w:tr>
        <w:trPr>
          <w:trHeight w:val="287" w:hRule="atLeast"/>
        </w:trPr>
        <w:tc>
          <w:tcPr>
            <w:vMerge w:val="restart"/>
            <w:shd w:fill="ffffff" w:val="clear"/>
          </w:tcPr>
          <w:p w:rsidR="00000000" w:rsidDel="00000000" w:rsidP="00000000" w:rsidRDefault="00000000" w:rsidRPr="00000000" w14:paraId="000005EF">
            <w:pPr>
              <w:tabs>
                <w:tab w:val="left" w:pos="5640"/>
              </w:tabs>
              <w:rPr>
                <w:color w:val="000000"/>
                <w:sz w:val="24"/>
                <w:szCs w:val="24"/>
              </w:rPr>
            </w:pPr>
            <w:r w:rsidDel="00000000" w:rsidR="00000000" w:rsidRPr="00000000">
              <w:rPr>
                <w:color w:val="000000"/>
                <w:sz w:val="24"/>
                <w:szCs w:val="24"/>
                <w:rtl w:val="0"/>
              </w:rPr>
              <w:t xml:space="preserve">Participantes:</w:t>
            </w:r>
          </w:p>
        </w:tc>
        <w:tc>
          <w:tcPr/>
          <w:p w:rsidR="00000000" w:rsidDel="00000000" w:rsidP="00000000" w:rsidRDefault="00000000" w:rsidRPr="00000000" w14:paraId="000005F0">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5F1">
            <w:pPr>
              <w:tabs>
                <w:tab w:val="left" w:pos="5640"/>
              </w:tabs>
              <w:rPr>
                <w:color w:val="000000"/>
                <w:sz w:val="24"/>
                <w:szCs w:val="24"/>
              </w:rPr>
            </w:pPr>
            <w:r w:rsidDel="00000000" w:rsidR="00000000" w:rsidRPr="00000000">
              <w:rPr>
                <w:color w:val="000000"/>
                <w:sz w:val="24"/>
                <w:szCs w:val="24"/>
                <w:rtl w:val="0"/>
              </w:rPr>
              <w:t xml:space="preserve">51</w:t>
            </w:r>
          </w:p>
        </w:tc>
      </w:tr>
      <w:tr>
        <w:trPr>
          <w:trHeight w:val="332" w:hRule="atLeast"/>
        </w:trPr>
        <w:tc>
          <w:tcPr>
            <w:vMerge w:val="continue"/>
            <w:shd w:fill="ffffff" w:val="clear"/>
          </w:tcPr>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5F3">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5F4">
            <w:pPr>
              <w:tabs>
                <w:tab w:val="left" w:pos="5640"/>
              </w:tabs>
              <w:rPr>
                <w:color w:val="000000"/>
                <w:sz w:val="24"/>
                <w:szCs w:val="24"/>
              </w:rPr>
            </w:pPr>
            <w:r w:rsidDel="00000000" w:rsidR="00000000" w:rsidRPr="00000000">
              <w:rPr>
                <w:color w:val="000000"/>
                <w:sz w:val="24"/>
                <w:szCs w:val="24"/>
                <w:rtl w:val="0"/>
              </w:rPr>
              <w:t xml:space="preserve">70</w:t>
            </w:r>
          </w:p>
        </w:tc>
      </w:tr>
      <w:tr>
        <w:trPr>
          <w:trHeight w:val="1065" w:hRule="atLeast"/>
        </w:trPr>
        <w:tc>
          <w:tcPr>
            <w:gridSpan w:val="2"/>
            <w:shd w:fill="ffffff" w:val="clear"/>
          </w:tcPr>
          <w:p w:rsidR="00000000" w:rsidDel="00000000" w:rsidP="00000000" w:rsidRDefault="00000000" w:rsidRPr="00000000" w14:paraId="000005F5">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5F6">
            <w:pPr>
              <w:rPr>
                <w:color w:val="000000"/>
                <w:sz w:val="24"/>
                <w:szCs w:val="24"/>
              </w:rPr>
            </w:pPr>
            <w:r w:rsidDel="00000000" w:rsidR="00000000" w:rsidRPr="00000000">
              <w:rPr>
                <w:color w:val="000000"/>
                <w:sz w:val="24"/>
                <w:szCs w:val="24"/>
                <w:rtl w:val="0"/>
              </w:rPr>
              <w:t xml:space="preserve">Se coordina talleres con el director del Instituto de Chuicavioc para que los estudiantes pudieran tener taller sobre la importancia de las especies nativas y las actividades de reforestación </w:t>
            </w:r>
          </w:p>
          <w:p w:rsidR="00000000" w:rsidDel="00000000" w:rsidP="00000000" w:rsidRDefault="00000000" w:rsidRPr="00000000" w14:paraId="000005F7">
            <w:pPr>
              <w:rPr>
                <w:color w:val="000000"/>
                <w:sz w:val="24"/>
                <w:szCs w:val="24"/>
              </w:rPr>
            </w:pPr>
            <w:r w:rsidDel="00000000" w:rsidR="00000000" w:rsidRPr="00000000">
              <w:rPr>
                <w:b w:val="1"/>
                <w:color w:val="000000"/>
                <w:sz w:val="24"/>
                <w:szCs w:val="24"/>
                <w:rtl w:val="0"/>
              </w:rPr>
              <w:t xml:space="preserve">Objetivo Específicos:</w:t>
            </w:r>
            <w:r w:rsidDel="00000000" w:rsidR="00000000" w:rsidRPr="00000000">
              <w:rPr>
                <w:rtl w:val="0"/>
              </w:rPr>
            </w:r>
          </w:p>
          <w:p w:rsidR="00000000" w:rsidDel="00000000" w:rsidP="00000000" w:rsidRDefault="00000000" w:rsidRPr="00000000" w14:paraId="000005F8">
            <w:pPr>
              <w:rPr>
                <w:color w:val="000000"/>
                <w:sz w:val="24"/>
                <w:szCs w:val="24"/>
              </w:rPr>
            </w:pPr>
            <w:r w:rsidDel="00000000" w:rsidR="00000000" w:rsidRPr="00000000">
              <w:rPr>
                <w:color w:val="000000"/>
                <w:sz w:val="24"/>
                <w:szCs w:val="24"/>
                <w:rtl w:val="0"/>
              </w:rPr>
              <w:t xml:space="preserve">Realizar talleres que fortalecen el conocimiento de los estudiantes para conocer la importancia de cuidar las especies de los bosques </w:t>
            </w:r>
          </w:p>
        </w:tc>
      </w:tr>
      <w:tr>
        <w:trPr>
          <w:trHeight w:val="701" w:hRule="atLeast"/>
        </w:trPr>
        <w:tc>
          <w:tcPr>
            <w:gridSpan w:val="2"/>
            <w:shd w:fill="ffffff" w:val="clear"/>
          </w:tcPr>
          <w:p w:rsidR="00000000" w:rsidDel="00000000" w:rsidP="00000000" w:rsidRDefault="00000000" w:rsidRPr="00000000" w14:paraId="000005FA">
            <w:pPr>
              <w:rPr>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se coordinó con la directora una reunión para comentarle el objetivo de los talleres con los estudiantes y se llevó en acuerdo que se puede desarrollar los talleres con los estudiantes de manera virtual ya que las restricciones del Covid 198 no se permite llevar a cabo de manera presencial así que se lleva a cabo los talleres con la nueva modalidad virtual.</w:t>
            </w:r>
          </w:p>
          <w:p w:rsidR="00000000" w:rsidDel="00000000" w:rsidP="00000000" w:rsidRDefault="00000000" w:rsidRPr="00000000" w14:paraId="000005FB">
            <w:pPr>
              <w:rPr>
                <w:color w:val="000000"/>
                <w:sz w:val="24"/>
                <w:szCs w:val="24"/>
              </w:rPr>
            </w:pPr>
            <w:r w:rsidDel="00000000" w:rsidR="00000000" w:rsidRPr="00000000">
              <w:rPr>
                <w:color w:val="000000"/>
                <w:sz w:val="24"/>
                <w:szCs w:val="24"/>
                <w:rtl w:val="0"/>
              </w:rPr>
              <w:t xml:space="preserve">De igual manera se coordinó con la escuela de la comunidad para que los niños </w:t>
            </w:r>
            <w:r w:rsidDel="00000000" w:rsidR="00000000" w:rsidRPr="00000000">
              <w:rPr>
                <w:sz w:val="24"/>
                <w:szCs w:val="24"/>
                <w:rtl w:val="0"/>
              </w:rPr>
              <w:t xml:space="preserve">recibieron</w:t>
            </w:r>
            <w:r w:rsidDel="00000000" w:rsidR="00000000" w:rsidRPr="00000000">
              <w:rPr>
                <w:color w:val="000000"/>
                <w:sz w:val="24"/>
                <w:szCs w:val="24"/>
                <w:rtl w:val="0"/>
              </w:rPr>
              <w:t xml:space="preserve"> los talleres de manera virtual. </w:t>
            </w:r>
          </w:p>
        </w:tc>
      </w:tr>
      <w:tr>
        <w:trPr>
          <w:trHeight w:val="1610" w:hRule="atLeast"/>
        </w:trPr>
        <w:tc>
          <w:tcPr>
            <w:gridSpan w:val="2"/>
            <w:tcBorders>
              <w:bottom w:color="000000" w:space="0" w:sz="4" w:val="single"/>
            </w:tcBorders>
            <w:shd w:fill="ffffff" w:val="clear"/>
          </w:tcPr>
          <w:p w:rsidR="00000000" w:rsidDel="00000000" w:rsidP="00000000" w:rsidRDefault="00000000" w:rsidRPr="00000000" w14:paraId="000005FD">
            <w:pPr>
              <w:tabs>
                <w:tab w:val="left" w:pos="5640"/>
              </w:tabs>
              <w:rPr>
                <w:b w:val="1"/>
                <w:color w:val="000000"/>
                <w:sz w:val="24"/>
                <w:szCs w:val="24"/>
              </w:rPr>
            </w:pPr>
            <w:r w:rsidDel="00000000" w:rsidR="00000000" w:rsidRPr="00000000">
              <w:rPr>
                <w:b w:val="1"/>
                <w:color w:val="000000"/>
                <w:sz w:val="24"/>
                <w:szCs w:val="24"/>
                <w:rtl w:val="0"/>
              </w:rPr>
              <w:t xml:space="preserve">Resultados específicos de la actividad</w:t>
            </w:r>
          </w:p>
          <w:p w:rsidR="00000000" w:rsidDel="00000000" w:rsidP="00000000" w:rsidRDefault="00000000" w:rsidRPr="00000000" w14:paraId="000005FE">
            <w:pPr>
              <w:numPr>
                <w:ilvl w:val="0"/>
                <w:numId w:val="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logro capacitar 62 estudiantes y 59 padres de familia sobre la importancia de las especies nativas, el manejo del vivero forestal y las actividades de reforestación.</w:t>
            </w:r>
          </w:p>
          <w:p w:rsidR="00000000" w:rsidDel="00000000" w:rsidP="00000000" w:rsidRDefault="00000000" w:rsidRPr="00000000" w14:paraId="000005FF">
            <w:pPr>
              <w:numPr>
                <w:ilvl w:val="0"/>
                <w:numId w:val="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logró realizar los talleres de manera virtual satisfactoriamente ya que los talleres se llevaron en la plataforma meet y se realizó de manera interactiva con los estudiantes. </w:t>
            </w:r>
          </w:p>
        </w:tc>
      </w:tr>
      <w:tr>
        <w:trPr>
          <w:trHeight w:val="1181" w:hRule="atLeast"/>
        </w:trPr>
        <w:tc>
          <w:tcPr>
            <w:gridSpan w:val="2"/>
            <w:tcBorders>
              <w:top w:color="000000" w:space="0" w:sz="4" w:val="single"/>
            </w:tcBorders>
            <w:shd w:fill="ffffff" w:val="clear"/>
          </w:tcPr>
          <w:p w:rsidR="00000000" w:rsidDel="00000000" w:rsidP="00000000" w:rsidRDefault="00000000" w:rsidRPr="00000000" w14:paraId="00000601">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Fotografía</w:t>
            </w:r>
          </w:p>
          <w:p w:rsidR="00000000" w:rsidDel="00000000" w:rsidP="00000000" w:rsidRDefault="00000000" w:rsidRPr="00000000" w14:paraId="00000602">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 </w:t>
            </w:r>
            <w:r w:rsidDel="00000000" w:rsidR="00000000" w:rsidRPr="00000000">
              <w:rPr>
                <w:color w:val="000000"/>
              </w:rPr>
              <w:drawing>
                <wp:inline distB="0" distT="0" distL="0" distR="0">
                  <wp:extent cx="5384037" cy="2642577"/>
                  <wp:effectExtent b="0" l="0" r="0" t="0"/>
                  <wp:docPr id="504" name="image13.jpg"/>
                  <a:graphic>
                    <a:graphicData uri="http://schemas.openxmlformats.org/drawingml/2006/picture">
                      <pic:pic>
                        <pic:nvPicPr>
                          <pic:cNvPr id="0" name="image13.jpg"/>
                          <pic:cNvPicPr preferRelativeResize="0"/>
                        </pic:nvPicPr>
                        <pic:blipFill>
                          <a:blip r:embed="rId39"/>
                          <a:srcRect b="0" l="0" r="0" t="0"/>
                          <a:stretch>
                            <a:fillRect/>
                          </a:stretch>
                        </pic:blipFill>
                        <pic:spPr>
                          <a:xfrm>
                            <a:off x="0" y="0"/>
                            <a:ext cx="5384037" cy="2642577"/>
                          </a:xfrm>
                          <a:prstGeom prst="rect"/>
                          <a:ln/>
                        </pic:spPr>
                      </pic:pic>
                    </a:graphicData>
                  </a:graphic>
                </wp:inline>
              </w:drawing>
            </w:r>
            <w:r w:rsidDel="00000000" w:rsidR="00000000" w:rsidRPr="00000000">
              <w:rPr>
                <w:rtl w:val="0"/>
              </w:rPr>
            </w:r>
          </w:p>
          <w:p w:rsidR="00000000" w:rsidDel="00000000" w:rsidP="00000000" w:rsidRDefault="00000000" w:rsidRPr="00000000" w14:paraId="00000603">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rPr>
              <w:drawing>
                <wp:inline distB="0" distT="0" distL="0" distR="0">
                  <wp:extent cx="5354931" cy="2828073"/>
                  <wp:effectExtent b="0" l="0" r="0" t="0"/>
                  <wp:docPr id="505" name="image11.jpg"/>
                  <a:graphic>
                    <a:graphicData uri="http://schemas.openxmlformats.org/drawingml/2006/picture">
                      <pic:pic>
                        <pic:nvPicPr>
                          <pic:cNvPr id="0" name="image11.jpg"/>
                          <pic:cNvPicPr preferRelativeResize="0"/>
                        </pic:nvPicPr>
                        <pic:blipFill>
                          <a:blip r:embed="rId40"/>
                          <a:srcRect b="0" l="0" r="0" t="0"/>
                          <a:stretch>
                            <a:fillRect/>
                          </a:stretch>
                        </pic:blipFill>
                        <pic:spPr>
                          <a:xfrm>
                            <a:off x="0" y="0"/>
                            <a:ext cx="5354931" cy="282807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05">
      <w:pPr>
        <w:tabs>
          <w:tab w:val="left" w:pos="5640"/>
        </w:tabs>
        <w:jc w:val="both"/>
        <w:rPr>
          <w:b w:val="1"/>
          <w:color w:val="000000"/>
          <w:sz w:val="24"/>
          <w:szCs w:val="24"/>
        </w:rPr>
      </w:pPr>
      <w:r w:rsidDel="00000000" w:rsidR="00000000" w:rsidRPr="00000000">
        <w:rPr>
          <w:rtl w:val="0"/>
        </w:rPr>
      </w:r>
    </w:p>
    <w:tbl>
      <w:tblPr>
        <w:tblStyle w:val="Table19"/>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606">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607">
            <w:pPr>
              <w:rPr>
                <w:b w:val="1"/>
                <w:color w:val="000000"/>
                <w:sz w:val="24"/>
                <w:szCs w:val="24"/>
              </w:rPr>
            </w:pPr>
            <w:r w:rsidDel="00000000" w:rsidR="00000000" w:rsidRPr="00000000">
              <w:rPr>
                <w:color w:val="000000"/>
                <w:sz w:val="24"/>
                <w:szCs w:val="24"/>
                <w:rtl w:val="0"/>
              </w:rPr>
              <w:t xml:space="preserve">3.1 reunión y organizar e integrar 6 grupos de 10 mujeres en cada grupo para la implementación del proyecto.  </w:t>
            </w:r>
            <w:r w:rsidDel="00000000" w:rsidR="00000000" w:rsidRPr="00000000">
              <w:rPr>
                <w:rtl w:val="0"/>
              </w:rPr>
            </w:r>
          </w:p>
        </w:tc>
      </w:tr>
      <w:tr>
        <w:trPr>
          <w:trHeight w:val="513" w:hRule="atLeast"/>
        </w:trPr>
        <w:tc>
          <w:tcPr>
            <w:tcBorders>
              <w:right w:color="000000" w:space="0" w:sz="6" w:val="single"/>
            </w:tcBorders>
            <w:shd w:fill="ffffff" w:val="clear"/>
          </w:tcPr>
          <w:p w:rsidR="00000000" w:rsidDel="00000000" w:rsidP="00000000" w:rsidRDefault="00000000" w:rsidRPr="00000000" w14:paraId="00000608">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609">
            <w:pPr>
              <w:rPr>
                <w:color w:val="000000"/>
                <w:sz w:val="24"/>
                <w:szCs w:val="24"/>
              </w:rPr>
            </w:pPr>
            <w:r w:rsidDel="00000000" w:rsidR="00000000" w:rsidRPr="00000000">
              <w:rPr>
                <w:color w:val="000000"/>
                <w:sz w:val="24"/>
                <w:szCs w:val="24"/>
                <w:rtl w:val="0"/>
              </w:rPr>
              <w:t xml:space="preserve">Damaris Fabiola Quijivix Monzón /Yesica Noemi Pérez</w:t>
            </w:r>
          </w:p>
        </w:tc>
      </w:tr>
      <w:tr>
        <w:trPr>
          <w:trHeight w:val="314" w:hRule="atLeast"/>
        </w:trPr>
        <w:tc>
          <w:tcPr>
            <w:tcBorders>
              <w:right w:color="000000" w:space="0" w:sz="6" w:val="single"/>
            </w:tcBorders>
            <w:shd w:fill="ffffff" w:val="clear"/>
          </w:tcPr>
          <w:p w:rsidR="00000000" w:rsidDel="00000000" w:rsidP="00000000" w:rsidRDefault="00000000" w:rsidRPr="00000000" w14:paraId="0000060A">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60B">
            <w:pPr>
              <w:tabs>
                <w:tab w:val="left" w:pos="6583"/>
              </w:tabs>
              <w:rPr>
                <w:color w:val="000000"/>
                <w:sz w:val="24"/>
                <w:szCs w:val="24"/>
              </w:rPr>
            </w:pPr>
            <w:r w:rsidDel="00000000" w:rsidR="00000000" w:rsidRPr="00000000">
              <w:rPr>
                <w:color w:val="000000"/>
                <w:sz w:val="24"/>
                <w:szCs w:val="24"/>
                <w:rtl w:val="0"/>
              </w:rPr>
              <w:t xml:space="preserve">Llanos del Pinal Sector 2, Valle de Palajunoj</w:t>
            </w:r>
          </w:p>
        </w:tc>
      </w:tr>
      <w:tr>
        <w:trPr>
          <w:trHeight w:val="585" w:hRule="atLeast"/>
        </w:trPr>
        <w:tc>
          <w:tcPr>
            <w:vMerge w:val="restart"/>
            <w:shd w:fill="ffffff" w:val="clear"/>
          </w:tcPr>
          <w:p w:rsidR="00000000" w:rsidDel="00000000" w:rsidP="00000000" w:rsidRDefault="00000000" w:rsidRPr="00000000" w14:paraId="0000060C">
            <w:pPr>
              <w:tabs>
                <w:tab w:val="left" w:pos="5640"/>
              </w:tabs>
              <w:rPr>
                <w:color w:val="000000"/>
                <w:sz w:val="24"/>
                <w:szCs w:val="24"/>
              </w:rPr>
            </w:pPr>
            <w:r w:rsidDel="00000000" w:rsidR="00000000" w:rsidRPr="00000000">
              <w:rPr>
                <w:color w:val="000000"/>
                <w:sz w:val="24"/>
                <w:szCs w:val="24"/>
                <w:rtl w:val="0"/>
              </w:rPr>
              <w:t xml:space="preserve">Participantes: 4</w:t>
            </w:r>
          </w:p>
        </w:tc>
        <w:tc>
          <w:tcPr/>
          <w:p w:rsidR="00000000" w:rsidDel="00000000" w:rsidP="00000000" w:rsidRDefault="00000000" w:rsidRPr="00000000" w14:paraId="0000060D">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60E">
            <w:pPr>
              <w:tabs>
                <w:tab w:val="left" w:pos="5640"/>
              </w:tabs>
              <w:rPr>
                <w:color w:val="000000"/>
                <w:sz w:val="24"/>
                <w:szCs w:val="24"/>
              </w:rPr>
            </w:pPr>
            <w:r w:rsidDel="00000000" w:rsidR="00000000" w:rsidRPr="00000000">
              <w:rPr>
                <w:color w:val="000000"/>
                <w:sz w:val="24"/>
                <w:szCs w:val="24"/>
                <w:rtl w:val="0"/>
              </w:rPr>
              <w:t xml:space="preserve">2</w:t>
            </w:r>
          </w:p>
        </w:tc>
      </w:tr>
      <w:tr>
        <w:trPr>
          <w:trHeight w:val="585" w:hRule="atLeast"/>
        </w:trPr>
        <w:tc>
          <w:tcPr>
            <w:vMerge w:val="continue"/>
            <w:shd w:fill="ffffff" w:val="clear"/>
          </w:tcPr>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610">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611">
            <w:pPr>
              <w:tabs>
                <w:tab w:val="left" w:pos="5640"/>
              </w:tabs>
              <w:rPr>
                <w:color w:val="000000"/>
                <w:sz w:val="24"/>
                <w:szCs w:val="24"/>
              </w:rPr>
            </w:pPr>
            <w:r w:rsidDel="00000000" w:rsidR="00000000" w:rsidRPr="00000000">
              <w:rPr>
                <w:color w:val="000000"/>
                <w:sz w:val="24"/>
                <w:szCs w:val="24"/>
                <w:rtl w:val="0"/>
              </w:rPr>
              <w:t xml:space="preserve">47</w:t>
            </w:r>
          </w:p>
        </w:tc>
      </w:tr>
      <w:tr>
        <w:trPr>
          <w:trHeight w:val="1065" w:hRule="atLeast"/>
        </w:trPr>
        <w:tc>
          <w:tcPr>
            <w:gridSpan w:val="2"/>
            <w:shd w:fill="ffffff" w:val="clear"/>
          </w:tcPr>
          <w:p w:rsidR="00000000" w:rsidDel="00000000" w:rsidP="00000000" w:rsidRDefault="00000000" w:rsidRPr="00000000" w14:paraId="00000612">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613">
            <w:pPr>
              <w:rPr>
                <w:b w:val="1"/>
                <w:color w:val="000000"/>
                <w:sz w:val="24"/>
                <w:szCs w:val="24"/>
              </w:rPr>
            </w:pPr>
            <w:r w:rsidDel="00000000" w:rsidR="00000000" w:rsidRPr="00000000">
              <w:rPr>
                <w:b w:val="1"/>
                <w:color w:val="000000"/>
                <w:sz w:val="24"/>
                <w:szCs w:val="24"/>
                <w:rtl w:val="0"/>
              </w:rPr>
              <w:t xml:space="preserve">Objetivos generales:</w:t>
            </w:r>
          </w:p>
          <w:p w:rsidR="00000000" w:rsidDel="00000000" w:rsidP="00000000" w:rsidRDefault="00000000" w:rsidRPr="00000000" w14:paraId="00000614">
            <w:pPr>
              <w:rPr>
                <w:color w:val="000000"/>
                <w:sz w:val="24"/>
                <w:szCs w:val="24"/>
              </w:rPr>
            </w:pPr>
            <w:r w:rsidDel="00000000" w:rsidR="00000000" w:rsidRPr="00000000">
              <w:rPr>
                <w:color w:val="000000"/>
                <w:sz w:val="24"/>
                <w:szCs w:val="24"/>
                <w:rtl w:val="0"/>
              </w:rPr>
              <w:t xml:space="preserve">Coordinar la reunión con los 6 grupos de mujeres para fortalecer los grupos a través de un taller de trabajo en equipo  </w:t>
            </w:r>
          </w:p>
          <w:p w:rsidR="00000000" w:rsidDel="00000000" w:rsidP="00000000" w:rsidRDefault="00000000" w:rsidRPr="00000000" w14:paraId="00000615">
            <w:pPr>
              <w:rPr>
                <w:b w:val="1"/>
                <w:color w:val="000000"/>
                <w:sz w:val="24"/>
                <w:szCs w:val="24"/>
              </w:rPr>
            </w:pPr>
            <w:r w:rsidDel="00000000" w:rsidR="00000000" w:rsidRPr="00000000">
              <w:rPr>
                <w:rtl w:val="0"/>
              </w:rPr>
            </w:r>
          </w:p>
        </w:tc>
      </w:tr>
      <w:tr>
        <w:trPr>
          <w:trHeight w:val="1052" w:hRule="atLeast"/>
        </w:trPr>
        <w:tc>
          <w:tcPr>
            <w:gridSpan w:val="2"/>
            <w:shd w:fill="ffffff" w:val="clear"/>
          </w:tcPr>
          <w:p w:rsidR="00000000" w:rsidDel="00000000" w:rsidP="00000000" w:rsidRDefault="00000000" w:rsidRPr="00000000" w14:paraId="00000617">
            <w:pPr>
              <w:rPr>
                <w:b w:val="1"/>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se coordinó el taller de fortalecimiento de grupo, luego se les informo a las mujeres para que participen y cada grupo se citó y se notó sus participaciones activamente. </w:t>
            </w:r>
            <w:r w:rsidDel="00000000" w:rsidR="00000000" w:rsidRPr="00000000">
              <w:rPr>
                <w:rtl w:val="0"/>
              </w:rPr>
            </w:r>
          </w:p>
        </w:tc>
      </w:tr>
      <w:tr>
        <w:trPr>
          <w:trHeight w:val="1065" w:hRule="atLeast"/>
        </w:trPr>
        <w:tc>
          <w:tcPr>
            <w:gridSpan w:val="2"/>
            <w:shd w:fill="ffffff" w:val="clear"/>
          </w:tcPr>
          <w:p w:rsidR="00000000" w:rsidDel="00000000" w:rsidP="00000000" w:rsidRDefault="00000000" w:rsidRPr="00000000" w14:paraId="00000619">
            <w:pPr>
              <w:tabs>
                <w:tab w:val="left" w:pos="5640"/>
              </w:tabs>
              <w:rPr>
                <w:color w:val="000000"/>
                <w:sz w:val="24"/>
                <w:szCs w:val="24"/>
              </w:rPr>
            </w:pPr>
            <w:r w:rsidDel="00000000" w:rsidR="00000000" w:rsidRPr="00000000">
              <w:rPr>
                <w:color w:val="000000"/>
                <w:sz w:val="24"/>
                <w:szCs w:val="24"/>
                <w:rtl w:val="0"/>
              </w:rPr>
              <w:t xml:space="preserve">Resultados específicos de la actividad</w:t>
            </w:r>
          </w:p>
          <w:p w:rsidR="00000000" w:rsidDel="00000000" w:rsidP="00000000" w:rsidRDefault="00000000" w:rsidRPr="00000000" w14:paraId="0000061A">
            <w:pPr>
              <w:numPr>
                <w:ilvl w:val="0"/>
                <w:numId w:val="10"/>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logro que las 60 mujeres participaron activamente en la reunión de taller de fortalecimiento sobre la importancia de ser una Asociación de mujeres con su estructura organizativa </w:t>
            </w:r>
          </w:p>
          <w:p w:rsidR="00000000" w:rsidDel="00000000" w:rsidP="00000000" w:rsidRDefault="00000000" w:rsidRPr="00000000" w14:paraId="0000061B">
            <w:pPr>
              <w:numPr>
                <w:ilvl w:val="0"/>
                <w:numId w:val="10"/>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 Que los 6 grupos de mujeres siguen participados en los talleres de formación </w:t>
            </w:r>
          </w:p>
        </w:tc>
      </w:tr>
      <w:tr>
        <w:trPr>
          <w:trHeight w:val="1065" w:hRule="atLeast"/>
        </w:trPr>
        <w:tc>
          <w:tcPr>
            <w:gridSpan w:val="2"/>
            <w:shd w:fill="auto" w:val="clear"/>
          </w:tcPr>
          <w:p w:rsidR="00000000" w:rsidDel="00000000" w:rsidP="00000000" w:rsidRDefault="00000000" w:rsidRPr="00000000" w14:paraId="0000061D">
            <w:pPr>
              <w:tabs>
                <w:tab w:val="left" w:pos="5640"/>
              </w:tabs>
              <w:rPr>
                <w:color w:val="000000"/>
                <w:sz w:val="24"/>
                <w:szCs w:val="24"/>
              </w:rPr>
            </w:pPr>
            <w:r w:rsidDel="00000000" w:rsidR="00000000" w:rsidRPr="00000000">
              <w:rPr>
                <w:color w:val="000000"/>
                <w:sz w:val="24"/>
                <w:szCs w:val="24"/>
                <w:rtl w:val="0"/>
              </w:rPr>
              <w:t xml:space="preserve">Fotografía</w:t>
            </w:r>
            <w:r w:rsidDel="00000000" w:rsidR="00000000" w:rsidRPr="00000000">
              <w:drawing>
                <wp:anchor allowOverlap="1" behindDoc="0" distB="0" distT="0" distL="114300" distR="114300" hidden="0" layoutInCell="1" locked="0" relativeHeight="0" simplePos="0">
                  <wp:simplePos x="0" y="0"/>
                  <wp:positionH relativeFrom="column">
                    <wp:posOffset>2979420</wp:posOffset>
                  </wp:positionH>
                  <wp:positionV relativeFrom="paragraph">
                    <wp:posOffset>236220</wp:posOffset>
                  </wp:positionV>
                  <wp:extent cx="2911475" cy="1637665"/>
                  <wp:effectExtent b="0" l="0" r="0" t="0"/>
                  <wp:wrapSquare wrapText="bothSides" distB="0" distT="0" distL="114300" distR="114300"/>
                  <wp:docPr id="491" name="image16.jpg"/>
                  <a:graphic>
                    <a:graphicData uri="http://schemas.openxmlformats.org/drawingml/2006/picture">
                      <pic:pic>
                        <pic:nvPicPr>
                          <pic:cNvPr id="0" name="image16.jpg"/>
                          <pic:cNvPicPr preferRelativeResize="0"/>
                        </pic:nvPicPr>
                        <pic:blipFill>
                          <a:blip r:embed="rId41"/>
                          <a:srcRect b="0" l="0" r="0" t="0"/>
                          <a:stretch>
                            <a:fillRect/>
                          </a:stretch>
                        </pic:blipFill>
                        <pic:spPr>
                          <a:xfrm>
                            <a:off x="0" y="0"/>
                            <a:ext cx="2911475" cy="1637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3176</wp:posOffset>
                  </wp:positionH>
                  <wp:positionV relativeFrom="paragraph">
                    <wp:posOffset>229234</wp:posOffset>
                  </wp:positionV>
                  <wp:extent cx="2914650" cy="1638935"/>
                  <wp:effectExtent b="0" l="0" r="0" t="0"/>
                  <wp:wrapSquare wrapText="bothSides" distB="0" distT="0" distL="114300" distR="114300"/>
                  <wp:docPr id="510" name="image24.jpg"/>
                  <a:graphic>
                    <a:graphicData uri="http://schemas.openxmlformats.org/drawingml/2006/picture">
                      <pic:pic>
                        <pic:nvPicPr>
                          <pic:cNvPr id="0" name="image24.jpg"/>
                          <pic:cNvPicPr preferRelativeResize="0"/>
                        </pic:nvPicPr>
                        <pic:blipFill>
                          <a:blip r:embed="rId42"/>
                          <a:srcRect b="0" l="0" r="0" t="0"/>
                          <a:stretch>
                            <a:fillRect/>
                          </a:stretch>
                        </pic:blipFill>
                        <pic:spPr>
                          <a:xfrm>
                            <a:off x="0" y="0"/>
                            <a:ext cx="2914650" cy="1638935"/>
                          </a:xfrm>
                          <a:prstGeom prst="rect"/>
                          <a:ln/>
                        </pic:spPr>
                      </pic:pic>
                    </a:graphicData>
                  </a:graphic>
                </wp:anchor>
              </w:drawing>
            </w:r>
          </w:p>
          <w:p w:rsidR="00000000" w:rsidDel="00000000" w:rsidP="00000000" w:rsidRDefault="00000000" w:rsidRPr="00000000" w14:paraId="0000061E">
            <w:pPr>
              <w:tabs>
                <w:tab w:val="left" w:pos="5640"/>
              </w:tabs>
              <w:rPr>
                <w:color w:val="000000"/>
                <w:sz w:val="24"/>
                <w:szCs w:val="24"/>
              </w:rPr>
            </w:pPr>
            <w:r w:rsidDel="00000000" w:rsidR="00000000" w:rsidRPr="00000000">
              <w:rPr>
                <w:color w:val="000000"/>
                <w:sz w:val="24"/>
                <w:szCs w:val="24"/>
                <w:rtl w:val="0"/>
              </w:rPr>
              <w:t xml:space="preserve">  </w:t>
            </w:r>
            <w:r w:rsidDel="00000000" w:rsidR="00000000" w:rsidRPr="00000000">
              <w:rPr>
                <w:color w:val="000000"/>
                <w:rtl w:val="0"/>
              </w:rPr>
              <w:t xml:space="preserve"> </w:t>
            </w:r>
            <w:r w:rsidDel="00000000" w:rsidR="00000000" w:rsidRPr="00000000">
              <w:rPr>
                <w:rtl w:val="0"/>
              </w:rPr>
            </w:r>
          </w:p>
        </w:tc>
      </w:tr>
    </w:tbl>
    <w:p w:rsidR="00000000" w:rsidDel="00000000" w:rsidP="00000000" w:rsidRDefault="00000000" w:rsidRPr="00000000" w14:paraId="00000620">
      <w:pPr>
        <w:tabs>
          <w:tab w:val="left" w:pos="5640"/>
        </w:tabs>
        <w:jc w:val="both"/>
        <w:rPr>
          <w:b w:val="1"/>
          <w:color w:val="000000"/>
          <w:sz w:val="24"/>
          <w:szCs w:val="24"/>
        </w:rPr>
      </w:pPr>
      <w:r w:rsidDel="00000000" w:rsidR="00000000" w:rsidRPr="00000000">
        <w:rPr>
          <w:rtl w:val="0"/>
        </w:rPr>
      </w:r>
    </w:p>
    <w:tbl>
      <w:tblPr>
        <w:tblStyle w:val="Table20"/>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621">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622">
            <w:pPr>
              <w:rPr>
                <w:b w:val="1"/>
                <w:color w:val="000000"/>
                <w:sz w:val="24"/>
                <w:szCs w:val="24"/>
              </w:rPr>
            </w:pPr>
            <w:r w:rsidDel="00000000" w:rsidR="00000000" w:rsidRPr="00000000">
              <w:rPr>
                <w:color w:val="000000"/>
                <w:sz w:val="24"/>
                <w:szCs w:val="24"/>
                <w:rtl w:val="0"/>
              </w:rPr>
              <w:t xml:space="preserve">3.4 Elaborar manual de procedimiento de la planta </w:t>
            </w:r>
            <w:r w:rsidDel="00000000" w:rsidR="00000000" w:rsidRPr="00000000">
              <w:rPr>
                <w:rtl w:val="0"/>
              </w:rPr>
            </w:r>
          </w:p>
        </w:tc>
      </w:tr>
      <w:tr>
        <w:trPr>
          <w:trHeight w:val="513" w:hRule="atLeast"/>
        </w:trPr>
        <w:tc>
          <w:tcPr>
            <w:tcBorders>
              <w:right w:color="000000" w:space="0" w:sz="6" w:val="single"/>
            </w:tcBorders>
            <w:shd w:fill="ffffff" w:val="clear"/>
          </w:tcPr>
          <w:p w:rsidR="00000000" w:rsidDel="00000000" w:rsidP="00000000" w:rsidRDefault="00000000" w:rsidRPr="00000000" w14:paraId="00000623">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624">
            <w:pPr>
              <w:rPr>
                <w:color w:val="000000"/>
                <w:sz w:val="24"/>
                <w:szCs w:val="24"/>
              </w:rPr>
            </w:pPr>
            <w:r w:rsidDel="00000000" w:rsidR="00000000" w:rsidRPr="00000000">
              <w:rPr>
                <w:color w:val="000000"/>
                <w:sz w:val="24"/>
                <w:szCs w:val="24"/>
                <w:rtl w:val="0"/>
              </w:rPr>
              <w:t xml:space="preserve">Damaris Fabiola Quijivix Monzón / Yesica Noemi Pérez</w:t>
            </w:r>
          </w:p>
        </w:tc>
      </w:tr>
      <w:tr>
        <w:trPr>
          <w:trHeight w:val="314" w:hRule="atLeast"/>
        </w:trPr>
        <w:tc>
          <w:tcPr>
            <w:tcBorders>
              <w:right w:color="000000" w:space="0" w:sz="6" w:val="single"/>
            </w:tcBorders>
            <w:shd w:fill="ffffff" w:val="clear"/>
          </w:tcPr>
          <w:p w:rsidR="00000000" w:rsidDel="00000000" w:rsidP="00000000" w:rsidRDefault="00000000" w:rsidRPr="00000000" w14:paraId="00000625">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626">
            <w:pPr>
              <w:tabs>
                <w:tab w:val="left" w:pos="6583"/>
              </w:tabs>
              <w:rPr>
                <w:color w:val="000000"/>
                <w:sz w:val="24"/>
                <w:szCs w:val="24"/>
              </w:rPr>
            </w:pPr>
            <w:r w:rsidDel="00000000" w:rsidR="00000000" w:rsidRPr="00000000">
              <w:rPr>
                <w:color w:val="000000"/>
                <w:sz w:val="24"/>
                <w:szCs w:val="24"/>
                <w:rtl w:val="0"/>
              </w:rPr>
              <w:t xml:space="preserve">Llanos del Pinal Sector 2, Valle de Palajunoj</w:t>
            </w:r>
          </w:p>
        </w:tc>
      </w:tr>
      <w:tr>
        <w:trPr>
          <w:trHeight w:val="585" w:hRule="atLeast"/>
        </w:trPr>
        <w:tc>
          <w:tcPr>
            <w:vMerge w:val="restart"/>
            <w:shd w:fill="ffffff" w:val="clear"/>
          </w:tcPr>
          <w:p w:rsidR="00000000" w:rsidDel="00000000" w:rsidP="00000000" w:rsidRDefault="00000000" w:rsidRPr="00000000" w14:paraId="00000627">
            <w:pPr>
              <w:tabs>
                <w:tab w:val="left" w:pos="5640"/>
              </w:tabs>
              <w:rPr>
                <w:color w:val="000000"/>
                <w:sz w:val="24"/>
                <w:szCs w:val="24"/>
              </w:rPr>
            </w:pPr>
            <w:r w:rsidDel="00000000" w:rsidR="00000000" w:rsidRPr="00000000">
              <w:rPr>
                <w:color w:val="000000"/>
                <w:sz w:val="24"/>
                <w:szCs w:val="24"/>
                <w:rtl w:val="0"/>
              </w:rPr>
              <w:t xml:space="preserve">Participantes: 4</w:t>
            </w:r>
          </w:p>
        </w:tc>
        <w:tc>
          <w:tcPr/>
          <w:p w:rsidR="00000000" w:rsidDel="00000000" w:rsidP="00000000" w:rsidRDefault="00000000" w:rsidRPr="00000000" w14:paraId="00000628">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629">
            <w:pPr>
              <w:tabs>
                <w:tab w:val="left" w:pos="5640"/>
              </w:tabs>
              <w:rPr>
                <w:color w:val="000000"/>
                <w:sz w:val="24"/>
                <w:szCs w:val="24"/>
              </w:rPr>
            </w:pPr>
            <w:r w:rsidDel="00000000" w:rsidR="00000000" w:rsidRPr="00000000">
              <w:rPr>
                <w:color w:val="000000"/>
                <w:sz w:val="24"/>
                <w:szCs w:val="24"/>
                <w:rtl w:val="0"/>
              </w:rPr>
              <w:t xml:space="preserve">2</w:t>
            </w:r>
          </w:p>
        </w:tc>
      </w:tr>
      <w:tr>
        <w:trPr>
          <w:trHeight w:val="585" w:hRule="atLeast"/>
        </w:trPr>
        <w:tc>
          <w:tcPr>
            <w:vMerge w:val="continue"/>
            <w:shd w:fill="ffffff" w:val="clear"/>
          </w:tcPr>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62B">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62C">
            <w:pPr>
              <w:tabs>
                <w:tab w:val="left" w:pos="5640"/>
              </w:tabs>
              <w:rPr>
                <w:color w:val="000000"/>
                <w:sz w:val="24"/>
                <w:szCs w:val="24"/>
              </w:rPr>
            </w:pPr>
            <w:r w:rsidDel="00000000" w:rsidR="00000000" w:rsidRPr="00000000">
              <w:rPr>
                <w:color w:val="000000"/>
                <w:sz w:val="24"/>
                <w:szCs w:val="24"/>
                <w:rtl w:val="0"/>
              </w:rPr>
              <w:t xml:space="preserve">2</w:t>
            </w:r>
          </w:p>
        </w:tc>
      </w:tr>
      <w:tr>
        <w:trPr>
          <w:trHeight w:val="1065" w:hRule="atLeast"/>
        </w:trPr>
        <w:tc>
          <w:tcPr>
            <w:gridSpan w:val="2"/>
            <w:shd w:fill="ffffff" w:val="clear"/>
          </w:tcPr>
          <w:p w:rsidR="00000000" w:rsidDel="00000000" w:rsidP="00000000" w:rsidRDefault="00000000" w:rsidRPr="00000000" w14:paraId="0000062D">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62E">
            <w:pPr>
              <w:rPr>
                <w:b w:val="1"/>
                <w:color w:val="000000"/>
                <w:sz w:val="24"/>
                <w:szCs w:val="24"/>
              </w:rPr>
            </w:pPr>
            <w:r w:rsidDel="00000000" w:rsidR="00000000" w:rsidRPr="00000000">
              <w:rPr>
                <w:b w:val="1"/>
                <w:color w:val="000000"/>
                <w:sz w:val="24"/>
                <w:szCs w:val="24"/>
                <w:rtl w:val="0"/>
              </w:rPr>
              <w:t xml:space="preserve">Objetivos generales:</w:t>
            </w:r>
          </w:p>
          <w:p w:rsidR="00000000" w:rsidDel="00000000" w:rsidP="00000000" w:rsidRDefault="00000000" w:rsidRPr="00000000" w14:paraId="0000062F">
            <w:pPr>
              <w:rPr>
                <w:b w:val="1"/>
                <w:color w:val="000000"/>
                <w:sz w:val="24"/>
                <w:szCs w:val="24"/>
              </w:rPr>
            </w:pPr>
            <w:r w:rsidDel="00000000" w:rsidR="00000000" w:rsidRPr="00000000">
              <w:rPr>
                <w:color w:val="000000"/>
                <w:sz w:val="24"/>
                <w:szCs w:val="24"/>
                <w:rtl w:val="0"/>
              </w:rPr>
              <w:t xml:space="preserve">Elaborar un manual de plantas medicinales</w:t>
            </w:r>
            <w:r w:rsidDel="00000000" w:rsidR="00000000" w:rsidRPr="00000000">
              <w:rPr>
                <w:rtl w:val="0"/>
              </w:rPr>
            </w:r>
          </w:p>
          <w:p w:rsidR="00000000" w:rsidDel="00000000" w:rsidP="00000000" w:rsidRDefault="00000000" w:rsidRPr="00000000" w14:paraId="00000630">
            <w:pPr>
              <w:rPr>
                <w:b w:val="1"/>
                <w:color w:val="000000"/>
                <w:sz w:val="24"/>
                <w:szCs w:val="24"/>
              </w:rPr>
            </w:pPr>
            <w:r w:rsidDel="00000000" w:rsidR="00000000" w:rsidRPr="00000000">
              <w:rPr>
                <w:b w:val="1"/>
                <w:color w:val="000000"/>
                <w:sz w:val="24"/>
                <w:szCs w:val="24"/>
                <w:rtl w:val="0"/>
              </w:rPr>
              <w:t xml:space="preserve"> Objetivo Específicos:</w:t>
            </w:r>
          </w:p>
          <w:p w:rsidR="00000000" w:rsidDel="00000000" w:rsidP="00000000" w:rsidRDefault="00000000" w:rsidRPr="00000000" w14:paraId="00000631">
            <w:pPr>
              <w:rPr>
                <w:b w:val="1"/>
                <w:color w:val="000000"/>
                <w:sz w:val="24"/>
                <w:szCs w:val="24"/>
              </w:rPr>
            </w:pPr>
            <w:r w:rsidDel="00000000" w:rsidR="00000000" w:rsidRPr="00000000">
              <w:rPr>
                <w:color w:val="000000"/>
                <w:sz w:val="24"/>
                <w:szCs w:val="24"/>
                <w:rtl w:val="0"/>
              </w:rPr>
              <w:t xml:space="preserve">Identificar las plantas medicinales para elaborar un manual. </w:t>
            </w:r>
            <w:r w:rsidDel="00000000" w:rsidR="00000000" w:rsidRPr="00000000">
              <w:rPr>
                <w:rtl w:val="0"/>
              </w:rPr>
            </w:r>
          </w:p>
        </w:tc>
      </w:tr>
      <w:tr>
        <w:trPr>
          <w:trHeight w:val="1052" w:hRule="atLeast"/>
        </w:trPr>
        <w:tc>
          <w:tcPr>
            <w:gridSpan w:val="2"/>
            <w:shd w:fill="ffffff" w:val="clear"/>
          </w:tcPr>
          <w:p w:rsidR="00000000" w:rsidDel="00000000" w:rsidP="00000000" w:rsidRDefault="00000000" w:rsidRPr="00000000" w14:paraId="00000633">
            <w:pPr>
              <w:rPr>
                <w:b w:val="1"/>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se levantó la información con las comadronas con el Epesista Boris Llamas con el apoyo de los guías de la Asociación Explorando el Valle se realizó visitas en los huertos de plantas mecinales para conocer los usos y las propiedades, luego se coordinó una reunión para realizar un taller con las comadronas, curanderas y guías mayas espirituales y consolidar los conocimientos que cada uno tiene. </w:t>
            </w:r>
            <w:r w:rsidDel="00000000" w:rsidR="00000000" w:rsidRPr="00000000">
              <w:rPr>
                <w:rtl w:val="0"/>
              </w:rPr>
            </w:r>
          </w:p>
        </w:tc>
      </w:tr>
      <w:tr>
        <w:trPr>
          <w:trHeight w:val="1065" w:hRule="atLeast"/>
        </w:trPr>
        <w:tc>
          <w:tcPr>
            <w:gridSpan w:val="2"/>
            <w:shd w:fill="ffffff" w:val="clear"/>
          </w:tcPr>
          <w:p w:rsidR="00000000" w:rsidDel="00000000" w:rsidP="00000000" w:rsidRDefault="00000000" w:rsidRPr="00000000" w14:paraId="00000635">
            <w:pPr>
              <w:tabs>
                <w:tab w:val="left" w:pos="5640"/>
              </w:tabs>
              <w:rPr>
                <w:b w:val="1"/>
                <w:color w:val="000000"/>
                <w:sz w:val="24"/>
                <w:szCs w:val="24"/>
              </w:rPr>
            </w:pPr>
            <w:r w:rsidDel="00000000" w:rsidR="00000000" w:rsidRPr="00000000">
              <w:rPr>
                <w:b w:val="1"/>
                <w:color w:val="000000"/>
                <w:sz w:val="24"/>
                <w:szCs w:val="24"/>
                <w:rtl w:val="0"/>
              </w:rPr>
              <w:t xml:space="preserve">Resultados específicos de la actividad</w:t>
            </w:r>
          </w:p>
          <w:p w:rsidR="00000000" w:rsidDel="00000000" w:rsidP="00000000" w:rsidRDefault="00000000" w:rsidRPr="00000000" w14:paraId="00000636">
            <w:pPr>
              <w:numPr>
                <w:ilvl w:val="0"/>
                <w:numId w:val="10"/>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logro obtener información sobre el uso de las plantas medicinales en las comunidades a través de las comadronas, curanderas y guías mayas espirituales, sin duda el conocimiento de las comadronas es muy importante en las familias ya que son ellas las que conocen más sobre las propiedades de cada planta medicinal.</w:t>
            </w:r>
          </w:p>
          <w:p w:rsidR="00000000" w:rsidDel="00000000" w:rsidP="00000000" w:rsidRDefault="00000000" w:rsidRPr="00000000" w14:paraId="00000637">
            <w:pPr>
              <w:numPr>
                <w:ilvl w:val="0"/>
                <w:numId w:val="10"/>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identifico una diversidad de plantas medicinales en las 10 comunidades, pero la planta medicinal más utilizada es la manzanilla y las otras si se utilizan 2 a 4 veces a la semana en cambio la manzanilla se usa de 4 a 6 días a la semana. </w:t>
            </w:r>
          </w:p>
          <w:p w:rsidR="00000000" w:rsidDel="00000000" w:rsidP="00000000" w:rsidRDefault="00000000" w:rsidRPr="00000000" w14:paraId="00000638">
            <w:pPr>
              <w:numPr>
                <w:ilvl w:val="0"/>
                <w:numId w:val="10"/>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cuenta con 150 ejemplares del manual de plantas medicinales.</w:t>
            </w:r>
          </w:p>
        </w:tc>
      </w:tr>
      <w:tr>
        <w:trPr>
          <w:trHeight w:val="1065" w:hRule="atLeast"/>
        </w:trPr>
        <w:tc>
          <w:tcPr>
            <w:gridSpan w:val="2"/>
            <w:shd w:fill="auto" w:val="clear"/>
          </w:tcPr>
          <w:p w:rsidR="00000000" w:rsidDel="00000000" w:rsidP="00000000" w:rsidRDefault="00000000" w:rsidRPr="00000000" w14:paraId="0000063A">
            <w:pPr>
              <w:tabs>
                <w:tab w:val="left" w:pos="5640"/>
              </w:tabs>
              <w:rPr>
                <w:b w:val="1"/>
                <w:color w:val="000000"/>
                <w:sz w:val="24"/>
                <w:szCs w:val="24"/>
              </w:rPr>
            </w:pPr>
            <w:r w:rsidDel="00000000" w:rsidR="00000000" w:rsidRPr="00000000">
              <w:rPr>
                <w:b w:val="1"/>
                <w:color w:val="000000"/>
                <w:sz w:val="24"/>
                <w:szCs w:val="24"/>
                <w:rtl w:val="0"/>
              </w:rPr>
              <w:t xml:space="preserve">Fotografía</w:t>
            </w:r>
          </w:p>
          <w:p w:rsidR="00000000" w:rsidDel="00000000" w:rsidP="00000000" w:rsidRDefault="00000000" w:rsidRPr="00000000" w14:paraId="0000063B">
            <w:pPr>
              <w:tabs>
                <w:tab w:val="left" w:pos="5640"/>
              </w:tabs>
              <w:rPr>
                <w:color w:val="000000"/>
                <w:sz w:val="24"/>
                <w:szCs w:val="24"/>
              </w:rPr>
            </w:pPr>
            <w:r w:rsidDel="00000000" w:rsidR="00000000" w:rsidRPr="00000000">
              <w:rPr>
                <w:color w:val="000000"/>
                <w:sz w:val="24"/>
                <w:szCs w:val="24"/>
                <w:rtl w:val="0"/>
              </w:rPr>
              <w:t xml:space="preserve">  </w:t>
              <w:tab/>
            </w:r>
            <w:r w:rsidDel="00000000" w:rsidR="00000000" w:rsidRPr="00000000">
              <w:drawing>
                <wp:anchor allowOverlap="1" behindDoc="0" distB="0" distT="0" distL="114300" distR="114300" hidden="0" layoutInCell="1" locked="0" relativeHeight="0" simplePos="0">
                  <wp:simplePos x="0" y="0"/>
                  <wp:positionH relativeFrom="column">
                    <wp:posOffset>1358265</wp:posOffset>
                  </wp:positionH>
                  <wp:positionV relativeFrom="paragraph">
                    <wp:posOffset>0</wp:posOffset>
                  </wp:positionV>
                  <wp:extent cx="1574800" cy="2292350"/>
                  <wp:effectExtent b="0" l="0" r="0" t="0"/>
                  <wp:wrapSquare wrapText="bothSides" distB="0" distT="0" distL="114300" distR="114300"/>
                  <wp:docPr id="518" name="image25.jpg"/>
                  <a:graphic>
                    <a:graphicData uri="http://schemas.openxmlformats.org/drawingml/2006/picture">
                      <pic:pic>
                        <pic:nvPicPr>
                          <pic:cNvPr id="0" name="image25.jpg"/>
                          <pic:cNvPicPr preferRelativeResize="0"/>
                        </pic:nvPicPr>
                        <pic:blipFill>
                          <a:blip r:embed="rId43"/>
                          <a:srcRect b="0" l="0" r="0" t="0"/>
                          <a:stretch>
                            <a:fillRect/>
                          </a:stretch>
                        </pic:blipFill>
                        <pic:spPr>
                          <a:xfrm>
                            <a:off x="0" y="0"/>
                            <a:ext cx="1574800" cy="2292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2990215</wp:posOffset>
                  </wp:positionH>
                  <wp:positionV relativeFrom="paragraph">
                    <wp:posOffset>0</wp:posOffset>
                  </wp:positionV>
                  <wp:extent cx="1689100" cy="2292350"/>
                  <wp:effectExtent b="0" l="0" r="0" t="0"/>
                  <wp:wrapSquare wrapText="bothSides" distB="0" distT="0" distL="114300" distR="114300"/>
                  <wp:docPr id="524" name="image40.jpg"/>
                  <a:graphic>
                    <a:graphicData uri="http://schemas.openxmlformats.org/drawingml/2006/picture">
                      <pic:pic>
                        <pic:nvPicPr>
                          <pic:cNvPr id="0" name="image40.jpg"/>
                          <pic:cNvPicPr preferRelativeResize="0"/>
                        </pic:nvPicPr>
                        <pic:blipFill>
                          <a:blip r:embed="rId44"/>
                          <a:srcRect b="0" l="0" r="0" t="0"/>
                          <a:stretch>
                            <a:fillRect/>
                          </a:stretch>
                        </pic:blipFill>
                        <pic:spPr>
                          <a:xfrm>
                            <a:off x="0" y="0"/>
                            <a:ext cx="1689100" cy="2292350"/>
                          </a:xfrm>
                          <a:prstGeom prst="rect"/>
                          <a:ln/>
                        </pic:spPr>
                      </pic:pic>
                    </a:graphicData>
                  </a:graphic>
                </wp:anchor>
              </w:drawing>
            </w:r>
          </w:p>
        </w:tc>
      </w:tr>
    </w:tbl>
    <w:p w:rsidR="00000000" w:rsidDel="00000000" w:rsidP="00000000" w:rsidRDefault="00000000" w:rsidRPr="00000000" w14:paraId="0000063D">
      <w:pPr>
        <w:tabs>
          <w:tab w:val="left" w:pos="5640"/>
        </w:tabs>
        <w:jc w:val="both"/>
        <w:rPr>
          <w:b w:val="1"/>
          <w:color w:val="000000"/>
          <w:sz w:val="24"/>
          <w:szCs w:val="24"/>
        </w:rPr>
      </w:pPr>
      <w:r w:rsidDel="00000000" w:rsidR="00000000" w:rsidRPr="00000000">
        <w:rPr>
          <w:rtl w:val="0"/>
        </w:rPr>
      </w:r>
    </w:p>
    <w:tbl>
      <w:tblPr>
        <w:tblStyle w:val="Table21"/>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63E">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63F">
            <w:pPr>
              <w:rPr>
                <w:b w:val="1"/>
                <w:color w:val="000000"/>
                <w:sz w:val="24"/>
                <w:szCs w:val="24"/>
              </w:rPr>
            </w:pPr>
            <w:r w:rsidDel="00000000" w:rsidR="00000000" w:rsidRPr="00000000">
              <w:rPr>
                <w:color w:val="000000"/>
                <w:sz w:val="24"/>
                <w:szCs w:val="24"/>
                <w:rtl w:val="0"/>
              </w:rPr>
              <w:t xml:space="preserve">3.5 compra de plantas medicinales y frutas locales para el procesamiento. </w:t>
            </w:r>
            <w:r w:rsidDel="00000000" w:rsidR="00000000" w:rsidRPr="00000000">
              <w:rPr>
                <w:rtl w:val="0"/>
              </w:rPr>
            </w:r>
          </w:p>
        </w:tc>
      </w:tr>
      <w:tr>
        <w:trPr>
          <w:trHeight w:val="368" w:hRule="atLeast"/>
        </w:trPr>
        <w:tc>
          <w:tcPr>
            <w:tcBorders>
              <w:right w:color="000000" w:space="0" w:sz="6" w:val="single"/>
            </w:tcBorders>
            <w:shd w:fill="ffffff" w:val="clear"/>
          </w:tcPr>
          <w:p w:rsidR="00000000" w:rsidDel="00000000" w:rsidP="00000000" w:rsidRDefault="00000000" w:rsidRPr="00000000" w14:paraId="00000640">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641">
            <w:pPr>
              <w:rPr>
                <w:color w:val="000000"/>
                <w:sz w:val="24"/>
                <w:szCs w:val="24"/>
              </w:rPr>
            </w:pPr>
            <w:r w:rsidDel="00000000" w:rsidR="00000000" w:rsidRPr="00000000">
              <w:rPr>
                <w:color w:val="000000"/>
                <w:sz w:val="24"/>
                <w:szCs w:val="24"/>
                <w:rtl w:val="0"/>
              </w:rPr>
              <w:t xml:space="preserve">Brenda Esther Quijivix Monzón/ Yesica Noemi Pérez</w:t>
            </w:r>
          </w:p>
        </w:tc>
      </w:tr>
      <w:tr>
        <w:trPr>
          <w:trHeight w:val="517" w:hRule="atLeast"/>
        </w:trPr>
        <w:tc>
          <w:tcPr>
            <w:tcBorders>
              <w:right w:color="000000" w:space="0" w:sz="6" w:val="single"/>
            </w:tcBorders>
            <w:shd w:fill="ffffff" w:val="clear"/>
          </w:tcPr>
          <w:p w:rsidR="00000000" w:rsidDel="00000000" w:rsidP="00000000" w:rsidRDefault="00000000" w:rsidRPr="00000000" w14:paraId="00000642">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643">
            <w:pPr>
              <w:tabs>
                <w:tab w:val="left" w:pos="6583"/>
              </w:tabs>
              <w:rPr>
                <w:color w:val="000000"/>
                <w:sz w:val="24"/>
                <w:szCs w:val="24"/>
              </w:rPr>
            </w:pPr>
            <w:r w:rsidDel="00000000" w:rsidR="00000000" w:rsidRPr="00000000">
              <w:rPr>
                <w:color w:val="000000"/>
                <w:sz w:val="24"/>
                <w:szCs w:val="24"/>
                <w:rtl w:val="0"/>
              </w:rPr>
              <w:t xml:space="preserve"> Valle de Palajunoj</w:t>
            </w:r>
          </w:p>
          <w:p w:rsidR="00000000" w:rsidDel="00000000" w:rsidP="00000000" w:rsidRDefault="00000000" w:rsidRPr="00000000" w14:paraId="00000644">
            <w:pPr>
              <w:rPr>
                <w:color w:val="000000"/>
                <w:sz w:val="24"/>
                <w:szCs w:val="24"/>
              </w:rPr>
            </w:pPr>
            <w:r w:rsidDel="00000000" w:rsidR="00000000" w:rsidRPr="00000000">
              <w:rPr>
                <w:color w:val="000000"/>
                <w:sz w:val="24"/>
                <w:szCs w:val="24"/>
                <w:rtl w:val="0"/>
              </w:rPr>
              <w:t xml:space="preserve">4/03/2021 al 29/04/2021</w:t>
            </w:r>
          </w:p>
        </w:tc>
      </w:tr>
      <w:tr>
        <w:trPr>
          <w:trHeight w:val="585" w:hRule="atLeast"/>
        </w:trPr>
        <w:tc>
          <w:tcPr>
            <w:vMerge w:val="restart"/>
            <w:shd w:fill="ffffff" w:val="clear"/>
          </w:tcPr>
          <w:p w:rsidR="00000000" w:rsidDel="00000000" w:rsidP="00000000" w:rsidRDefault="00000000" w:rsidRPr="00000000" w14:paraId="00000645">
            <w:pPr>
              <w:tabs>
                <w:tab w:val="left" w:pos="5640"/>
              </w:tabs>
              <w:rPr>
                <w:color w:val="000000"/>
                <w:sz w:val="24"/>
                <w:szCs w:val="24"/>
              </w:rPr>
            </w:pPr>
            <w:r w:rsidDel="00000000" w:rsidR="00000000" w:rsidRPr="00000000">
              <w:rPr>
                <w:color w:val="000000"/>
                <w:sz w:val="24"/>
                <w:szCs w:val="24"/>
                <w:rtl w:val="0"/>
              </w:rPr>
              <w:t xml:space="preserve">Participantes: 4</w:t>
            </w:r>
          </w:p>
        </w:tc>
        <w:tc>
          <w:tcPr/>
          <w:p w:rsidR="00000000" w:rsidDel="00000000" w:rsidP="00000000" w:rsidRDefault="00000000" w:rsidRPr="00000000" w14:paraId="00000646">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647">
            <w:pPr>
              <w:tabs>
                <w:tab w:val="left" w:pos="5640"/>
              </w:tabs>
              <w:rPr>
                <w:color w:val="000000"/>
                <w:sz w:val="24"/>
                <w:szCs w:val="24"/>
              </w:rPr>
            </w:pPr>
            <w:r w:rsidDel="00000000" w:rsidR="00000000" w:rsidRPr="00000000">
              <w:rPr>
                <w:color w:val="000000"/>
                <w:sz w:val="24"/>
                <w:szCs w:val="24"/>
                <w:rtl w:val="0"/>
              </w:rPr>
              <w:t xml:space="preserve">1</w:t>
            </w:r>
          </w:p>
        </w:tc>
      </w:tr>
      <w:tr>
        <w:trPr>
          <w:trHeight w:val="585" w:hRule="atLeast"/>
        </w:trPr>
        <w:tc>
          <w:tcPr>
            <w:vMerge w:val="continue"/>
            <w:shd w:fill="ffffff" w:val="clear"/>
          </w:tcPr>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649">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64A">
            <w:pPr>
              <w:tabs>
                <w:tab w:val="left" w:pos="5640"/>
              </w:tabs>
              <w:rPr>
                <w:color w:val="000000"/>
                <w:sz w:val="24"/>
                <w:szCs w:val="24"/>
              </w:rPr>
            </w:pPr>
            <w:r w:rsidDel="00000000" w:rsidR="00000000" w:rsidRPr="00000000">
              <w:rPr>
                <w:color w:val="000000"/>
                <w:sz w:val="24"/>
                <w:szCs w:val="24"/>
                <w:rtl w:val="0"/>
              </w:rPr>
              <w:t xml:space="preserve">3</w:t>
            </w:r>
          </w:p>
        </w:tc>
      </w:tr>
      <w:tr>
        <w:trPr>
          <w:trHeight w:val="1065" w:hRule="atLeast"/>
        </w:trPr>
        <w:tc>
          <w:tcPr>
            <w:gridSpan w:val="2"/>
            <w:shd w:fill="ffffff" w:val="clear"/>
          </w:tcPr>
          <w:p w:rsidR="00000000" w:rsidDel="00000000" w:rsidP="00000000" w:rsidRDefault="00000000" w:rsidRPr="00000000" w14:paraId="0000064B">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64C">
            <w:pPr>
              <w:rPr>
                <w:b w:val="1"/>
                <w:color w:val="000000"/>
                <w:sz w:val="24"/>
                <w:szCs w:val="24"/>
              </w:rPr>
            </w:pPr>
            <w:r w:rsidDel="00000000" w:rsidR="00000000" w:rsidRPr="00000000">
              <w:rPr>
                <w:b w:val="1"/>
                <w:color w:val="000000"/>
                <w:sz w:val="24"/>
                <w:szCs w:val="24"/>
                <w:rtl w:val="0"/>
              </w:rPr>
              <w:t xml:space="preserve">Objetivos generales:</w:t>
            </w:r>
          </w:p>
          <w:p w:rsidR="00000000" w:rsidDel="00000000" w:rsidP="00000000" w:rsidRDefault="00000000" w:rsidRPr="00000000" w14:paraId="0000064D">
            <w:pPr>
              <w:rPr>
                <w:color w:val="000000"/>
                <w:sz w:val="24"/>
                <w:szCs w:val="24"/>
              </w:rPr>
            </w:pPr>
            <w:r w:rsidDel="00000000" w:rsidR="00000000" w:rsidRPr="00000000">
              <w:rPr>
                <w:color w:val="000000"/>
                <w:sz w:val="24"/>
                <w:szCs w:val="24"/>
                <w:rtl w:val="0"/>
              </w:rPr>
              <w:t xml:space="preserve">Realizar la compra de las plantas medicinales y frutas locales para el procesamiento </w:t>
            </w:r>
          </w:p>
          <w:p w:rsidR="00000000" w:rsidDel="00000000" w:rsidP="00000000" w:rsidRDefault="00000000" w:rsidRPr="00000000" w14:paraId="0000064E">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64F">
            <w:pPr>
              <w:rPr>
                <w:b w:val="1"/>
                <w:color w:val="000000"/>
                <w:sz w:val="24"/>
                <w:szCs w:val="24"/>
              </w:rPr>
            </w:pPr>
            <w:r w:rsidDel="00000000" w:rsidR="00000000" w:rsidRPr="00000000">
              <w:rPr>
                <w:color w:val="000000"/>
                <w:sz w:val="24"/>
                <w:szCs w:val="24"/>
                <w:rtl w:val="0"/>
              </w:rPr>
              <w:t xml:space="preserve">Llevar a cabo la compra de los materiales, equipos, utensilios, plantas medicinales y compra de frutas locales </w:t>
            </w:r>
            <w:r w:rsidDel="00000000" w:rsidR="00000000" w:rsidRPr="00000000">
              <w:rPr>
                <w:rtl w:val="0"/>
              </w:rPr>
            </w:r>
          </w:p>
        </w:tc>
      </w:tr>
      <w:tr>
        <w:trPr>
          <w:trHeight w:val="944" w:hRule="atLeast"/>
        </w:trPr>
        <w:tc>
          <w:tcPr>
            <w:gridSpan w:val="2"/>
            <w:shd w:fill="ffffff" w:val="clear"/>
          </w:tcPr>
          <w:p w:rsidR="00000000" w:rsidDel="00000000" w:rsidP="00000000" w:rsidRDefault="00000000" w:rsidRPr="00000000" w14:paraId="00000651">
            <w:pPr>
              <w:rPr>
                <w:b w:val="1"/>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 se lleva a cabo la compra de los materiales y equipos que estarán a la disposición de las 60 mujeres, para que se continúe con la elaboración de las mermeladas, shampo, jabón y te. </w:t>
            </w:r>
            <w:r w:rsidDel="00000000" w:rsidR="00000000" w:rsidRPr="00000000">
              <w:rPr>
                <w:rtl w:val="0"/>
              </w:rPr>
            </w:r>
          </w:p>
        </w:tc>
      </w:tr>
      <w:tr>
        <w:trPr>
          <w:trHeight w:val="1572" w:hRule="atLeast"/>
        </w:trPr>
        <w:tc>
          <w:tcPr>
            <w:gridSpan w:val="2"/>
            <w:tcBorders>
              <w:bottom w:color="000000" w:space="0" w:sz="4" w:val="single"/>
            </w:tcBorders>
            <w:shd w:fill="auto" w:val="clear"/>
          </w:tcPr>
          <w:p w:rsidR="00000000" w:rsidDel="00000000" w:rsidP="00000000" w:rsidRDefault="00000000" w:rsidRPr="00000000" w14:paraId="00000653">
            <w:pPr>
              <w:tabs>
                <w:tab w:val="left" w:pos="5640"/>
              </w:tabs>
              <w:rPr>
                <w:b w:val="1"/>
                <w:color w:val="000000"/>
                <w:sz w:val="24"/>
                <w:szCs w:val="24"/>
              </w:rPr>
            </w:pPr>
            <w:r w:rsidDel="00000000" w:rsidR="00000000" w:rsidRPr="00000000">
              <w:rPr>
                <w:b w:val="1"/>
                <w:color w:val="000000"/>
                <w:sz w:val="24"/>
                <w:szCs w:val="24"/>
                <w:rtl w:val="0"/>
              </w:rPr>
              <w:t xml:space="preserve">Resultados específicos de la actividad.</w:t>
            </w:r>
          </w:p>
          <w:p w:rsidR="00000000" w:rsidDel="00000000" w:rsidP="00000000" w:rsidRDefault="00000000" w:rsidRPr="00000000" w14:paraId="00000654">
            <w:pPr>
              <w:numPr>
                <w:ilvl w:val="0"/>
                <w:numId w:val="12"/>
              </w:numPr>
              <w:pBdr>
                <w:top w:space="0" w:sz="0" w:val="nil"/>
                <w:left w:space="0" w:sz="0" w:val="nil"/>
                <w:bottom w:space="0" w:sz="0" w:val="nil"/>
                <w:right w:space="0" w:sz="0" w:val="nil"/>
                <w:between w:space="0" w:sz="0" w:val="nil"/>
              </w:pBdr>
              <w:tabs>
                <w:tab w:val="left" w:pos="5640"/>
              </w:tabs>
              <w:ind w:left="720" w:hanging="360"/>
              <w:rPr>
                <w:color w:val="000000"/>
                <w:sz w:val="24"/>
                <w:szCs w:val="24"/>
              </w:rPr>
            </w:pPr>
            <w:r w:rsidDel="00000000" w:rsidR="00000000" w:rsidRPr="00000000">
              <w:rPr>
                <w:color w:val="000000"/>
                <w:sz w:val="24"/>
                <w:szCs w:val="24"/>
                <w:rtl w:val="0"/>
              </w:rPr>
              <w:t xml:space="preserve">Se logra comprar los materiales y equipos basada a las recetas de los técnicos por lo tanto se compró con proveedores que cuentan con factura y hay una mayoría de tiendas, pero lo que no proveen es factura y la calidad de materiales e insumos según lo requerido para la elaboración de los productos.</w:t>
            </w:r>
          </w:p>
          <w:p w:rsidR="00000000" w:rsidDel="00000000" w:rsidP="00000000" w:rsidRDefault="00000000" w:rsidRPr="00000000" w14:paraId="00000655">
            <w:pPr>
              <w:numPr>
                <w:ilvl w:val="0"/>
                <w:numId w:val="12"/>
              </w:numPr>
              <w:pBdr>
                <w:top w:space="0" w:sz="0" w:val="nil"/>
                <w:left w:space="0" w:sz="0" w:val="nil"/>
                <w:bottom w:space="0" w:sz="0" w:val="nil"/>
                <w:right w:space="0" w:sz="0" w:val="nil"/>
                <w:between w:space="0" w:sz="0" w:val="nil"/>
              </w:pBdr>
              <w:tabs>
                <w:tab w:val="left" w:pos="5640"/>
              </w:tabs>
              <w:ind w:left="720" w:hanging="360"/>
              <w:rPr>
                <w:color w:val="000000"/>
                <w:sz w:val="24"/>
                <w:szCs w:val="24"/>
              </w:rPr>
            </w:pPr>
            <w:r w:rsidDel="00000000" w:rsidR="00000000" w:rsidRPr="00000000">
              <w:rPr>
                <w:color w:val="000000"/>
                <w:sz w:val="24"/>
                <w:szCs w:val="24"/>
                <w:rtl w:val="0"/>
              </w:rPr>
              <w:t xml:space="preserve">Con los insumos, materiales, y equipos se ha logrado realizar productos con las 60 mujeres.</w:t>
            </w:r>
          </w:p>
        </w:tc>
      </w:tr>
      <w:tr>
        <w:trPr>
          <w:trHeight w:val="1056" w:hRule="atLeast"/>
        </w:trPr>
        <w:tc>
          <w:tcPr>
            <w:gridSpan w:val="2"/>
            <w:tcBorders>
              <w:top w:color="000000" w:space="0" w:sz="4" w:val="single"/>
            </w:tcBorders>
            <w:shd w:fill="auto" w:val="clear"/>
          </w:tcPr>
          <w:p w:rsidR="00000000" w:rsidDel="00000000" w:rsidP="00000000" w:rsidRDefault="00000000" w:rsidRPr="00000000" w14:paraId="00000657">
            <w:pPr>
              <w:pBdr>
                <w:top w:space="0" w:sz="0" w:val="nil"/>
                <w:left w:space="0" w:sz="0" w:val="nil"/>
                <w:bottom w:space="0" w:sz="0" w:val="nil"/>
                <w:right w:space="0" w:sz="0" w:val="nil"/>
                <w:between w:space="0" w:sz="0" w:val="nil"/>
              </w:pBdr>
              <w:tabs>
                <w:tab w:val="left" w:pos="5640"/>
              </w:tabs>
              <w:rPr>
                <w:b w:val="1"/>
                <w:color w:val="000000"/>
                <w:sz w:val="24"/>
                <w:szCs w:val="24"/>
              </w:rPr>
            </w:pPr>
            <w:r w:rsidDel="00000000" w:rsidR="00000000" w:rsidRPr="00000000">
              <w:rPr>
                <w:b w:val="1"/>
                <w:color w:val="000000"/>
                <w:sz w:val="24"/>
                <w:szCs w:val="24"/>
                <w:rtl w:val="0"/>
              </w:rPr>
              <w:t xml:space="preserve">Fotografías</w:t>
            </w:r>
          </w:p>
          <w:p w:rsidR="00000000" w:rsidDel="00000000" w:rsidP="00000000" w:rsidRDefault="00000000" w:rsidRPr="00000000" w14:paraId="00000658">
            <w:pPr>
              <w:pBdr>
                <w:top w:space="0" w:sz="0" w:val="nil"/>
                <w:left w:space="0" w:sz="0" w:val="nil"/>
                <w:bottom w:space="0" w:sz="0" w:val="nil"/>
                <w:right w:space="0" w:sz="0" w:val="nil"/>
                <w:between w:space="0" w:sz="0" w:val="nil"/>
              </w:pBdr>
              <w:tabs>
                <w:tab w:val="left" w:pos="5640"/>
              </w:tabs>
              <w:rPr>
                <w:b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-16509</wp:posOffset>
                  </wp:positionH>
                  <wp:positionV relativeFrom="paragraph">
                    <wp:posOffset>113029</wp:posOffset>
                  </wp:positionV>
                  <wp:extent cx="3346026" cy="1882140"/>
                  <wp:effectExtent b="0" l="0" r="0" t="0"/>
                  <wp:wrapSquare wrapText="bothSides" distB="0" distT="0" distL="114300" distR="114300"/>
                  <wp:docPr id="514" name="image21.jpg"/>
                  <a:graphic>
                    <a:graphicData uri="http://schemas.openxmlformats.org/drawingml/2006/picture">
                      <pic:pic>
                        <pic:nvPicPr>
                          <pic:cNvPr id="0" name="image21.jpg"/>
                          <pic:cNvPicPr preferRelativeResize="0"/>
                        </pic:nvPicPr>
                        <pic:blipFill>
                          <a:blip r:embed="rId45"/>
                          <a:srcRect b="0" l="0" r="0" t="0"/>
                          <a:stretch>
                            <a:fillRect/>
                          </a:stretch>
                        </pic:blipFill>
                        <pic:spPr>
                          <a:xfrm>
                            <a:off x="0" y="0"/>
                            <a:ext cx="3346026" cy="1882140"/>
                          </a:xfrm>
                          <a:prstGeom prst="rect"/>
                          <a:ln/>
                        </pic:spPr>
                      </pic:pic>
                    </a:graphicData>
                  </a:graphic>
                </wp:anchor>
              </w:drawing>
            </w:r>
          </w:p>
          <w:p w:rsidR="00000000" w:rsidDel="00000000" w:rsidP="00000000" w:rsidRDefault="00000000" w:rsidRPr="00000000" w14:paraId="00000659">
            <w:pPr>
              <w:pBdr>
                <w:top w:space="0" w:sz="0" w:val="nil"/>
                <w:left w:space="0" w:sz="0" w:val="nil"/>
                <w:bottom w:space="0" w:sz="0" w:val="nil"/>
                <w:right w:space="0" w:sz="0" w:val="nil"/>
                <w:between w:space="0" w:sz="0" w:val="nil"/>
              </w:pBd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65A">
            <w:pPr>
              <w:pBdr>
                <w:top w:space="0" w:sz="0" w:val="nil"/>
                <w:left w:space="0" w:sz="0" w:val="nil"/>
                <w:bottom w:space="0" w:sz="0" w:val="nil"/>
                <w:right w:space="0" w:sz="0" w:val="nil"/>
                <w:between w:space="0" w:sz="0" w:val="nil"/>
              </w:pBdr>
              <w:tabs>
                <w:tab w:val="left" w:pos="5640"/>
              </w:tabs>
              <w:rPr>
                <w:b w:val="1"/>
                <w:color w:val="000000"/>
                <w:sz w:val="24"/>
                <w:szCs w:val="24"/>
              </w:rPr>
            </w:pPr>
            <w:r w:rsidDel="00000000" w:rsidR="00000000" w:rsidRPr="00000000">
              <w:rPr>
                <w:rtl w:val="0"/>
              </w:rPr>
            </w:r>
          </w:p>
          <w:p w:rsidR="00000000" w:rsidDel="00000000" w:rsidP="00000000" w:rsidRDefault="00000000" w:rsidRPr="00000000" w14:paraId="0000065B">
            <w:pPr>
              <w:pBdr>
                <w:top w:space="0" w:sz="0" w:val="nil"/>
                <w:left w:space="0" w:sz="0" w:val="nil"/>
                <w:bottom w:space="0" w:sz="0" w:val="nil"/>
                <w:right w:space="0" w:sz="0" w:val="nil"/>
                <w:between w:space="0" w:sz="0" w:val="nil"/>
              </w:pBdr>
              <w:tabs>
                <w:tab w:val="left" w:pos="5640"/>
              </w:tabs>
              <w:ind w:left="720" w:firstLine="0"/>
              <w:rPr>
                <w:color w:val="000000"/>
                <w:sz w:val="24"/>
                <w:szCs w:val="24"/>
              </w:rPr>
            </w:pPr>
            <w:r w:rsidDel="00000000" w:rsidR="00000000" w:rsidRPr="00000000">
              <w:rPr>
                <w:rtl w:val="0"/>
              </w:rPr>
            </w:r>
          </w:p>
          <w:p w:rsidR="00000000" w:rsidDel="00000000" w:rsidP="00000000" w:rsidRDefault="00000000" w:rsidRPr="00000000" w14:paraId="0000065C">
            <w:pPr>
              <w:pBdr>
                <w:top w:space="0" w:sz="0" w:val="nil"/>
                <w:left w:space="0" w:sz="0" w:val="nil"/>
                <w:bottom w:space="0" w:sz="0" w:val="nil"/>
                <w:right w:space="0" w:sz="0" w:val="nil"/>
                <w:between w:space="0" w:sz="0" w:val="nil"/>
              </w:pBdr>
              <w:tabs>
                <w:tab w:val="left" w:pos="5640"/>
              </w:tabs>
              <w:ind w:left="720" w:firstLine="0"/>
              <w:rPr/>
            </w:pPr>
            <w:r w:rsidDel="00000000" w:rsidR="00000000" w:rsidRPr="00000000">
              <w:rPr>
                <w:rtl w:val="0"/>
              </w:rPr>
              <w:t xml:space="preserve"> </w:t>
            </w:r>
          </w:p>
          <w:p w:rsidR="00000000" w:rsidDel="00000000" w:rsidP="00000000" w:rsidRDefault="00000000" w:rsidRPr="00000000" w14:paraId="0000065D">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5E">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5F">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60">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61">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62">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53976</wp:posOffset>
                  </wp:positionH>
                  <wp:positionV relativeFrom="paragraph">
                    <wp:posOffset>0</wp:posOffset>
                  </wp:positionV>
                  <wp:extent cx="3276600" cy="1844040"/>
                  <wp:effectExtent b="0" l="0" r="0" t="0"/>
                  <wp:wrapSquare wrapText="bothSides" distB="0" distT="0" distL="114300" distR="114300"/>
                  <wp:docPr id="526" name="image36.jpg"/>
                  <a:graphic>
                    <a:graphicData uri="http://schemas.openxmlformats.org/drawingml/2006/picture">
                      <pic:pic>
                        <pic:nvPicPr>
                          <pic:cNvPr id="0" name="image36.jpg"/>
                          <pic:cNvPicPr preferRelativeResize="0"/>
                        </pic:nvPicPr>
                        <pic:blipFill>
                          <a:blip r:embed="rId46"/>
                          <a:srcRect b="0" l="0" r="0" t="0"/>
                          <a:stretch>
                            <a:fillRect/>
                          </a:stretch>
                        </pic:blipFill>
                        <pic:spPr>
                          <a:xfrm>
                            <a:off x="0" y="0"/>
                            <a:ext cx="3276600" cy="1844040"/>
                          </a:xfrm>
                          <a:prstGeom prst="rect"/>
                          <a:ln/>
                        </pic:spPr>
                      </pic:pic>
                    </a:graphicData>
                  </a:graphic>
                </wp:anchor>
              </w:drawing>
            </w:r>
          </w:p>
          <w:p w:rsidR="00000000" w:rsidDel="00000000" w:rsidP="00000000" w:rsidRDefault="00000000" w:rsidRPr="00000000" w14:paraId="00000663">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64">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65">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66">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67">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68">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69">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6A">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6B">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6C">
            <w:pPr>
              <w:pBdr>
                <w:top w:space="0" w:sz="0" w:val="nil"/>
                <w:left w:space="0" w:sz="0" w:val="nil"/>
                <w:bottom w:space="0" w:sz="0" w:val="nil"/>
                <w:right w:space="0" w:sz="0" w:val="nil"/>
                <w:between w:space="0" w:sz="0" w:val="nil"/>
              </w:pBdr>
              <w:tabs>
                <w:tab w:val="left" w:pos="5640"/>
              </w:tabs>
              <w:rPr>
                <w:b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22861</wp:posOffset>
                  </wp:positionH>
                  <wp:positionV relativeFrom="paragraph">
                    <wp:posOffset>188595</wp:posOffset>
                  </wp:positionV>
                  <wp:extent cx="3307080" cy="1676400"/>
                  <wp:effectExtent b="0" l="0" r="0" t="0"/>
                  <wp:wrapSquare wrapText="bothSides" distB="0" distT="0" distL="114300" distR="114300"/>
                  <wp:docPr id="520" name="image29.jpg"/>
                  <a:graphic>
                    <a:graphicData uri="http://schemas.openxmlformats.org/drawingml/2006/picture">
                      <pic:pic>
                        <pic:nvPicPr>
                          <pic:cNvPr id="0" name="image29.jpg"/>
                          <pic:cNvPicPr preferRelativeResize="0"/>
                        </pic:nvPicPr>
                        <pic:blipFill>
                          <a:blip r:embed="rId47"/>
                          <a:srcRect b="0" l="0" r="0" t="0"/>
                          <a:stretch>
                            <a:fillRect/>
                          </a:stretch>
                        </pic:blipFill>
                        <pic:spPr>
                          <a:xfrm>
                            <a:off x="0" y="0"/>
                            <a:ext cx="3307080" cy="1676400"/>
                          </a:xfrm>
                          <a:prstGeom prst="rect"/>
                          <a:ln/>
                        </pic:spPr>
                      </pic:pic>
                    </a:graphicData>
                  </a:graphic>
                </wp:anchor>
              </w:drawing>
            </w:r>
          </w:p>
          <w:p w:rsidR="00000000" w:rsidDel="00000000" w:rsidP="00000000" w:rsidRDefault="00000000" w:rsidRPr="00000000" w14:paraId="0000066D">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6E">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6F">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70">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71">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72">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73">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74">
            <w:pPr>
              <w:pBdr>
                <w:top w:space="0" w:sz="0" w:val="nil"/>
                <w:left w:space="0" w:sz="0" w:val="nil"/>
                <w:bottom w:space="0" w:sz="0" w:val="nil"/>
                <w:right w:space="0" w:sz="0" w:val="nil"/>
                <w:between w:space="0" w:sz="0" w:val="nil"/>
              </w:pBdr>
              <w:tabs>
                <w:tab w:val="left" w:pos="5640"/>
              </w:tabs>
              <w:ind w:left="720" w:firstLine="0"/>
              <w:rPr>
                <w:b w:val="1"/>
                <w:color w:val="000000"/>
                <w:sz w:val="24"/>
                <w:szCs w:val="24"/>
              </w:rPr>
            </w:pPr>
            <w:r w:rsidDel="00000000" w:rsidR="00000000" w:rsidRPr="00000000">
              <w:rPr>
                <w:rtl w:val="0"/>
              </w:rPr>
            </w:r>
          </w:p>
          <w:p w:rsidR="00000000" w:rsidDel="00000000" w:rsidP="00000000" w:rsidRDefault="00000000" w:rsidRPr="00000000" w14:paraId="00000675">
            <w:pPr>
              <w:pBdr>
                <w:top w:space="0" w:sz="0" w:val="nil"/>
                <w:left w:space="0" w:sz="0" w:val="nil"/>
                <w:bottom w:space="0" w:sz="0" w:val="nil"/>
                <w:right w:space="0" w:sz="0" w:val="nil"/>
                <w:between w:space="0" w:sz="0" w:val="nil"/>
              </w:pBdr>
              <w:tabs>
                <w:tab w:val="left" w:pos="5640"/>
              </w:tabs>
              <w:rPr>
                <w:b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22226</wp:posOffset>
                  </wp:positionH>
                  <wp:positionV relativeFrom="paragraph">
                    <wp:posOffset>0</wp:posOffset>
                  </wp:positionV>
                  <wp:extent cx="3330575" cy="1872615"/>
                  <wp:effectExtent b="0" l="0" r="0" t="0"/>
                  <wp:wrapSquare wrapText="bothSides" distB="0" distT="0" distL="114300" distR="114300"/>
                  <wp:docPr id="515" name="image26.jpg"/>
                  <a:graphic>
                    <a:graphicData uri="http://schemas.openxmlformats.org/drawingml/2006/picture">
                      <pic:pic>
                        <pic:nvPicPr>
                          <pic:cNvPr id="0" name="image26.jpg"/>
                          <pic:cNvPicPr preferRelativeResize="0"/>
                        </pic:nvPicPr>
                        <pic:blipFill>
                          <a:blip r:embed="rId48"/>
                          <a:srcRect b="0" l="0" r="0" t="0"/>
                          <a:stretch>
                            <a:fillRect/>
                          </a:stretch>
                        </pic:blipFill>
                        <pic:spPr>
                          <a:xfrm>
                            <a:off x="0" y="0"/>
                            <a:ext cx="3330575" cy="1872615"/>
                          </a:xfrm>
                          <a:prstGeom prst="rect"/>
                          <a:ln/>
                        </pic:spPr>
                      </pic:pic>
                    </a:graphicData>
                  </a:graphic>
                </wp:anchor>
              </w:drawing>
            </w:r>
          </w:p>
        </w:tc>
      </w:tr>
    </w:tbl>
    <w:p w:rsidR="00000000" w:rsidDel="00000000" w:rsidP="00000000" w:rsidRDefault="00000000" w:rsidRPr="00000000" w14:paraId="00000677">
      <w:pPr>
        <w:tabs>
          <w:tab w:val="left" w:pos="5640"/>
        </w:tabs>
        <w:rPr>
          <w:b w:val="1"/>
          <w:i w:val="1"/>
          <w:color w:val="000000"/>
          <w:sz w:val="24"/>
          <w:szCs w:val="24"/>
        </w:rPr>
      </w:pPr>
      <w:r w:rsidDel="00000000" w:rsidR="00000000" w:rsidRPr="00000000">
        <w:rPr>
          <w:rtl w:val="0"/>
        </w:rPr>
      </w:r>
    </w:p>
    <w:tbl>
      <w:tblPr>
        <w:tblStyle w:val="Table22"/>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678">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679">
            <w:pPr>
              <w:rPr>
                <w:b w:val="1"/>
                <w:color w:val="000000"/>
                <w:sz w:val="24"/>
                <w:szCs w:val="24"/>
              </w:rPr>
            </w:pPr>
            <w:r w:rsidDel="00000000" w:rsidR="00000000" w:rsidRPr="00000000">
              <w:rPr>
                <w:color w:val="000000"/>
                <w:sz w:val="24"/>
                <w:szCs w:val="24"/>
                <w:rtl w:val="0"/>
              </w:rPr>
              <w:t xml:space="preserve">3.8 Procesamiento de las plantas y frutas locales</w:t>
            </w:r>
            <w:r w:rsidDel="00000000" w:rsidR="00000000" w:rsidRPr="00000000">
              <w:rPr>
                <w:rtl w:val="0"/>
              </w:rPr>
            </w:r>
          </w:p>
        </w:tc>
      </w:tr>
      <w:tr>
        <w:trPr>
          <w:trHeight w:val="513" w:hRule="atLeast"/>
        </w:trPr>
        <w:tc>
          <w:tcPr>
            <w:tcBorders>
              <w:right w:color="000000" w:space="0" w:sz="6" w:val="single"/>
            </w:tcBorders>
            <w:shd w:fill="ffffff" w:val="clear"/>
          </w:tcPr>
          <w:p w:rsidR="00000000" w:rsidDel="00000000" w:rsidP="00000000" w:rsidRDefault="00000000" w:rsidRPr="00000000" w14:paraId="0000067A">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67B">
            <w:pPr>
              <w:rPr>
                <w:color w:val="000000"/>
                <w:sz w:val="24"/>
                <w:szCs w:val="24"/>
              </w:rPr>
            </w:pPr>
            <w:r w:rsidDel="00000000" w:rsidR="00000000" w:rsidRPr="00000000">
              <w:rPr>
                <w:color w:val="000000"/>
                <w:sz w:val="24"/>
                <w:szCs w:val="24"/>
                <w:rtl w:val="0"/>
              </w:rPr>
              <w:t xml:space="preserve">Damaris Fabiola Quijivix Monzón / Brenda Esther Quijivix Monzón </w:t>
            </w:r>
          </w:p>
        </w:tc>
      </w:tr>
      <w:tr>
        <w:trPr>
          <w:trHeight w:val="517" w:hRule="atLeast"/>
        </w:trPr>
        <w:tc>
          <w:tcPr>
            <w:tcBorders>
              <w:right w:color="000000" w:space="0" w:sz="6" w:val="single"/>
            </w:tcBorders>
            <w:shd w:fill="ffffff" w:val="clear"/>
          </w:tcPr>
          <w:p w:rsidR="00000000" w:rsidDel="00000000" w:rsidP="00000000" w:rsidRDefault="00000000" w:rsidRPr="00000000" w14:paraId="0000067C">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67D">
            <w:pPr>
              <w:tabs>
                <w:tab w:val="left" w:pos="6583"/>
              </w:tabs>
              <w:rPr>
                <w:color w:val="000000"/>
                <w:sz w:val="24"/>
                <w:szCs w:val="24"/>
              </w:rPr>
            </w:pPr>
            <w:r w:rsidDel="00000000" w:rsidR="00000000" w:rsidRPr="00000000">
              <w:rPr>
                <w:color w:val="000000"/>
                <w:sz w:val="24"/>
                <w:szCs w:val="24"/>
                <w:rtl w:val="0"/>
              </w:rPr>
              <w:t xml:space="preserve"> Valle de Palajunoj</w:t>
            </w:r>
          </w:p>
          <w:p w:rsidR="00000000" w:rsidDel="00000000" w:rsidP="00000000" w:rsidRDefault="00000000" w:rsidRPr="00000000" w14:paraId="0000067E">
            <w:pPr>
              <w:rPr>
                <w:color w:val="000000"/>
                <w:sz w:val="24"/>
                <w:szCs w:val="24"/>
              </w:rPr>
            </w:pPr>
            <w:r w:rsidDel="00000000" w:rsidR="00000000" w:rsidRPr="00000000">
              <w:rPr>
                <w:color w:val="000000"/>
                <w:sz w:val="24"/>
                <w:szCs w:val="24"/>
                <w:rtl w:val="0"/>
              </w:rPr>
              <w:t xml:space="preserve">04/03/2021 – 30/04/2021</w:t>
            </w:r>
          </w:p>
        </w:tc>
      </w:tr>
      <w:tr>
        <w:trPr>
          <w:trHeight w:val="585" w:hRule="atLeast"/>
        </w:trPr>
        <w:tc>
          <w:tcPr>
            <w:vMerge w:val="restart"/>
            <w:shd w:fill="ffffff" w:val="clear"/>
          </w:tcPr>
          <w:p w:rsidR="00000000" w:rsidDel="00000000" w:rsidP="00000000" w:rsidRDefault="00000000" w:rsidRPr="00000000" w14:paraId="0000067F">
            <w:pPr>
              <w:tabs>
                <w:tab w:val="left" w:pos="5640"/>
              </w:tabs>
              <w:rPr>
                <w:color w:val="000000"/>
                <w:sz w:val="24"/>
                <w:szCs w:val="24"/>
              </w:rPr>
            </w:pPr>
            <w:r w:rsidDel="00000000" w:rsidR="00000000" w:rsidRPr="00000000">
              <w:rPr>
                <w:color w:val="000000"/>
                <w:sz w:val="24"/>
                <w:szCs w:val="24"/>
                <w:rtl w:val="0"/>
              </w:rPr>
              <w:t xml:space="preserve">Participantes: 122 </w:t>
            </w:r>
          </w:p>
        </w:tc>
        <w:tc>
          <w:tcPr/>
          <w:p w:rsidR="00000000" w:rsidDel="00000000" w:rsidP="00000000" w:rsidRDefault="00000000" w:rsidRPr="00000000" w14:paraId="00000680">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681">
            <w:pPr>
              <w:tabs>
                <w:tab w:val="left" w:pos="5640"/>
              </w:tabs>
              <w:rPr>
                <w:color w:val="000000"/>
                <w:sz w:val="24"/>
                <w:szCs w:val="24"/>
              </w:rPr>
            </w:pPr>
            <w:r w:rsidDel="00000000" w:rsidR="00000000" w:rsidRPr="00000000">
              <w:rPr>
                <w:color w:val="000000"/>
                <w:sz w:val="24"/>
                <w:szCs w:val="24"/>
                <w:rtl w:val="0"/>
              </w:rPr>
              <w:t xml:space="preserve">2</w:t>
            </w:r>
          </w:p>
        </w:tc>
      </w:tr>
      <w:tr>
        <w:trPr>
          <w:trHeight w:val="585" w:hRule="atLeast"/>
        </w:trPr>
        <w:tc>
          <w:tcPr>
            <w:vMerge w:val="continue"/>
            <w:shd w:fill="ffffff" w:val="clear"/>
          </w:tcPr>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683">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684">
            <w:pPr>
              <w:tabs>
                <w:tab w:val="left" w:pos="5640"/>
              </w:tabs>
              <w:rPr>
                <w:color w:val="000000"/>
                <w:sz w:val="24"/>
                <w:szCs w:val="24"/>
              </w:rPr>
            </w:pPr>
            <w:r w:rsidDel="00000000" w:rsidR="00000000" w:rsidRPr="00000000">
              <w:rPr>
                <w:color w:val="000000"/>
                <w:sz w:val="24"/>
                <w:szCs w:val="24"/>
                <w:rtl w:val="0"/>
              </w:rPr>
              <w:t xml:space="preserve">1</w:t>
            </w:r>
            <w:r w:rsidDel="00000000" w:rsidR="00000000" w:rsidRPr="00000000">
              <w:rPr>
                <w:sz w:val="24"/>
                <w:szCs w:val="24"/>
                <w:rtl w:val="0"/>
              </w:rPr>
              <w:t xml:space="preserve">20 son las mismas mujeres de las 60 </w:t>
            </w:r>
            <w:r w:rsidDel="00000000" w:rsidR="00000000" w:rsidRPr="00000000">
              <w:rPr>
                <w:rtl w:val="0"/>
              </w:rPr>
            </w:r>
          </w:p>
        </w:tc>
      </w:tr>
      <w:tr>
        <w:trPr>
          <w:trHeight w:val="1065" w:hRule="atLeast"/>
        </w:trPr>
        <w:tc>
          <w:tcPr>
            <w:gridSpan w:val="2"/>
            <w:shd w:fill="ffffff" w:val="clear"/>
          </w:tcPr>
          <w:p w:rsidR="00000000" w:rsidDel="00000000" w:rsidP="00000000" w:rsidRDefault="00000000" w:rsidRPr="00000000" w14:paraId="00000685">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686">
            <w:pPr>
              <w:rPr>
                <w:color w:val="000000"/>
                <w:sz w:val="24"/>
                <w:szCs w:val="24"/>
              </w:rPr>
            </w:pPr>
            <w:r w:rsidDel="00000000" w:rsidR="00000000" w:rsidRPr="00000000">
              <w:rPr>
                <w:color w:val="000000"/>
                <w:sz w:val="24"/>
                <w:szCs w:val="24"/>
                <w:rtl w:val="0"/>
              </w:rPr>
              <w:t xml:space="preserve">Se procesan plantas medicinales y frutas locales en los cursos que se certificación con Intecap</w:t>
            </w:r>
          </w:p>
          <w:p w:rsidR="00000000" w:rsidDel="00000000" w:rsidP="00000000" w:rsidRDefault="00000000" w:rsidRPr="00000000" w14:paraId="00000687">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688">
            <w:pPr>
              <w:rPr>
                <w:color w:val="000000"/>
                <w:sz w:val="24"/>
                <w:szCs w:val="24"/>
              </w:rPr>
            </w:pPr>
            <w:r w:rsidDel="00000000" w:rsidR="00000000" w:rsidRPr="00000000">
              <w:rPr>
                <w:color w:val="000000"/>
                <w:sz w:val="24"/>
                <w:szCs w:val="24"/>
                <w:rtl w:val="0"/>
              </w:rPr>
              <w:t xml:space="preserve">Realizar el procesamiento de las plantas medicinales y frutas locales para procesar los 3 productos  </w:t>
            </w:r>
          </w:p>
        </w:tc>
      </w:tr>
      <w:tr>
        <w:trPr>
          <w:trHeight w:val="548" w:hRule="atLeast"/>
        </w:trPr>
        <w:tc>
          <w:tcPr>
            <w:gridSpan w:val="2"/>
            <w:shd w:fill="ffffff" w:val="clear"/>
          </w:tcPr>
          <w:p w:rsidR="00000000" w:rsidDel="00000000" w:rsidP="00000000" w:rsidRDefault="00000000" w:rsidRPr="00000000" w14:paraId="0000068A">
            <w:pPr>
              <w:rPr>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las 60 mujeres se dedican a procesar los productos con plantas medicinales y frutas locales en los cursos de Intecap </w:t>
            </w:r>
          </w:p>
        </w:tc>
      </w:tr>
      <w:tr>
        <w:trPr>
          <w:trHeight w:val="1065" w:hRule="atLeast"/>
        </w:trPr>
        <w:tc>
          <w:tcPr>
            <w:gridSpan w:val="2"/>
            <w:shd w:fill="ffffff" w:val="clear"/>
          </w:tcPr>
          <w:p w:rsidR="00000000" w:rsidDel="00000000" w:rsidP="00000000" w:rsidRDefault="00000000" w:rsidRPr="00000000" w14:paraId="0000068C">
            <w:pPr>
              <w:tabs>
                <w:tab w:val="left" w:pos="5640"/>
              </w:tabs>
              <w:rPr>
                <w:color w:val="000000"/>
                <w:sz w:val="24"/>
                <w:szCs w:val="24"/>
              </w:rPr>
            </w:pPr>
            <w:r w:rsidDel="00000000" w:rsidR="00000000" w:rsidRPr="00000000">
              <w:rPr>
                <w:color w:val="000000"/>
                <w:sz w:val="24"/>
                <w:szCs w:val="24"/>
                <w:rtl w:val="0"/>
              </w:rPr>
              <w:t xml:space="preserve">Resultados específicos de la actividad</w:t>
            </w:r>
          </w:p>
          <w:p w:rsidR="00000000" w:rsidDel="00000000" w:rsidP="00000000" w:rsidRDefault="00000000" w:rsidRPr="00000000" w14:paraId="0000068D">
            <w:pPr>
              <w:numPr>
                <w:ilvl w:val="0"/>
                <w:numId w:val="2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 Se logra que las mujeres </w:t>
            </w:r>
            <w:r w:rsidDel="00000000" w:rsidR="00000000" w:rsidRPr="00000000">
              <w:rPr>
                <w:sz w:val="24"/>
                <w:szCs w:val="24"/>
                <w:rtl w:val="0"/>
              </w:rPr>
              <w:t xml:space="preserve">procesen</w:t>
            </w:r>
            <w:r w:rsidDel="00000000" w:rsidR="00000000" w:rsidRPr="00000000">
              <w:rPr>
                <w:color w:val="000000"/>
                <w:sz w:val="24"/>
                <w:szCs w:val="24"/>
                <w:rtl w:val="0"/>
              </w:rPr>
              <w:t xml:space="preserve"> 3 productos como la mermelada, jabón, champú y </w:t>
            </w:r>
            <w:r w:rsidDel="00000000" w:rsidR="00000000" w:rsidRPr="00000000">
              <w:rPr>
                <w:sz w:val="24"/>
                <w:szCs w:val="24"/>
                <w:rtl w:val="0"/>
              </w:rPr>
              <w:t xml:space="preserve">té naturales</w:t>
            </w:r>
            <w:r w:rsidDel="00000000" w:rsidR="00000000" w:rsidRPr="00000000">
              <w:rPr>
                <w:color w:val="000000"/>
                <w:sz w:val="24"/>
                <w:szCs w:val="24"/>
                <w:rtl w:val="0"/>
              </w:rPr>
              <w:t xml:space="preserve"> con las plantas medicinales y frutas locales de la región. </w:t>
            </w:r>
          </w:p>
          <w:p w:rsidR="00000000" w:rsidDel="00000000" w:rsidP="00000000" w:rsidRDefault="00000000" w:rsidRPr="00000000" w14:paraId="0000068E">
            <w:pPr>
              <w:numPr>
                <w:ilvl w:val="0"/>
                <w:numId w:val="2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ha producido 402 jabones, 82 champú, 75 mermeladas, 2,000 sobres de té </w:t>
            </w:r>
          </w:p>
          <w:p w:rsidR="00000000" w:rsidDel="00000000" w:rsidP="00000000" w:rsidRDefault="00000000" w:rsidRPr="00000000" w14:paraId="0000068F">
            <w:pPr>
              <w:numPr>
                <w:ilvl w:val="0"/>
                <w:numId w:val="21"/>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Estos productos se usaron para aprobación y se están vendiendo para que el capital no se pierde y con la ganancia se vuelve a reinvertir y el proyecto es sostenible para seguir produciendo más productos </w:t>
            </w:r>
          </w:p>
          <w:p w:rsidR="00000000" w:rsidDel="00000000" w:rsidP="00000000" w:rsidRDefault="00000000" w:rsidRPr="00000000" w14:paraId="00000690">
            <w:pPr>
              <w:numPr>
                <w:ilvl w:val="0"/>
                <w:numId w:val="21"/>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rtl w:val="0"/>
              </w:rPr>
            </w:r>
          </w:p>
        </w:tc>
      </w:tr>
      <w:tr>
        <w:trPr>
          <w:trHeight w:val="1065" w:hRule="atLeast"/>
        </w:trPr>
        <w:tc>
          <w:tcPr>
            <w:gridSpan w:val="2"/>
            <w:shd w:fill="auto" w:val="clear"/>
          </w:tcPr>
          <w:p w:rsidR="00000000" w:rsidDel="00000000" w:rsidP="00000000" w:rsidRDefault="00000000" w:rsidRPr="00000000" w14:paraId="00000692">
            <w:pPr>
              <w:tabs>
                <w:tab w:val="left" w:pos="5640"/>
              </w:tabs>
              <w:rPr>
                <w:color w:val="000000"/>
              </w:rPr>
            </w:pPr>
            <w:r w:rsidDel="00000000" w:rsidR="00000000" w:rsidRPr="00000000">
              <w:rPr>
                <w:color w:val="000000"/>
                <w:sz w:val="24"/>
                <w:szCs w:val="24"/>
                <w:rtl w:val="0"/>
              </w:rPr>
              <w:t xml:space="preserve">Fotografía</w:t>
            </w:r>
            <w:r w:rsidDel="00000000" w:rsidR="00000000" w:rsidRPr="00000000">
              <w:rPr>
                <w:rtl w:val="0"/>
              </w:rPr>
            </w:r>
          </w:p>
          <w:p w:rsidR="00000000" w:rsidDel="00000000" w:rsidP="00000000" w:rsidRDefault="00000000" w:rsidRPr="00000000" w14:paraId="00000693">
            <w:pPr>
              <w:tabs>
                <w:tab w:val="left" w:pos="5640"/>
              </w:tabs>
              <w:jc w:val="center"/>
              <w:rPr>
                <w:color w:val="000000"/>
                <w:sz w:val="24"/>
                <w:szCs w:val="24"/>
              </w:rPr>
            </w:pPr>
            <w:r w:rsidDel="00000000" w:rsidR="00000000" w:rsidRPr="00000000">
              <w:rPr>
                <w:color w:val="000000"/>
              </w:rPr>
              <w:drawing>
                <wp:inline distB="0" distT="0" distL="0" distR="0">
                  <wp:extent cx="3394628" cy="1909105"/>
                  <wp:effectExtent b="0" l="0" r="0" t="0"/>
                  <wp:docPr id="492" name="image7.jpg"/>
                  <a:graphic>
                    <a:graphicData uri="http://schemas.openxmlformats.org/drawingml/2006/picture">
                      <pic:pic>
                        <pic:nvPicPr>
                          <pic:cNvPr id="0" name="image7.jpg"/>
                          <pic:cNvPicPr preferRelativeResize="0"/>
                        </pic:nvPicPr>
                        <pic:blipFill>
                          <a:blip r:embed="rId49"/>
                          <a:srcRect b="0" l="0" r="0" t="0"/>
                          <a:stretch>
                            <a:fillRect/>
                          </a:stretch>
                        </pic:blipFill>
                        <pic:spPr>
                          <a:xfrm>
                            <a:off x="0" y="0"/>
                            <a:ext cx="3394628" cy="1909105"/>
                          </a:xfrm>
                          <a:prstGeom prst="rect"/>
                          <a:ln/>
                        </pic:spPr>
                      </pic:pic>
                    </a:graphicData>
                  </a:graphic>
                </wp:inline>
              </w:drawing>
            </w:r>
            <w:r w:rsidDel="00000000" w:rsidR="00000000" w:rsidRPr="00000000">
              <w:rPr>
                <w:color w:val="000000"/>
              </w:rPr>
              <w:drawing>
                <wp:inline distB="0" distT="0" distL="0" distR="0">
                  <wp:extent cx="3399965" cy="1654038"/>
                  <wp:effectExtent b="0" l="0" r="0" t="0"/>
                  <wp:docPr id="493" name="image1.jpg"/>
                  <a:graphic>
                    <a:graphicData uri="http://schemas.openxmlformats.org/drawingml/2006/picture">
                      <pic:pic>
                        <pic:nvPicPr>
                          <pic:cNvPr id="0" name="image1.jpg"/>
                          <pic:cNvPicPr preferRelativeResize="0"/>
                        </pic:nvPicPr>
                        <pic:blipFill>
                          <a:blip r:embed="rId50"/>
                          <a:srcRect b="0" l="0" r="0" t="0"/>
                          <a:stretch>
                            <a:fillRect/>
                          </a:stretch>
                        </pic:blipFill>
                        <pic:spPr>
                          <a:xfrm>
                            <a:off x="0" y="0"/>
                            <a:ext cx="3399965" cy="16540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95">
      <w:pPr>
        <w:tabs>
          <w:tab w:val="left" w:pos="5640"/>
        </w:tabs>
        <w:rPr>
          <w:b w:val="1"/>
          <w:i w:val="1"/>
          <w:color w:val="000000"/>
          <w:sz w:val="24"/>
          <w:szCs w:val="24"/>
        </w:rPr>
      </w:pPr>
      <w:r w:rsidDel="00000000" w:rsidR="00000000" w:rsidRPr="00000000">
        <w:rPr>
          <w:rtl w:val="0"/>
        </w:rPr>
      </w:r>
    </w:p>
    <w:tbl>
      <w:tblPr>
        <w:tblStyle w:val="Table23"/>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696">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697">
            <w:pPr>
              <w:rPr>
                <w:b w:val="1"/>
                <w:color w:val="000000"/>
                <w:sz w:val="24"/>
                <w:szCs w:val="24"/>
              </w:rPr>
            </w:pPr>
            <w:r w:rsidDel="00000000" w:rsidR="00000000" w:rsidRPr="00000000">
              <w:rPr>
                <w:color w:val="000000"/>
                <w:sz w:val="24"/>
                <w:szCs w:val="24"/>
                <w:rtl w:val="0"/>
              </w:rPr>
              <w:t xml:space="preserve">3.14 Desarrollo del proceso formativo para las mujeres</w:t>
            </w:r>
            <w:r w:rsidDel="00000000" w:rsidR="00000000" w:rsidRPr="00000000">
              <w:rPr>
                <w:rtl w:val="0"/>
              </w:rPr>
            </w:r>
          </w:p>
        </w:tc>
      </w:tr>
      <w:tr>
        <w:trPr>
          <w:trHeight w:val="513" w:hRule="atLeast"/>
        </w:trPr>
        <w:tc>
          <w:tcPr>
            <w:tcBorders>
              <w:right w:color="000000" w:space="0" w:sz="6" w:val="single"/>
            </w:tcBorders>
            <w:shd w:fill="ffffff" w:val="clear"/>
          </w:tcPr>
          <w:p w:rsidR="00000000" w:rsidDel="00000000" w:rsidP="00000000" w:rsidRDefault="00000000" w:rsidRPr="00000000" w14:paraId="00000698">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699">
            <w:pPr>
              <w:rPr>
                <w:color w:val="000000"/>
                <w:sz w:val="24"/>
                <w:szCs w:val="24"/>
              </w:rPr>
            </w:pPr>
            <w:r w:rsidDel="00000000" w:rsidR="00000000" w:rsidRPr="00000000">
              <w:rPr>
                <w:color w:val="000000"/>
                <w:sz w:val="24"/>
                <w:szCs w:val="24"/>
                <w:rtl w:val="0"/>
              </w:rPr>
              <w:t xml:space="preserve">Damaris Fabiola Quijivix Monzón / Brenda Esther Quijivix Monzón </w:t>
            </w:r>
          </w:p>
        </w:tc>
      </w:tr>
      <w:tr>
        <w:trPr>
          <w:trHeight w:val="517" w:hRule="atLeast"/>
        </w:trPr>
        <w:tc>
          <w:tcPr>
            <w:tcBorders>
              <w:right w:color="000000" w:space="0" w:sz="6" w:val="single"/>
            </w:tcBorders>
            <w:shd w:fill="ffffff" w:val="clear"/>
          </w:tcPr>
          <w:p w:rsidR="00000000" w:rsidDel="00000000" w:rsidP="00000000" w:rsidRDefault="00000000" w:rsidRPr="00000000" w14:paraId="0000069A">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69B">
            <w:pPr>
              <w:tabs>
                <w:tab w:val="left" w:pos="6583"/>
              </w:tabs>
              <w:rPr>
                <w:color w:val="000000"/>
                <w:sz w:val="24"/>
                <w:szCs w:val="24"/>
              </w:rPr>
            </w:pPr>
            <w:r w:rsidDel="00000000" w:rsidR="00000000" w:rsidRPr="00000000">
              <w:rPr>
                <w:color w:val="000000"/>
                <w:sz w:val="24"/>
                <w:szCs w:val="24"/>
                <w:rtl w:val="0"/>
              </w:rPr>
              <w:t xml:space="preserve"> Valle de Palajunoj</w:t>
            </w:r>
          </w:p>
          <w:p w:rsidR="00000000" w:rsidDel="00000000" w:rsidP="00000000" w:rsidRDefault="00000000" w:rsidRPr="00000000" w14:paraId="0000069C">
            <w:pPr>
              <w:rPr>
                <w:color w:val="000000"/>
                <w:sz w:val="24"/>
                <w:szCs w:val="24"/>
              </w:rPr>
            </w:pPr>
            <w:r w:rsidDel="00000000" w:rsidR="00000000" w:rsidRPr="00000000">
              <w:rPr>
                <w:color w:val="000000"/>
                <w:sz w:val="24"/>
                <w:szCs w:val="24"/>
                <w:rtl w:val="0"/>
              </w:rPr>
              <w:t xml:space="preserve">1/6/2021</w:t>
            </w:r>
          </w:p>
        </w:tc>
      </w:tr>
      <w:tr>
        <w:trPr>
          <w:trHeight w:val="585" w:hRule="atLeast"/>
        </w:trPr>
        <w:tc>
          <w:tcPr>
            <w:vMerge w:val="restart"/>
            <w:shd w:fill="ffffff" w:val="clear"/>
          </w:tcPr>
          <w:p w:rsidR="00000000" w:rsidDel="00000000" w:rsidP="00000000" w:rsidRDefault="00000000" w:rsidRPr="00000000" w14:paraId="0000069D">
            <w:pPr>
              <w:tabs>
                <w:tab w:val="left" w:pos="5640"/>
              </w:tabs>
              <w:rPr>
                <w:color w:val="000000"/>
                <w:sz w:val="24"/>
                <w:szCs w:val="24"/>
              </w:rPr>
            </w:pPr>
            <w:r w:rsidDel="00000000" w:rsidR="00000000" w:rsidRPr="00000000">
              <w:rPr>
                <w:color w:val="000000"/>
                <w:sz w:val="24"/>
                <w:szCs w:val="24"/>
                <w:rtl w:val="0"/>
              </w:rPr>
              <w:t xml:space="preserve">Participantes: 122 </w:t>
            </w:r>
          </w:p>
        </w:tc>
        <w:tc>
          <w:tcPr/>
          <w:p w:rsidR="00000000" w:rsidDel="00000000" w:rsidP="00000000" w:rsidRDefault="00000000" w:rsidRPr="00000000" w14:paraId="0000069E">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69F">
            <w:pPr>
              <w:tabs>
                <w:tab w:val="left" w:pos="5640"/>
              </w:tabs>
              <w:rPr>
                <w:color w:val="000000"/>
                <w:sz w:val="24"/>
                <w:szCs w:val="24"/>
              </w:rPr>
            </w:pPr>
            <w:r w:rsidDel="00000000" w:rsidR="00000000" w:rsidRPr="00000000">
              <w:rPr>
                <w:color w:val="000000"/>
                <w:sz w:val="24"/>
                <w:szCs w:val="24"/>
                <w:rtl w:val="0"/>
              </w:rPr>
              <w:t xml:space="preserve">2</w:t>
            </w:r>
          </w:p>
        </w:tc>
      </w:tr>
      <w:tr>
        <w:trPr>
          <w:trHeight w:val="585" w:hRule="atLeast"/>
        </w:trPr>
        <w:tc>
          <w:tcPr>
            <w:vMerge w:val="continue"/>
            <w:shd w:fill="ffffff" w:val="clear"/>
          </w:tcPr>
          <w:p w:rsidR="00000000" w:rsidDel="00000000" w:rsidP="00000000" w:rsidRDefault="00000000" w:rsidRPr="00000000" w14:paraId="000006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6A1">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6A2">
            <w:pPr>
              <w:tabs>
                <w:tab w:val="left" w:pos="5640"/>
              </w:tabs>
              <w:rPr>
                <w:color w:val="000000"/>
                <w:sz w:val="24"/>
                <w:szCs w:val="24"/>
              </w:rPr>
            </w:pPr>
            <w:r w:rsidDel="00000000" w:rsidR="00000000" w:rsidRPr="00000000">
              <w:rPr>
                <w:color w:val="000000"/>
                <w:sz w:val="24"/>
                <w:szCs w:val="24"/>
                <w:rtl w:val="0"/>
              </w:rPr>
              <w:t xml:space="preserve">15</w:t>
            </w:r>
          </w:p>
        </w:tc>
      </w:tr>
      <w:tr>
        <w:trPr>
          <w:trHeight w:val="1065" w:hRule="atLeast"/>
        </w:trPr>
        <w:tc>
          <w:tcPr>
            <w:gridSpan w:val="2"/>
            <w:shd w:fill="ffffff" w:val="clear"/>
          </w:tcPr>
          <w:p w:rsidR="00000000" w:rsidDel="00000000" w:rsidP="00000000" w:rsidRDefault="00000000" w:rsidRPr="00000000" w14:paraId="000006A3">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6A4">
            <w:pPr>
              <w:rPr>
                <w:color w:val="000000"/>
                <w:sz w:val="24"/>
                <w:szCs w:val="24"/>
              </w:rPr>
            </w:pPr>
            <w:r w:rsidDel="00000000" w:rsidR="00000000" w:rsidRPr="00000000">
              <w:rPr>
                <w:color w:val="000000"/>
                <w:sz w:val="24"/>
                <w:szCs w:val="24"/>
                <w:rtl w:val="0"/>
              </w:rPr>
              <w:t xml:space="preserve">Desarrollar procesos formativos para las mujeres sobre el uso de las plantas medicinales  </w:t>
            </w:r>
          </w:p>
          <w:p w:rsidR="00000000" w:rsidDel="00000000" w:rsidP="00000000" w:rsidRDefault="00000000" w:rsidRPr="00000000" w14:paraId="000006A5">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6A6">
            <w:pPr>
              <w:rPr>
                <w:color w:val="000000"/>
                <w:sz w:val="24"/>
                <w:szCs w:val="24"/>
              </w:rPr>
            </w:pPr>
            <w:r w:rsidDel="00000000" w:rsidR="00000000" w:rsidRPr="00000000">
              <w:rPr>
                <w:color w:val="000000"/>
                <w:sz w:val="24"/>
                <w:szCs w:val="24"/>
                <w:rtl w:val="0"/>
              </w:rPr>
              <w:t xml:space="preserve">Realizar los procesos formativos para las mujeres a través de la sistematización del manual de plantas medicinales  </w:t>
            </w:r>
          </w:p>
        </w:tc>
      </w:tr>
      <w:tr>
        <w:trPr>
          <w:trHeight w:val="548" w:hRule="atLeast"/>
        </w:trPr>
        <w:tc>
          <w:tcPr>
            <w:gridSpan w:val="2"/>
            <w:shd w:fill="ffffff" w:val="clear"/>
          </w:tcPr>
          <w:p w:rsidR="00000000" w:rsidDel="00000000" w:rsidP="00000000" w:rsidRDefault="00000000" w:rsidRPr="00000000" w14:paraId="000006A8">
            <w:pPr>
              <w:rPr>
                <w:b w:val="1"/>
                <w:color w:val="000000"/>
                <w:sz w:val="24"/>
                <w:szCs w:val="24"/>
              </w:rPr>
            </w:pPr>
            <w:r w:rsidDel="00000000" w:rsidR="00000000" w:rsidRPr="00000000">
              <w:rPr>
                <w:b w:val="1"/>
                <w:color w:val="000000"/>
                <w:sz w:val="24"/>
                <w:szCs w:val="24"/>
                <w:rtl w:val="0"/>
              </w:rPr>
              <w:t xml:space="preserve">Metodología: </w:t>
            </w:r>
          </w:p>
          <w:p w:rsidR="00000000" w:rsidDel="00000000" w:rsidP="00000000" w:rsidRDefault="00000000" w:rsidRPr="00000000" w14:paraId="000006A9">
            <w:pPr>
              <w:rPr>
                <w:color w:val="000000"/>
                <w:sz w:val="24"/>
                <w:szCs w:val="24"/>
              </w:rPr>
            </w:pPr>
            <w:r w:rsidDel="00000000" w:rsidR="00000000" w:rsidRPr="00000000">
              <w:rPr>
                <w:color w:val="000000"/>
                <w:sz w:val="24"/>
                <w:szCs w:val="24"/>
                <w:rtl w:val="0"/>
              </w:rPr>
              <w:t xml:space="preserve">Se </w:t>
            </w:r>
            <w:r w:rsidDel="00000000" w:rsidR="00000000" w:rsidRPr="00000000">
              <w:rPr>
                <w:sz w:val="24"/>
                <w:szCs w:val="24"/>
                <w:rtl w:val="0"/>
              </w:rPr>
              <w:t xml:space="preserve">desarrolló</w:t>
            </w:r>
            <w:r w:rsidDel="00000000" w:rsidR="00000000" w:rsidRPr="00000000">
              <w:rPr>
                <w:color w:val="000000"/>
                <w:sz w:val="24"/>
                <w:szCs w:val="24"/>
                <w:rtl w:val="0"/>
              </w:rPr>
              <w:t xml:space="preserve"> un manual de plantas medicinales con procesos formativos con las mujeres, comadronas, curanderas y abuelos de las comunidades del Valle de Palajunoj, Quetzaltenango, para que el manual sirva como una formación educativa para los grupos estudiantes y turistas que lleguen en los diferentes servicios turísticos que ofrecen los guías de la Organización de Explorando el Valle. </w:t>
            </w:r>
          </w:p>
        </w:tc>
      </w:tr>
      <w:tr>
        <w:trPr>
          <w:trHeight w:val="1065" w:hRule="atLeast"/>
        </w:trPr>
        <w:tc>
          <w:tcPr>
            <w:gridSpan w:val="2"/>
            <w:shd w:fill="ffffff" w:val="clear"/>
          </w:tcPr>
          <w:p w:rsidR="00000000" w:rsidDel="00000000" w:rsidP="00000000" w:rsidRDefault="00000000" w:rsidRPr="00000000" w14:paraId="000006AB">
            <w:pPr>
              <w:tabs>
                <w:tab w:val="left" w:pos="5640"/>
              </w:tabs>
              <w:rPr>
                <w:b w:val="1"/>
                <w:color w:val="000000"/>
                <w:sz w:val="24"/>
                <w:szCs w:val="24"/>
              </w:rPr>
            </w:pPr>
            <w:r w:rsidDel="00000000" w:rsidR="00000000" w:rsidRPr="00000000">
              <w:rPr>
                <w:b w:val="1"/>
                <w:color w:val="000000"/>
                <w:sz w:val="24"/>
                <w:szCs w:val="24"/>
                <w:rtl w:val="0"/>
              </w:rPr>
              <w:t xml:space="preserve">Resultados específicos de la actividad</w:t>
            </w:r>
          </w:p>
          <w:p w:rsidR="00000000" w:rsidDel="00000000" w:rsidP="00000000" w:rsidRDefault="00000000" w:rsidRPr="00000000" w14:paraId="000006AC">
            <w:pPr>
              <w:numPr>
                <w:ilvl w:val="0"/>
                <w:numId w:val="6"/>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 Se logro imprimir 150 ejemplares del manual de la sistematización de plantas medicinales.</w:t>
            </w:r>
          </w:p>
          <w:p w:rsidR="00000000" w:rsidDel="00000000" w:rsidP="00000000" w:rsidRDefault="00000000" w:rsidRPr="00000000" w14:paraId="000006AD">
            <w:pPr>
              <w:numPr>
                <w:ilvl w:val="0"/>
                <w:numId w:val="6"/>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Las mujeres se sienten muy contentas de contar con un manual de plantas medicinales que ellas son partes de la formación </w:t>
            </w:r>
          </w:p>
        </w:tc>
      </w:tr>
      <w:tr>
        <w:trPr>
          <w:trHeight w:val="1065" w:hRule="atLeast"/>
        </w:trPr>
        <w:tc>
          <w:tcPr>
            <w:gridSpan w:val="2"/>
            <w:shd w:fill="auto" w:val="clear"/>
          </w:tcPr>
          <w:p w:rsidR="00000000" w:rsidDel="00000000" w:rsidP="00000000" w:rsidRDefault="00000000" w:rsidRPr="00000000" w14:paraId="000006AF">
            <w:pPr>
              <w:tabs>
                <w:tab w:val="left" w:pos="5640"/>
              </w:tabs>
              <w:rPr>
                <w:color w:val="000000"/>
              </w:rPr>
            </w:pPr>
            <w:r w:rsidDel="00000000" w:rsidR="00000000" w:rsidRPr="00000000">
              <w:rPr>
                <w:color w:val="000000"/>
                <w:sz w:val="24"/>
                <w:szCs w:val="24"/>
                <w:rtl w:val="0"/>
              </w:rPr>
              <w:t xml:space="preserve">Fotografía</w:t>
            </w:r>
            <w:r w:rsidDel="00000000" w:rsidR="00000000" w:rsidRPr="00000000">
              <w:rPr>
                <w:rtl w:val="0"/>
              </w:rPr>
            </w:r>
          </w:p>
          <w:p w:rsidR="00000000" w:rsidDel="00000000" w:rsidP="00000000" w:rsidRDefault="00000000" w:rsidRPr="00000000" w14:paraId="000006B0">
            <w:pPr>
              <w:tabs>
                <w:tab w:val="left" w:pos="5640"/>
              </w:tabs>
              <w:jc w:val="center"/>
              <w:rPr>
                <w:color w:val="000000"/>
                <w:sz w:val="24"/>
                <w:szCs w:val="24"/>
              </w:rPr>
            </w:pPr>
            <w:hyperlink r:id="rId51">
              <w:r w:rsidDel="00000000" w:rsidR="00000000" w:rsidRPr="00000000">
                <w:rPr>
                  <w:color w:val="0000ff"/>
                  <w:sz w:val="24"/>
                  <w:szCs w:val="24"/>
                  <w:u w:val="single"/>
                  <w:rtl w:val="0"/>
                </w:rPr>
                <w:t xml:space="preserve">https://drive.google.com/file/d/1lLJcVNFK-ZAcqt2P3gQO9HTlcF5KJ0AA/view?usp=sharing</w:t>
              </w:r>
            </w:hyperlink>
            <w:r w:rsidDel="00000000" w:rsidR="00000000" w:rsidRPr="00000000">
              <w:rPr>
                <w:rtl w:val="0"/>
              </w:rPr>
            </w:r>
          </w:p>
          <w:p w:rsidR="00000000" w:rsidDel="00000000" w:rsidP="00000000" w:rsidRDefault="00000000" w:rsidRPr="00000000" w14:paraId="000006B1">
            <w:pPr>
              <w:tabs>
                <w:tab w:val="left" w:pos="5640"/>
              </w:tabs>
              <w:jc w:val="center"/>
              <w:rPr>
                <w:color w:val="000000"/>
                <w:sz w:val="24"/>
                <w:szCs w:val="24"/>
              </w:rPr>
            </w:pPr>
            <w:r w:rsidDel="00000000" w:rsidR="00000000" w:rsidRPr="00000000">
              <w:rPr>
                <w:rtl w:val="0"/>
              </w:rPr>
            </w:r>
          </w:p>
          <w:p w:rsidR="00000000" w:rsidDel="00000000" w:rsidP="00000000" w:rsidRDefault="00000000" w:rsidRPr="00000000" w14:paraId="000006B2">
            <w:pPr>
              <w:tabs>
                <w:tab w:val="left" w:pos="5640"/>
              </w:tabs>
              <w:jc w:val="center"/>
              <w:rPr>
                <w:color w:val="000000"/>
                <w:sz w:val="24"/>
                <w:szCs w:val="24"/>
              </w:rPr>
            </w:pPr>
            <w:r w:rsidDel="00000000" w:rsidR="00000000" w:rsidRPr="00000000">
              <w:rPr>
                <w:rtl w:val="0"/>
              </w:rPr>
            </w:r>
          </w:p>
          <w:p w:rsidR="00000000" w:rsidDel="00000000" w:rsidP="00000000" w:rsidRDefault="00000000" w:rsidRPr="00000000" w14:paraId="000006B3">
            <w:pPr>
              <w:tabs>
                <w:tab w:val="left" w:pos="5640"/>
              </w:tabs>
              <w:jc w:val="center"/>
              <w:rPr>
                <w:color w:val="000000"/>
                <w:sz w:val="24"/>
                <w:szCs w:val="24"/>
              </w:rPr>
            </w:pPr>
            <w:r w:rsidDel="00000000" w:rsidR="00000000" w:rsidRPr="00000000">
              <w:rPr>
                <w:rtl w:val="0"/>
              </w:rPr>
            </w:r>
          </w:p>
          <w:p w:rsidR="00000000" w:rsidDel="00000000" w:rsidP="00000000" w:rsidRDefault="00000000" w:rsidRPr="00000000" w14:paraId="000006B4">
            <w:pPr>
              <w:tabs>
                <w:tab w:val="left" w:pos="5640"/>
              </w:tabs>
              <w:jc w:val="center"/>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1005839</wp:posOffset>
                  </wp:positionH>
                  <wp:positionV relativeFrom="paragraph">
                    <wp:posOffset>0</wp:posOffset>
                  </wp:positionV>
                  <wp:extent cx="2644140" cy="1983105"/>
                  <wp:effectExtent b="0" l="0" r="0" t="0"/>
                  <wp:wrapSquare wrapText="bothSides" distB="0" distT="0" distL="114300" distR="114300"/>
                  <wp:docPr id="531" name="image46.jpg"/>
                  <a:graphic>
                    <a:graphicData uri="http://schemas.openxmlformats.org/drawingml/2006/picture">
                      <pic:pic>
                        <pic:nvPicPr>
                          <pic:cNvPr id="0" name="image46.jpg"/>
                          <pic:cNvPicPr preferRelativeResize="0"/>
                        </pic:nvPicPr>
                        <pic:blipFill>
                          <a:blip r:embed="rId52"/>
                          <a:srcRect b="0" l="0" r="0" t="0"/>
                          <a:stretch>
                            <a:fillRect/>
                          </a:stretch>
                        </pic:blipFill>
                        <pic:spPr>
                          <a:xfrm>
                            <a:off x="0" y="0"/>
                            <a:ext cx="2644140" cy="1983105"/>
                          </a:xfrm>
                          <a:prstGeom prst="rect"/>
                          <a:ln/>
                        </pic:spPr>
                      </pic:pic>
                    </a:graphicData>
                  </a:graphic>
                </wp:anchor>
              </w:drawing>
            </w:r>
          </w:p>
          <w:p w:rsidR="00000000" w:rsidDel="00000000" w:rsidP="00000000" w:rsidRDefault="00000000" w:rsidRPr="00000000" w14:paraId="000006B5">
            <w:pPr>
              <w:tabs>
                <w:tab w:val="left" w:pos="5640"/>
              </w:tabs>
              <w:jc w:val="center"/>
              <w:rPr>
                <w:color w:val="000000"/>
                <w:sz w:val="24"/>
                <w:szCs w:val="24"/>
              </w:rPr>
            </w:pPr>
            <w:r w:rsidDel="00000000" w:rsidR="00000000" w:rsidRPr="00000000">
              <w:rPr>
                <w:rtl w:val="0"/>
              </w:rPr>
            </w:r>
          </w:p>
          <w:p w:rsidR="00000000" w:rsidDel="00000000" w:rsidP="00000000" w:rsidRDefault="00000000" w:rsidRPr="00000000" w14:paraId="000006B6">
            <w:pPr>
              <w:tabs>
                <w:tab w:val="left" w:pos="5640"/>
              </w:tabs>
              <w:jc w:val="center"/>
              <w:rPr>
                <w:color w:val="000000"/>
                <w:sz w:val="24"/>
                <w:szCs w:val="24"/>
              </w:rPr>
            </w:pPr>
            <w:r w:rsidDel="00000000" w:rsidR="00000000" w:rsidRPr="00000000">
              <w:rPr>
                <w:rtl w:val="0"/>
              </w:rPr>
            </w:r>
          </w:p>
          <w:p w:rsidR="00000000" w:rsidDel="00000000" w:rsidP="00000000" w:rsidRDefault="00000000" w:rsidRPr="00000000" w14:paraId="000006B7">
            <w:pPr>
              <w:tabs>
                <w:tab w:val="left" w:pos="5640"/>
              </w:tabs>
              <w:jc w:val="center"/>
              <w:rPr>
                <w:color w:val="000000"/>
                <w:sz w:val="24"/>
                <w:szCs w:val="24"/>
              </w:rPr>
            </w:pPr>
            <w:r w:rsidDel="00000000" w:rsidR="00000000" w:rsidRPr="00000000">
              <w:rPr>
                <w:rtl w:val="0"/>
              </w:rPr>
            </w:r>
          </w:p>
          <w:p w:rsidR="00000000" w:rsidDel="00000000" w:rsidP="00000000" w:rsidRDefault="00000000" w:rsidRPr="00000000" w14:paraId="000006B8">
            <w:pPr>
              <w:tabs>
                <w:tab w:val="left" w:pos="5640"/>
              </w:tabs>
              <w:jc w:val="center"/>
              <w:rPr>
                <w:color w:val="000000"/>
                <w:sz w:val="24"/>
                <w:szCs w:val="24"/>
              </w:rPr>
            </w:pPr>
            <w:r w:rsidDel="00000000" w:rsidR="00000000" w:rsidRPr="00000000">
              <w:rPr>
                <w:rtl w:val="0"/>
              </w:rPr>
            </w:r>
          </w:p>
          <w:p w:rsidR="00000000" w:rsidDel="00000000" w:rsidP="00000000" w:rsidRDefault="00000000" w:rsidRPr="00000000" w14:paraId="000006B9">
            <w:pPr>
              <w:tabs>
                <w:tab w:val="left" w:pos="5640"/>
              </w:tabs>
              <w:jc w:val="center"/>
              <w:rPr>
                <w:color w:val="000000"/>
                <w:sz w:val="24"/>
                <w:szCs w:val="24"/>
              </w:rPr>
            </w:pPr>
            <w:r w:rsidDel="00000000" w:rsidR="00000000" w:rsidRPr="00000000">
              <w:rPr>
                <w:rtl w:val="0"/>
              </w:rPr>
            </w:r>
          </w:p>
          <w:p w:rsidR="00000000" w:rsidDel="00000000" w:rsidP="00000000" w:rsidRDefault="00000000" w:rsidRPr="00000000" w14:paraId="000006BA">
            <w:pPr>
              <w:tabs>
                <w:tab w:val="left" w:pos="5640"/>
              </w:tabs>
              <w:jc w:val="center"/>
              <w:rPr>
                <w:color w:val="000000"/>
                <w:sz w:val="24"/>
                <w:szCs w:val="24"/>
              </w:rPr>
            </w:pPr>
            <w:r w:rsidDel="00000000" w:rsidR="00000000" w:rsidRPr="00000000">
              <w:rPr>
                <w:rtl w:val="0"/>
              </w:rPr>
            </w:r>
          </w:p>
          <w:p w:rsidR="00000000" w:rsidDel="00000000" w:rsidP="00000000" w:rsidRDefault="00000000" w:rsidRPr="00000000" w14:paraId="000006BB">
            <w:pPr>
              <w:tabs>
                <w:tab w:val="left" w:pos="5640"/>
              </w:tabs>
              <w:jc w:val="center"/>
              <w:rPr>
                <w:color w:val="000000"/>
                <w:sz w:val="24"/>
                <w:szCs w:val="24"/>
              </w:rPr>
            </w:pPr>
            <w:r w:rsidDel="00000000" w:rsidR="00000000" w:rsidRPr="00000000">
              <w:rPr>
                <w:rtl w:val="0"/>
              </w:rPr>
            </w:r>
          </w:p>
          <w:p w:rsidR="00000000" w:rsidDel="00000000" w:rsidP="00000000" w:rsidRDefault="00000000" w:rsidRPr="00000000" w14:paraId="000006BC">
            <w:pPr>
              <w:tabs>
                <w:tab w:val="left" w:pos="5640"/>
              </w:tabs>
              <w:jc w:val="left"/>
              <w:rPr>
                <w:color w:val="000000"/>
                <w:sz w:val="24"/>
                <w:szCs w:val="24"/>
              </w:rPr>
            </w:pPr>
            <w:r w:rsidDel="00000000" w:rsidR="00000000" w:rsidRPr="00000000">
              <w:rPr>
                <w:rtl w:val="0"/>
              </w:rPr>
            </w:r>
          </w:p>
        </w:tc>
      </w:tr>
    </w:tbl>
    <w:p w:rsidR="00000000" w:rsidDel="00000000" w:rsidP="00000000" w:rsidRDefault="00000000" w:rsidRPr="00000000" w14:paraId="000006BE">
      <w:pPr>
        <w:tabs>
          <w:tab w:val="left" w:pos="5640"/>
        </w:tabs>
        <w:rPr>
          <w:b w:val="1"/>
          <w:i w:val="1"/>
          <w:color w:val="000000"/>
          <w:sz w:val="24"/>
          <w:szCs w:val="24"/>
        </w:rPr>
      </w:pPr>
      <w:r w:rsidDel="00000000" w:rsidR="00000000" w:rsidRPr="00000000">
        <w:rPr>
          <w:rtl w:val="0"/>
        </w:rPr>
      </w:r>
    </w:p>
    <w:tbl>
      <w:tblPr>
        <w:tblStyle w:val="Table24"/>
        <w:tblW w:w="93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282"/>
        <w:tblGridChange w:id="0">
          <w:tblGrid>
            <w:gridCol w:w="3115"/>
            <w:gridCol w:w="6282"/>
          </w:tblGrid>
        </w:tblGridChange>
      </w:tblGrid>
      <w:tr>
        <w:trPr>
          <w:trHeight w:val="518" w:hRule="atLeast"/>
        </w:trPr>
        <w:tc>
          <w:tcPr>
            <w:tcBorders>
              <w:right w:color="000000" w:space="0" w:sz="6" w:val="single"/>
            </w:tcBorders>
            <w:shd w:fill="ffffff" w:val="clear"/>
          </w:tcPr>
          <w:p w:rsidR="00000000" w:rsidDel="00000000" w:rsidP="00000000" w:rsidRDefault="00000000" w:rsidRPr="00000000" w14:paraId="000006BF">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6C0">
            <w:pPr>
              <w:rPr>
                <w:b w:val="1"/>
                <w:color w:val="000000"/>
                <w:sz w:val="24"/>
                <w:szCs w:val="24"/>
              </w:rPr>
            </w:pPr>
            <w:r w:rsidDel="00000000" w:rsidR="00000000" w:rsidRPr="00000000">
              <w:rPr>
                <w:color w:val="000000"/>
                <w:sz w:val="24"/>
                <w:szCs w:val="24"/>
                <w:rtl w:val="0"/>
              </w:rPr>
              <w:t xml:space="preserve">3.19 contratar a facilitadora para la elaboración de la sistematización </w:t>
            </w:r>
            <w:r w:rsidDel="00000000" w:rsidR="00000000" w:rsidRPr="00000000">
              <w:rPr>
                <w:rtl w:val="0"/>
              </w:rPr>
            </w:r>
          </w:p>
        </w:tc>
      </w:tr>
      <w:tr>
        <w:trPr>
          <w:trHeight w:val="513" w:hRule="atLeast"/>
        </w:trPr>
        <w:tc>
          <w:tcPr>
            <w:tcBorders>
              <w:right w:color="000000" w:space="0" w:sz="6" w:val="single"/>
            </w:tcBorders>
            <w:shd w:fill="ffffff" w:val="clear"/>
          </w:tcPr>
          <w:p w:rsidR="00000000" w:rsidDel="00000000" w:rsidP="00000000" w:rsidRDefault="00000000" w:rsidRPr="00000000" w14:paraId="000006C1">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6C2">
            <w:pPr>
              <w:rPr>
                <w:color w:val="000000"/>
                <w:sz w:val="24"/>
                <w:szCs w:val="24"/>
              </w:rPr>
            </w:pPr>
            <w:r w:rsidDel="00000000" w:rsidR="00000000" w:rsidRPr="00000000">
              <w:rPr>
                <w:color w:val="000000"/>
                <w:sz w:val="24"/>
                <w:szCs w:val="24"/>
                <w:rtl w:val="0"/>
              </w:rPr>
              <w:t xml:space="preserve">Damaris Fabiola Quijivix Monzón / Brenda Esther Quijivix Monzón </w:t>
            </w:r>
          </w:p>
        </w:tc>
      </w:tr>
      <w:tr>
        <w:trPr>
          <w:trHeight w:val="517" w:hRule="atLeast"/>
        </w:trPr>
        <w:tc>
          <w:tcPr>
            <w:tcBorders>
              <w:right w:color="000000" w:space="0" w:sz="6" w:val="single"/>
            </w:tcBorders>
            <w:shd w:fill="ffffff" w:val="clear"/>
          </w:tcPr>
          <w:p w:rsidR="00000000" w:rsidDel="00000000" w:rsidP="00000000" w:rsidRDefault="00000000" w:rsidRPr="00000000" w14:paraId="000006C3">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6C4">
            <w:pPr>
              <w:tabs>
                <w:tab w:val="left" w:pos="6583"/>
              </w:tabs>
              <w:rPr>
                <w:color w:val="000000"/>
                <w:sz w:val="24"/>
                <w:szCs w:val="24"/>
              </w:rPr>
            </w:pPr>
            <w:r w:rsidDel="00000000" w:rsidR="00000000" w:rsidRPr="00000000">
              <w:rPr>
                <w:color w:val="000000"/>
                <w:sz w:val="24"/>
                <w:szCs w:val="24"/>
                <w:rtl w:val="0"/>
              </w:rPr>
              <w:t xml:space="preserve"> Valle de Palajunoj</w:t>
            </w:r>
          </w:p>
          <w:p w:rsidR="00000000" w:rsidDel="00000000" w:rsidP="00000000" w:rsidRDefault="00000000" w:rsidRPr="00000000" w14:paraId="000006C5">
            <w:pPr>
              <w:rPr>
                <w:color w:val="000000"/>
                <w:sz w:val="24"/>
                <w:szCs w:val="24"/>
              </w:rPr>
            </w:pPr>
            <w:r w:rsidDel="00000000" w:rsidR="00000000" w:rsidRPr="00000000">
              <w:rPr>
                <w:color w:val="000000"/>
                <w:sz w:val="24"/>
                <w:szCs w:val="24"/>
                <w:rtl w:val="0"/>
              </w:rPr>
              <w:t xml:space="preserve">29/05/2021</w:t>
            </w:r>
          </w:p>
        </w:tc>
      </w:tr>
      <w:tr>
        <w:trPr>
          <w:trHeight w:val="585" w:hRule="atLeast"/>
        </w:trPr>
        <w:tc>
          <w:tcPr>
            <w:vMerge w:val="restart"/>
            <w:shd w:fill="ffffff" w:val="clear"/>
          </w:tcPr>
          <w:p w:rsidR="00000000" w:rsidDel="00000000" w:rsidP="00000000" w:rsidRDefault="00000000" w:rsidRPr="00000000" w14:paraId="000006C6">
            <w:pPr>
              <w:tabs>
                <w:tab w:val="left" w:pos="5640"/>
              </w:tabs>
              <w:rPr>
                <w:color w:val="000000"/>
                <w:sz w:val="24"/>
                <w:szCs w:val="24"/>
              </w:rPr>
            </w:pPr>
            <w:r w:rsidDel="00000000" w:rsidR="00000000" w:rsidRPr="00000000">
              <w:rPr>
                <w:color w:val="000000"/>
                <w:sz w:val="24"/>
                <w:szCs w:val="24"/>
                <w:rtl w:val="0"/>
              </w:rPr>
              <w:t xml:space="preserve">Participantes:  </w:t>
            </w:r>
          </w:p>
        </w:tc>
        <w:tc>
          <w:tcPr/>
          <w:p w:rsidR="00000000" w:rsidDel="00000000" w:rsidP="00000000" w:rsidRDefault="00000000" w:rsidRPr="00000000" w14:paraId="000006C7">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6C8">
            <w:pPr>
              <w:tabs>
                <w:tab w:val="left" w:pos="5640"/>
              </w:tabs>
              <w:rPr>
                <w:color w:val="000000"/>
                <w:sz w:val="24"/>
                <w:szCs w:val="24"/>
              </w:rPr>
            </w:pPr>
            <w:r w:rsidDel="00000000" w:rsidR="00000000" w:rsidRPr="00000000">
              <w:rPr>
                <w:color w:val="000000"/>
                <w:sz w:val="24"/>
                <w:szCs w:val="24"/>
                <w:rtl w:val="0"/>
              </w:rPr>
              <w:t xml:space="preserve">4</w:t>
            </w:r>
          </w:p>
        </w:tc>
      </w:tr>
      <w:tr>
        <w:trPr>
          <w:trHeight w:val="585" w:hRule="atLeast"/>
        </w:trPr>
        <w:tc>
          <w:tcPr>
            <w:vMerge w:val="continue"/>
            <w:shd w:fill="ffffff" w:val="clear"/>
          </w:tcPr>
          <w:p w:rsidR="00000000" w:rsidDel="00000000" w:rsidP="00000000" w:rsidRDefault="00000000" w:rsidRPr="00000000" w14:paraId="000006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6CA">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6CB">
            <w:pPr>
              <w:tabs>
                <w:tab w:val="left" w:pos="5640"/>
              </w:tabs>
              <w:rPr>
                <w:color w:val="000000"/>
                <w:sz w:val="24"/>
                <w:szCs w:val="24"/>
              </w:rPr>
            </w:pPr>
            <w:r w:rsidDel="00000000" w:rsidR="00000000" w:rsidRPr="00000000">
              <w:rPr>
                <w:color w:val="000000"/>
                <w:sz w:val="24"/>
                <w:szCs w:val="24"/>
                <w:rtl w:val="0"/>
              </w:rPr>
              <w:t xml:space="preserve">11</w:t>
            </w:r>
          </w:p>
        </w:tc>
      </w:tr>
      <w:tr>
        <w:trPr>
          <w:trHeight w:val="1065" w:hRule="atLeast"/>
        </w:trPr>
        <w:tc>
          <w:tcPr>
            <w:gridSpan w:val="2"/>
            <w:shd w:fill="ffffff" w:val="clear"/>
          </w:tcPr>
          <w:p w:rsidR="00000000" w:rsidDel="00000000" w:rsidP="00000000" w:rsidRDefault="00000000" w:rsidRPr="00000000" w14:paraId="000006CC">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6CD">
            <w:pPr>
              <w:rPr>
                <w:color w:val="000000"/>
                <w:sz w:val="24"/>
                <w:szCs w:val="24"/>
              </w:rPr>
            </w:pPr>
            <w:r w:rsidDel="00000000" w:rsidR="00000000" w:rsidRPr="00000000">
              <w:rPr>
                <w:color w:val="000000"/>
                <w:sz w:val="24"/>
                <w:szCs w:val="24"/>
                <w:rtl w:val="0"/>
              </w:rPr>
              <w:t xml:space="preserve">Dar a conocer la sistematización de plantas medicinales que se recopilo con las comadronas de las comunidades del Valle de Palajunoj. </w:t>
            </w:r>
          </w:p>
          <w:p w:rsidR="00000000" w:rsidDel="00000000" w:rsidP="00000000" w:rsidRDefault="00000000" w:rsidRPr="00000000" w14:paraId="000006CE">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6CF">
            <w:pPr>
              <w:rPr>
                <w:color w:val="000000"/>
                <w:sz w:val="24"/>
                <w:szCs w:val="24"/>
              </w:rPr>
            </w:pPr>
            <w:r w:rsidDel="00000000" w:rsidR="00000000" w:rsidRPr="00000000">
              <w:rPr>
                <w:color w:val="000000"/>
                <w:sz w:val="24"/>
                <w:szCs w:val="24"/>
                <w:rtl w:val="0"/>
              </w:rPr>
              <w:t xml:space="preserve">Organizar la entrega de los 150 manuales de plantas medicinales que hay en la región de Quetzaltenango. </w:t>
            </w:r>
          </w:p>
        </w:tc>
      </w:tr>
      <w:tr>
        <w:trPr>
          <w:trHeight w:val="548" w:hRule="atLeast"/>
        </w:trPr>
        <w:tc>
          <w:tcPr>
            <w:gridSpan w:val="2"/>
            <w:shd w:fill="ffffff" w:val="clear"/>
          </w:tcPr>
          <w:p w:rsidR="00000000" w:rsidDel="00000000" w:rsidP="00000000" w:rsidRDefault="00000000" w:rsidRPr="00000000" w14:paraId="000006D1">
            <w:pPr>
              <w:rPr>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Se </w:t>
            </w:r>
            <w:r w:rsidDel="00000000" w:rsidR="00000000" w:rsidRPr="00000000">
              <w:rPr>
                <w:sz w:val="24"/>
                <w:szCs w:val="24"/>
                <w:rtl w:val="0"/>
              </w:rPr>
              <w:t xml:space="preserve">convocó</w:t>
            </w:r>
            <w:r w:rsidDel="00000000" w:rsidR="00000000" w:rsidRPr="00000000">
              <w:rPr>
                <w:color w:val="000000"/>
                <w:sz w:val="24"/>
                <w:szCs w:val="24"/>
                <w:rtl w:val="0"/>
              </w:rPr>
              <w:t xml:space="preserve"> a las lideresas de la comunidad y las comadronas que participaron en la sistematización de las diferentes plantas medicinales que hay en las comunidades del Valle de Palajunoj, Quetzaltenango. </w:t>
            </w:r>
          </w:p>
        </w:tc>
      </w:tr>
      <w:tr>
        <w:trPr>
          <w:trHeight w:val="1065" w:hRule="atLeast"/>
        </w:trPr>
        <w:tc>
          <w:tcPr>
            <w:gridSpan w:val="2"/>
            <w:shd w:fill="ffffff" w:val="clear"/>
          </w:tcPr>
          <w:p w:rsidR="00000000" w:rsidDel="00000000" w:rsidP="00000000" w:rsidRDefault="00000000" w:rsidRPr="00000000" w14:paraId="000006D3">
            <w:pPr>
              <w:tabs>
                <w:tab w:val="left" w:pos="5640"/>
              </w:tabs>
              <w:rPr>
                <w:color w:val="000000"/>
                <w:sz w:val="24"/>
                <w:szCs w:val="24"/>
              </w:rPr>
            </w:pPr>
            <w:r w:rsidDel="00000000" w:rsidR="00000000" w:rsidRPr="00000000">
              <w:rPr>
                <w:color w:val="000000"/>
                <w:sz w:val="24"/>
                <w:szCs w:val="24"/>
                <w:rtl w:val="0"/>
              </w:rPr>
              <w:t xml:space="preserve">Resultados específicos de la actividad</w:t>
            </w:r>
          </w:p>
          <w:p w:rsidR="00000000" w:rsidDel="00000000" w:rsidP="00000000" w:rsidRDefault="00000000" w:rsidRPr="00000000" w14:paraId="000006D4">
            <w:pPr>
              <w:numPr>
                <w:ilvl w:val="0"/>
                <w:numId w:val="4"/>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 Se </w:t>
            </w:r>
            <w:r w:rsidDel="00000000" w:rsidR="00000000" w:rsidRPr="00000000">
              <w:rPr>
                <w:sz w:val="24"/>
                <w:szCs w:val="24"/>
                <w:rtl w:val="0"/>
              </w:rPr>
              <w:t xml:space="preserve">presentó</w:t>
            </w:r>
            <w:r w:rsidDel="00000000" w:rsidR="00000000" w:rsidRPr="00000000">
              <w:rPr>
                <w:color w:val="000000"/>
                <w:sz w:val="24"/>
                <w:szCs w:val="24"/>
                <w:rtl w:val="0"/>
              </w:rPr>
              <w:t xml:space="preserve"> un manual de plantas medicinales con las comadronas y lideresas de las comunidades del Valle de Palajunoj. </w:t>
            </w:r>
          </w:p>
          <w:p w:rsidR="00000000" w:rsidDel="00000000" w:rsidP="00000000" w:rsidRDefault="00000000" w:rsidRPr="00000000" w14:paraId="000006D5">
            <w:pPr>
              <w:numPr>
                <w:ilvl w:val="0"/>
                <w:numId w:val="4"/>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imprimió 150 manuales de plantas medicinales que se entregan a las 60 mujeres que participan en el proyecto, así mismo las comadronas y los líderes comunitarios.   </w:t>
            </w:r>
          </w:p>
        </w:tc>
      </w:tr>
      <w:tr>
        <w:trPr>
          <w:trHeight w:val="1065" w:hRule="atLeast"/>
        </w:trPr>
        <w:tc>
          <w:tcPr>
            <w:gridSpan w:val="2"/>
            <w:shd w:fill="auto" w:val="clear"/>
          </w:tcPr>
          <w:p w:rsidR="00000000" w:rsidDel="00000000" w:rsidP="00000000" w:rsidRDefault="00000000" w:rsidRPr="00000000" w14:paraId="000006D7">
            <w:pPr>
              <w:tabs>
                <w:tab w:val="left" w:pos="5640"/>
              </w:tabs>
              <w:rPr>
                <w:color w:val="000000"/>
              </w:rPr>
            </w:pPr>
            <w:r w:rsidDel="00000000" w:rsidR="00000000" w:rsidRPr="00000000">
              <w:rPr>
                <w:color w:val="000000"/>
                <w:sz w:val="24"/>
                <w:szCs w:val="24"/>
                <w:rtl w:val="0"/>
              </w:rPr>
              <w:t xml:space="preserve">Fotografía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2847340</wp:posOffset>
                  </wp:positionH>
                  <wp:positionV relativeFrom="paragraph">
                    <wp:posOffset>0</wp:posOffset>
                  </wp:positionV>
                  <wp:extent cx="2813050" cy="2109470"/>
                  <wp:effectExtent b="0" l="0" r="0" t="0"/>
                  <wp:wrapSquare wrapText="bothSides" distB="0" distT="0" distL="114300" distR="114300"/>
                  <wp:docPr id="519" name="image28.jpg"/>
                  <a:graphic>
                    <a:graphicData uri="http://schemas.openxmlformats.org/drawingml/2006/picture">
                      <pic:pic>
                        <pic:nvPicPr>
                          <pic:cNvPr id="0" name="image28.jpg"/>
                          <pic:cNvPicPr preferRelativeResize="0"/>
                        </pic:nvPicPr>
                        <pic:blipFill>
                          <a:blip r:embed="rId53"/>
                          <a:srcRect b="0" l="0" r="0" t="0"/>
                          <a:stretch>
                            <a:fillRect/>
                          </a:stretch>
                        </pic:blipFill>
                        <pic:spPr>
                          <a:xfrm>
                            <a:off x="0" y="0"/>
                            <a:ext cx="2813050" cy="2109470"/>
                          </a:xfrm>
                          <a:prstGeom prst="rect"/>
                          <a:ln/>
                        </pic:spPr>
                      </pic:pic>
                    </a:graphicData>
                  </a:graphic>
                </wp:anchor>
              </w:drawing>
            </w:r>
          </w:p>
          <w:p w:rsidR="00000000" w:rsidDel="00000000" w:rsidP="00000000" w:rsidRDefault="00000000" w:rsidRPr="00000000" w14:paraId="000006D8">
            <w:pPr>
              <w:tabs>
                <w:tab w:val="left" w:pos="5640"/>
              </w:tabs>
              <w:jc w:val="left"/>
              <w:rPr>
                <w:color w:val="000000"/>
                <w:sz w:val="24"/>
                <w:szCs w:val="24"/>
              </w:rPr>
            </w:pPr>
            <w:r w:rsidDel="00000000" w:rsidR="00000000" w:rsidRPr="00000000">
              <w:rPr>
                <w:color w:val="000000"/>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-69848</wp:posOffset>
                  </wp:positionH>
                  <wp:positionV relativeFrom="paragraph">
                    <wp:posOffset>0</wp:posOffset>
                  </wp:positionV>
                  <wp:extent cx="2810933" cy="2108200"/>
                  <wp:effectExtent b="0" l="0" r="0" t="0"/>
                  <wp:wrapSquare wrapText="bothSides" distB="0" distT="0" distL="114300" distR="114300"/>
                  <wp:docPr id="525" name="image32.jpg"/>
                  <a:graphic>
                    <a:graphicData uri="http://schemas.openxmlformats.org/drawingml/2006/picture">
                      <pic:pic>
                        <pic:nvPicPr>
                          <pic:cNvPr id="0" name="image32.jpg"/>
                          <pic:cNvPicPr preferRelativeResize="0"/>
                        </pic:nvPicPr>
                        <pic:blipFill>
                          <a:blip r:embed="rId54"/>
                          <a:srcRect b="0" l="0" r="0" t="0"/>
                          <a:stretch>
                            <a:fillRect/>
                          </a:stretch>
                        </pic:blipFill>
                        <pic:spPr>
                          <a:xfrm>
                            <a:off x="0" y="0"/>
                            <a:ext cx="2810933" cy="2108200"/>
                          </a:xfrm>
                          <a:prstGeom prst="rect"/>
                          <a:ln/>
                        </pic:spPr>
                      </pic:pic>
                    </a:graphicData>
                  </a:graphic>
                </wp:anchor>
              </w:drawing>
            </w:r>
          </w:p>
          <w:p w:rsidR="00000000" w:rsidDel="00000000" w:rsidP="00000000" w:rsidRDefault="00000000" w:rsidRPr="00000000" w14:paraId="000006D9">
            <w:pPr>
              <w:tabs>
                <w:tab w:val="left" w:pos="5640"/>
              </w:tabs>
              <w:jc w:val="left"/>
              <w:rPr>
                <w:color w:val="000000"/>
                <w:sz w:val="24"/>
                <w:szCs w:val="24"/>
              </w:rPr>
            </w:pPr>
            <w:r w:rsidDel="00000000" w:rsidR="00000000" w:rsidRPr="00000000">
              <w:rPr>
                <w:rtl w:val="0"/>
              </w:rPr>
            </w:r>
          </w:p>
          <w:p w:rsidR="00000000" w:rsidDel="00000000" w:rsidP="00000000" w:rsidRDefault="00000000" w:rsidRPr="00000000" w14:paraId="000006DA">
            <w:pPr>
              <w:tabs>
                <w:tab w:val="left" w:pos="5640"/>
              </w:tabs>
              <w:jc w:val="left"/>
              <w:rPr>
                <w:color w:val="000000"/>
                <w:sz w:val="24"/>
                <w:szCs w:val="24"/>
              </w:rPr>
            </w:pPr>
            <w:r w:rsidDel="00000000" w:rsidR="00000000" w:rsidRPr="00000000">
              <w:rPr>
                <w:rtl w:val="0"/>
              </w:rPr>
            </w:r>
          </w:p>
        </w:tc>
      </w:tr>
      <w:tr>
        <w:trPr>
          <w:trHeight w:val="518" w:hRule="atLeast"/>
        </w:trPr>
        <w:tc>
          <w:tcPr>
            <w:tcBorders>
              <w:right w:color="000000" w:space="0" w:sz="6" w:val="single"/>
            </w:tcBorders>
            <w:shd w:fill="ffffff" w:val="clear"/>
          </w:tcPr>
          <w:p w:rsidR="00000000" w:rsidDel="00000000" w:rsidP="00000000" w:rsidRDefault="00000000" w:rsidRPr="00000000" w14:paraId="000006DC">
            <w:pPr>
              <w:tabs>
                <w:tab w:val="left" w:pos="5640"/>
              </w:tabs>
              <w:rPr>
                <w:color w:val="000000"/>
                <w:sz w:val="24"/>
                <w:szCs w:val="24"/>
              </w:rPr>
            </w:pPr>
            <w:r w:rsidDel="00000000" w:rsidR="00000000" w:rsidRPr="00000000">
              <w:rPr>
                <w:color w:val="000000"/>
                <w:sz w:val="24"/>
                <w:szCs w:val="24"/>
                <w:rtl w:val="0"/>
              </w:rPr>
              <w:t xml:space="preserve">Nombre y número de la actividad:</w:t>
            </w:r>
          </w:p>
        </w:tc>
        <w:tc>
          <w:tcPr>
            <w:tcBorders>
              <w:left w:color="000000" w:space="0" w:sz="6" w:val="single"/>
            </w:tcBorders>
            <w:shd w:fill="ffffff" w:val="clear"/>
          </w:tcPr>
          <w:p w:rsidR="00000000" w:rsidDel="00000000" w:rsidP="00000000" w:rsidRDefault="00000000" w:rsidRPr="00000000" w14:paraId="000006DD">
            <w:pPr>
              <w:rPr>
                <w:b w:val="1"/>
                <w:color w:val="000000"/>
                <w:sz w:val="24"/>
                <w:szCs w:val="24"/>
              </w:rPr>
            </w:pPr>
            <w:r w:rsidDel="00000000" w:rsidR="00000000" w:rsidRPr="00000000">
              <w:rPr>
                <w:color w:val="000000"/>
                <w:sz w:val="24"/>
                <w:szCs w:val="24"/>
                <w:rtl w:val="0"/>
              </w:rPr>
              <w:t xml:space="preserve">3.20 Realización de los talleres prácticos con las comadronas y los diferentes grupos de mujeres  </w:t>
            </w:r>
            <w:r w:rsidDel="00000000" w:rsidR="00000000" w:rsidRPr="00000000">
              <w:rPr>
                <w:rtl w:val="0"/>
              </w:rPr>
            </w:r>
          </w:p>
        </w:tc>
      </w:tr>
      <w:tr>
        <w:trPr>
          <w:trHeight w:val="513" w:hRule="atLeast"/>
        </w:trPr>
        <w:tc>
          <w:tcPr>
            <w:tcBorders>
              <w:right w:color="000000" w:space="0" w:sz="6" w:val="single"/>
            </w:tcBorders>
            <w:shd w:fill="ffffff" w:val="clear"/>
          </w:tcPr>
          <w:p w:rsidR="00000000" w:rsidDel="00000000" w:rsidP="00000000" w:rsidRDefault="00000000" w:rsidRPr="00000000" w14:paraId="000006DE">
            <w:pPr>
              <w:tabs>
                <w:tab w:val="left" w:pos="5640"/>
              </w:tabs>
              <w:rPr>
                <w:color w:val="000000"/>
                <w:sz w:val="24"/>
                <w:szCs w:val="24"/>
              </w:rPr>
            </w:pPr>
            <w:r w:rsidDel="00000000" w:rsidR="00000000" w:rsidRPr="00000000">
              <w:rPr>
                <w:color w:val="000000"/>
                <w:sz w:val="24"/>
                <w:szCs w:val="24"/>
                <w:rtl w:val="0"/>
              </w:rPr>
              <w:t xml:space="preserve">Responsable:</w:t>
            </w:r>
          </w:p>
        </w:tc>
        <w:tc>
          <w:tcPr>
            <w:tcBorders>
              <w:left w:color="000000" w:space="0" w:sz="6" w:val="single"/>
            </w:tcBorders>
            <w:shd w:fill="ffffff" w:val="clear"/>
          </w:tcPr>
          <w:p w:rsidR="00000000" w:rsidDel="00000000" w:rsidP="00000000" w:rsidRDefault="00000000" w:rsidRPr="00000000" w14:paraId="000006DF">
            <w:pPr>
              <w:rPr>
                <w:color w:val="000000"/>
                <w:sz w:val="24"/>
                <w:szCs w:val="24"/>
              </w:rPr>
            </w:pPr>
            <w:r w:rsidDel="00000000" w:rsidR="00000000" w:rsidRPr="00000000">
              <w:rPr>
                <w:color w:val="000000"/>
                <w:sz w:val="24"/>
                <w:szCs w:val="24"/>
                <w:rtl w:val="0"/>
              </w:rPr>
              <w:t xml:space="preserve">Damaris Fabiola Quijivix Monzón / Brenda Esther Quijivix Monzón </w:t>
            </w:r>
          </w:p>
        </w:tc>
      </w:tr>
      <w:tr>
        <w:trPr>
          <w:trHeight w:val="517" w:hRule="atLeast"/>
        </w:trPr>
        <w:tc>
          <w:tcPr>
            <w:tcBorders>
              <w:right w:color="000000" w:space="0" w:sz="6" w:val="single"/>
            </w:tcBorders>
            <w:shd w:fill="ffffff" w:val="clear"/>
          </w:tcPr>
          <w:p w:rsidR="00000000" w:rsidDel="00000000" w:rsidP="00000000" w:rsidRDefault="00000000" w:rsidRPr="00000000" w14:paraId="000006E0">
            <w:pPr>
              <w:tabs>
                <w:tab w:val="left" w:pos="5640"/>
              </w:tabs>
              <w:rPr>
                <w:color w:val="000000"/>
                <w:sz w:val="24"/>
                <w:szCs w:val="24"/>
              </w:rPr>
            </w:pPr>
            <w:r w:rsidDel="00000000" w:rsidR="00000000" w:rsidRPr="00000000">
              <w:rPr>
                <w:color w:val="000000"/>
                <w:sz w:val="24"/>
                <w:szCs w:val="24"/>
                <w:rtl w:val="0"/>
              </w:rPr>
              <w:t xml:space="preserve">Lugar y fecha:</w:t>
            </w:r>
          </w:p>
        </w:tc>
        <w:tc>
          <w:tcPr>
            <w:tcBorders>
              <w:left w:color="000000" w:space="0" w:sz="6" w:val="single"/>
            </w:tcBorders>
            <w:shd w:fill="ffffff" w:val="clear"/>
          </w:tcPr>
          <w:p w:rsidR="00000000" w:rsidDel="00000000" w:rsidP="00000000" w:rsidRDefault="00000000" w:rsidRPr="00000000" w14:paraId="000006E1">
            <w:pPr>
              <w:tabs>
                <w:tab w:val="left" w:pos="6583"/>
              </w:tabs>
              <w:rPr>
                <w:color w:val="000000"/>
                <w:sz w:val="24"/>
                <w:szCs w:val="24"/>
              </w:rPr>
            </w:pPr>
            <w:r w:rsidDel="00000000" w:rsidR="00000000" w:rsidRPr="00000000">
              <w:rPr>
                <w:color w:val="000000"/>
                <w:sz w:val="24"/>
                <w:szCs w:val="24"/>
                <w:rtl w:val="0"/>
              </w:rPr>
              <w:t xml:space="preserve"> Valle de Palajunoj</w:t>
            </w:r>
          </w:p>
          <w:p w:rsidR="00000000" w:rsidDel="00000000" w:rsidP="00000000" w:rsidRDefault="00000000" w:rsidRPr="00000000" w14:paraId="000006E2">
            <w:pPr>
              <w:rPr>
                <w:color w:val="000000"/>
                <w:sz w:val="24"/>
                <w:szCs w:val="24"/>
              </w:rPr>
            </w:pPr>
            <w:r w:rsidDel="00000000" w:rsidR="00000000" w:rsidRPr="00000000">
              <w:rPr>
                <w:color w:val="000000"/>
                <w:sz w:val="24"/>
                <w:szCs w:val="24"/>
                <w:rtl w:val="0"/>
              </w:rPr>
              <w:t xml:space="preserve"> 28/05/2021 - 29/05/2021</w:t>
            </w:r>
          </w:p>
        </w:tc>
      </w:tr>
      <w:tr>
        <w:trPr>
          <w:trHeight w:val="585" w:hRule="atLeast"/>
        </w:trPr>
        <w:tc>
          <w:tcPr>
            <w:vMerge w:val="restart"/>
            <w:shd w:fill="ffffff" w:val="clear"/>
          </w:tcPr>
          <w:p w:rsidR="00000000" w:rsidDel="00000000" w:rsidP="00000000" w:rsidRDefault="00000000" w:rsidRPr="00000000" w14:paraId="000006E3">
            <w:pPr>
              <w:tabs>
                <w:tab w:val="left" w:pos="5640"/>
              </w:tabs>
              <w:rPr>
                <w:color w:val="000000"/>
                <w:sz w:val="24"/>
                <w:szCs w:val="24"/>
              </w:rPr>
            </w:pPr>
            <w:r w:rsidDel="00000000" w:rsidR="00000000" w:rsidRPr="00000000">
              <w:rPr>
                <w:color w:val="000000"/>
                <w:sz w:val="24"/>
                <w:szCs w:val="24"/>
                <w:rtl w:val="0"/>
              </w:rPr>
              <w:t xml:space="preserve">Participantes:  </w:t>
            </w:r>
          </w:p>
        </w:tc>
        <w:tc>
          <w:tcPr/>
          <w:p w:rsidR="00000000" w:rsidDel="00000000" w:rsidP="00000000" w:rsidRDefault="00000000" w:rsidRPr="00000000" w14:paraId="000006E4">
            <w:pPr>
              <w:tabs>
                <w:tab w:val="left" w:pos="5640"/>
              </w:tabs>
              <w:rPr>
                <w:color w:val="000000"/>
                <w:sz w:val="24"/>
                <w:szCs w:val="24"/>
              </w:rPr>
            </w:pPr>
            <w:r w:rsidDel="00000000" w:rsidR="00000000" w:rsidRPr="00000000">
              <w:rPr>
                <w:color w:val="000000"/>
                <w:sz w:val="24"/>
                <w:szCs w:val="24"/>
                <w:rtl w:val="0"/>
              </w:rPr>
              <w:t xml:space="preserve">Hombres</w:t>
            </w:r>
          </w:p>
          <w:p w:rsidR="00000000" w:rsidDel="00000000" w:rsidP="00000000" w:rsidRDefault="00000000" w:rsidRPr="00000000" w14:paraId="000006E5">
            <w:pPr>
              <w:tabs>
                <w:tab w:val="left" w:pos="5640"/>
              </w:tabs>
              <w:rPr>
                <w:color w:val="000000"/>
                <w:sz w:val="24"/>
                <w:szCs w:val="24"/>
              </w:rPr>
            </w:pPr>
            <w:r w:rsidDel="00000000" w:rsidR="00000000" w:rsidRPr="00000000">
              <w:rPr>
                <w:rtl w:val="0"/>
              </w:rPr>
            </w:r>
          </w:p>
        </w:tc>
      </w:tr>
      <w:tr>
        <w:trPr>
          <w:trHeight w:val="585" w:hRule="atLeast"/>
        </w:trPr>
        <w:tc>
          <w:tcPr>
            <w:vMerge w:val="continue"/>
            <w:shd w:fill="ffffff" w:val="clear"/>
          </w:tcPr>
          <w:p w:rsidR="00000000" w:rsidDel="00000000" w:rsidP="00000000" w:rsidRDefault="00000000" w:rsidRPr="00000000" w14:paraId="000006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6E7">
            <w:pPr>
              <w:tabs>
                <w:tab w:val="left" w:pos="5640"/>
              </w:tabs>
              <w:rPr>
                <w:color w:val="000000"/>
                <w:sz w:val="24"/>
                <w:szCs w:val="24"/>
              </w:rPr>
            </w:pPr>
            <w:r w:rsidDel="00000000" w:rsidR="00000000" w:rsidRPr="00000000">
              <w:rPr>
                <w:color w:val="000000"/>
                <w:sz w:val="24"/>
                <w:szCs w:val="24"/>
                <w:rtl w:val="0"/>
              </w:rPr>
              <w:t xml:space="preserve">Mujeres</w:t>
            </w:r>
          </w:p>
          <w:p w:rsidR="00000000" w:rsidDel="00000000" w:rsidP="00000000" w:rsidRDefault="00000000" w:rsidRPr="00000000" w14:paraId="000006E8">
            <w:pPr>
              <w:tabs>
                <w:tab w:val="left" w:pos="5640"/>
              </w:tabs>
              <w:rPr>
                <w:color w:val="000000"/>
                <w:sz w:val="24"/>
                <w:szCs w:val="24"/>
              </w:rPr>
            </w:pPr>
            <w:r w:rsidDel="00000000" w:rsidR="00000000" w:rsidRPr="00000000">
              <w:rPr>
                <w:color w:val="000000"/>
                <w:sz w:val="24"/>
                <w:szCs w:val="24"/>
                <w:rtl w:val="0"/>
              </w:rPr>
              <w:t xml:space="preserve">99</w:t>
            </w:r>
          </w:p>
        </w:tc>
      </w:tr>
      <w:tr>
        <w:trPr>
          <w:trHeight w:val="1065" w:hRule="atLeast"/>
        </w:trPr>
        <w:tc>
          <w:tcPr>
            <w:gridSpan w:val="2"/>
            <w:shd w:fill="ffffff" w:val="clear"/>
          </w:tcPr>
          <w:p w:rsidR="00000000" w:rsidDel="00000000" w:rsidP="00000000" w:rsidRDefault="00000000" w:rsidRPr="00000000" w14:paraId="000006E9">
            <w:pPr>
              <w:rPr>
                <w:color w:val="000000"/>
                <w:sz w:val="24"/>
                <w:szCs w:val="24"/>
              </w:rPr>
            </w:pPr>
            <w:r w:rsidDel="00000000" w:rsidR="00000000" w:rsidRPr="00000000">
              <w:rPr>
                <w:b w:val="1"/>
                <w:color w:val="000000"/>
                <w:sz w:val="24"/>
                <w:szCs w:val="24"/>
                <w:rtl w:val="0"/>
              </w:rPr>
              <w:t xml:space="preserve">Objetivos:</w:t>
            </w:r>
            <w:r w:rsidDel="00000000" w:rsidR="00000000" w:rsidRPr="00000000">
              <w:rPr>
                <w:rtl w:val="0"/>
              </w:rPr>
            </w:r>
          </w:p>
          <w:p w:rsidR="00000000" w:rsidDel="00000000" w:rsidP="00000000" w:rsidRDefault="00000000" w:rsidRPr="00000000" w14:paraId="000006EA">
            <w:pPr>
              <w:rPr>
                <w:color w:val="000000"/>
                <w:sz w:val="24"/>
                <w:szCs w:val="24"/>
              </w:rPr>
            </w:pPr>
            <w:r w:rsidDel="00000000" w:rsidR="00000000" w:rsidRPr="00000000">
              <w:rPr>
                <w:color w:val="000000"/>
                <w:sz w:val="24"/>
                <w:szCs w:val="24"/>
                <w:rtl w:val="0"/>
              </w:rPr>
              <w:t xml:space="preserve">Realizar talleres prácticos con las comadronas y los grupos de mujeres para fortalecer sus conocimientos sobre las plantas medicinales </w:t>
            </w:r>
          </w:p>
          <w:p w:rsidR="00000000" w:rsidDel="00000000" w:rsidP="00000000" w:rsidRDefault="00000000" w:rsidRPr="00000000" w14:paraId="000006EB">
            <w:pPr>
              <w:rPr>
                <w:b w:val="1"/>
                <w:color w:val="000000"/>
                <w:sz w:val="24"/>
                <w:szCs w:val="24"/>
              </w:rPr>
            </w:pPr>
            <w:r w:rsidDel="00000000" w:rsidR="00000000" w:rsidRPr="00000000">
              <w:rPr>
                <w:b w:val="1"/>
                <w:color w:val="000000"/>
                <w:sz w:val="24"/>
                <w:szCs w:val="24"/>
                <w:rtl w:val="0"/>
              </w:rPr>
              <w:t xml:space="preserve">Objetivo Específicos:</w:t>
            </w:r>
          </w:p>
          <w:p w:rsidR="00000000" w:rsidDel="00000000" w:rsidP="00000000" w:rsidRDefault="00000000" w:rsidRPr="00000000" w14:paraId="000006EC">
            <w:pPr>
              <w:rPr>
                <w:color w:val="000000"/>
                <w:sz w:val="24"/>
                <w:szCs w:val="24"/>
              </w:rPr>
            </w:pPr>
            <w:r w:rsidDel="00000000" w:rsidR="00000000" w:rsidRPr="00000000">
              <w:rPr>
                <w:color w:val="000000"/>
                <w:sz w:val="24"/>
                <w:szCs w:val="24"/>
                <w:rtl w:val="0"/>
              </w:rPr>
              <w:t xml:space="preserve">Planificar los 5 talleres con las mujeres para que ellas </w:t>
            </w:r>
            <w:r w:rsidDel="00000000" w:rsidR="00000000" w:rsidRPr="00000000">
              <w:rPr>
                <w:sz w:val="24"/>
                <w:szCs w:val="24"/>
                <w:rtl w:val="0"/>
              </w:rPr>
              <w:t xml:space="preserve">fortalezcan</w:t>
            </w:r>
            <w:r w:rsidDel="00000000" w:rsidR="00000000" w:rsidRPr="00000000">
              <w:rPr>
                <w:color w:val="000000"/>
                <w:sz w:val="24"/>
                <w:szCs w:val="24"/>
                <w:rtl w:val="0"/>
              </w:rPr>
              <w:t xml:space="preserve"> sus conocimientos sobre las plantas medicinales. </w:t>
            </w:r>
          </w:p>
        </w:tc>
      </w:tr>
      <w:tr>
        <w:trPr>
          <w:trHeight w:val="548" w:hRule="atLeast"/>
        </w:trPr>
        <w:tc>
          <w:tcPr>
            <w:gridSpan w:val="2"/>
            <w:shd w:fill="ffffff" w:val="clear"/>
          </w:tcPr>
          <w:p w:rsidR="00000000" w:rsidDel="00000000" w:rsidP="00000000" w:rsidRDefault="00000000" w:rsidRPr="00000000" w14:paraId="000006EE">
            <w:pPr>
              <w:rPr>
                <w:color w:val="000000"/>
                <w:sz w:val="24"/>
                <w:szCs w:val="24"/>
              </w:rPr>
            </w:pPr>
            <w:r w:rsidDel="00000000" w:rsidR="00000000" w:rsidRPr="00000000">
              <w:rPr>
                <w:b w:val="1"/>
                <w:color w:val="000000"/>
                <w:sz w:val="24"/>
                <w:szCs w:val="24"/>
                <w:rtl w:val="0"/>
              </w:rPr>
              <w:t xml:space="preserve">Metodología: </w:t>
            </w:r>
            <w:r w:rsidDel="00000000" w:rsidR="00000000" w:rsidRPr="00000000">
              <w:rPr>
                <w:color w:val="000000"/>
                <w:sz w:val="24"/>
                <w:szCs w:val="24"/>
                <w:rtl w:val="0"/>
              </w:rPr>
              <w:t xml:space="preserve">Se organizaron los 5 talleres prácticos sobre las plantas medicinales desde las infusiones de las plantas medicinales y cuáles son sus diferentes usos para prevención y curación de las diferentes enfermedades respiratorias y sistema digestivo, entre otros. </w:t>
            </w:r>
          </w:p>
        </w:tc>
      </w:tr>
      <w:tr>
        <w:trPr>
          <w:trHeight w:val="1065" w:hRule="atLeast"/>
        </w:trPr>
        <w:tc>
          <w:tcPr>
            <w:gridSpan w:val="2"/>
            <w:shd w:fill="ffffff" w:val="clear"/>
          </w:tcPr>
          <w:p w:rsidR="00000000" w:rsidDel="00000000" w:rsidP="00000000" w:rsidRDefault="00000000" w:rsidRPr="00000000" w14:paraId="000006F0">
            <w:pPr>
              <w:tabs>
                <w:tab w:val="left" w:pos="5640"/>
              </w:tabs>
              <w:rPr>
                <w:color w:val="000000"/>
                <w:sz w:val="24"/>
                <w:szCs w:val="24"/>
              </w:rPr>
            </w:pPr>
            <w:r w:rsidDel="00000000" w:rsidR="00000000" w:rsidRPr="00000000">
              <w:rPr>
                <w:color w:val="000000"/>
                <w:sz w:val="24"/>
                <w:szCs w:val="24"/>
                <w:rtl w:val="0"/>
              </w:rPr>
              <w:t xml:space="preserve">Resultados específicos de la actividad</w:t>
            </w:r>
          </w:p>
          <w:p w:rsidR="00000000" w:rsidDel="00000000" w:rsidP="00000000" w:rsidRDefault="00000000" w:rsidRPr="00000000" w14:paraId="000006F1">
            <w:pPr>
              <w:numPr>
                <w:ilvl w:val="0"/>
                <w:numId w:val="7"/>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Se </w:t>
            </w:r>
            <w:r w:rsidDel="00000000" w:rsidR="00000000" w:rsidRPr="00000000">
              <w:rPr>
                <w:sz w:val="24"/>
                <w:szCs w:val="24"/>
                <w:rtl w:val="0"/>
              </w:rPr>
              <w:t xml:space="preserve">realizaron</w:t>
            </w:r>
            <w:r w:rsidDel="00000000" w:rsidR="00000000" w:rsidRPr="00000000">
              <w:rPr>
                <w:color w:val="000000"/>
                <w:sz w:val="24"/>
                <w:szCs w:val="24"/>
                <w:rtl w:val="0"/>
              </w:rPr>
              <w:t xml:space="preserve"> los 5 talleres prácticos y formativos.</w:t>
            </w:r>
          </w:p>
          <w:p w:rsidR="00000000" w:rsidDel="00000000" w:rsidP="00000000" w:rsidRDefault="00000000" w:rsidRPr="00000000" w14:paraId="000006F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Infusiones de las plantas medicinales </w:t>
            </w:r>
          </w:p>
          <w:p w:rsidR="00000000" w:rsidDel="00000000" w:rsidP="00000000" w:rsidRDefault="00000000" w:rsidRPr="00000000" w14:paraId="000006F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Prevención y curación de enfermedades severas </w:t>
            </w:r>
          </w:p>
          <w:p w:rsidR="00000000" w:rsidDel="00000000" w:rsidP="00000000" w:rsidRDefault="00000000" w:rsidRPr="00000000" w14:paraId="000006F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Enfermedades respiratorias </w:t>
            </w:r>
          </w:p>
          <w:p w:rsidR="00000000" w:rsidDel="00000000" w:rsidP="00000000" w:rsidRDefault="00000000" w:rsidRPr="00000000" w14:paraId="000006F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Enfermedades del sistema digestivo </w:t>
            </w:r>
          </w:p>
          <w:p w:rsidR="00000000" w:rsidDel="00000000" w:rsidP="00000000" w:rsidRDefault="00000000" w:rsidRPr="00000000" w14:paraId="000006F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Uso de las plantas para las heridas abiertas </w:t>
            </w:r>
          </w:p>
          <w:p w:rsidR="00000000" w:rsidDel="00000000" w:rsidP="00000000" w:rsidRDefault="00000000" w:rsidRPr="00000000" w14:paraId="000006F7">
            <w:pPr>
              <w:numPr>
                <w:ilvl w:val="0"/>
                <w:numId w:val="7"/>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Hubo interés de parte de las mujeres en aprender más de las plantas medicinales, cómo realizar aceites de plantas medicinales  </w:t>
            </w:r>
          </w:p>
        </w:tc>
      </w:tr>
      <w:tr>
        <w:trPr>
          <w:trHeight w:val="1065" w:hRule="atLeast"/>
        </w:trPr>
        <w:tc>
          <w:tcPr>
            <w:gridSpan w:val="2"/>
            <w:shd w:fill="auto" w:val="clear"/>
          </w:tcPr>
          <w:p w:rsidR="00000000" w:rsidDel="00000000" w:rsidP="00000000" w:rsidRDefault="00000000" w:rsidRPr="00000000" w14:paraId="000006F9">
            <w:pPr>
              <w:tabs>
                <w:tab w:val="left" w:pos="5640"/>
              </w:tabs>
              <w:rPr>
                <w:color w:val="000000"/>
              </w:rPr>
            </w:pPr>
            <w:r w:rsidDel="00000000" w:rsidR="00000000" w:rsidRPr="00000000">
              <w:rPr>
                <w:color w:val="000000"/>
                <w:sz w:val="24"/>
                <w:szCs w:val="24"/>
                <w:rtl w:val="0"/>
              </w:rPr>
              <w:t xml:space="preserve">Fotografía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1424940</wp:posOffset>
                  </wp:positionH>
                  <wp:positionV relativeFrom="paragraph">
                    <wp:posOffset>0</wp:posOffset>
                  </wp:positionV>
                  <wp:extent cx="2476500" cy="1857375"/>
                  <wp:effectExtent b="0" l="0" r="0" t="0"/>
                  <wp:wrapSquare wrapText="bothSides" distB="0" distT="0" distL="114300" distR="114300"/>
                  <wp:docPr id="536" name="image48.jpg"/>
                  <a:graphic>
                    <a:graphicData uri="http://schemas.openxmlformats.org/drawingml/2006/picture">
                      <pic:pic>
                        <pic:nvPicPr>
                          <pic:cNvPr id="0" name="image48.jpg"/>
                          <pic:cNvPicPr preferRelativeResize="0"/>
                        </pic:nvPicPr>
                        <pic:blipFill>
                          <a:blip r:embed="rId55"/>
                          <a:srcRect b="0" l="0" r="0" t="0"/>
                          <a:stretch>
                            <a:fillRect/>
                          </a:stretch>
                        </pic:blipFill>
                        <pic:spPr>
                          <a:xfrm>
                            <a:off x="0" y="0"/>
                            <a:ext cx="2476500" cy="1857375"/>
                          </a:xfrm>
                          <a:prstGeom prst="rect"/>
                          <a:ln/>
                        </pic:spPr>
                      </pic:pic>
                    </a:graphicData>
                  </a:graphic>
                </wp:anchor>
              </w:drawing>
            </w:r>
          </w:p>
          <w:p w:rsidR="00000000" w:rsidDel="00000000" w:rsidP="00000000" w:rsidRDefault="00000000" w:rsidRPr="00000000" w14:paraId="000006FA">
            <w:pPr>
              <w:tabs>
                <w:tab w:val="left" w:pos="5640"/>
              </w:tabs>
              <w:jc w:val="left"/>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6FB">
            <w:pPr>
              <w:tabs>
                <w:tab w:val="left" w:pos="5640"/>
              </w:tabs>
              <w:jc w:val="left"/>
              <w:rPr>
                <w:color w:val="000000"/>
                <w:sz w:val="24"/>
                <w:szCs w:val="24"/>
              </w:rPr>
            </w:pPr>
            <w:r w:rsidDel="00000000" w:rsidR="00000000" w:rsidRPr="00000000">
              <w:rPr>
                <w:rtl w:val="0"/>
              </w:rPr>
            </w:r>
          </w:p>
          <w:p w:rsidR="00000000" w:rsidDel="00000000" w:rsidP="00000000" w:rsidRDefault="00000000" w:rsidRPr="00000000" w14:paraId="000006FC">
            <w:pPr>
              <w:tabs>
                <w:tab w:val="left" w:pos="5640"/>
              </w:tabs>
              <w:jc w:val="left"/>
              <w:rPr>
                <w:color w:val="000000"/>
                <w:sz w:val="24"/>
                <w:szCs w:val="24"/>
              </w:rPr>
            </w:pPr>
            <w:r w:rsidDel="00000000" w:rsidR="00000000" w:rsidRPr="00000000">
              <w:rPr>
                <w:rtl w:val="0"/>
              </w:rPr>
            </w:r>
          </w:p>
          <w:p w:rsidR="00000000" w:rsidDel="00000000" w:rsidP="00000000" w:rsidRDefault="00000000" w:rsidRPr="00000000" w14:paraId="000006FD">
            <w:pPr>
              <w:tabs>
                <w:tab w:val="left" w:pos="5640"/>
              </w:tabs>
              <w:jc w:val="left"/>
              <w:rPr>
                <w:color w:val="000000"/>
                <w:sz w:val="24"/>
                <w:szCs w:val="24"/>
              </w:rPr>
            </w:pPr>
            <w:r w:rsidDel="00000000" w:rsidR="00000000" w:rsidRPr="00000000">
              <w:rPr>
                <w:rtl w:val="0"/>
              </w:rPr>
            </w:r>
          </w:p>
          <w:p w:rsidR="00000000" w:rsidDel="00000000" w:rsidP="00000000" w:rsidRDefault="00000000" w:rsidRPr="00000000" w14:paraId="000006FE">
            <w:pPr>
              <w:tabs>
                <w:tab w:val="left" w:pos="5640"/>
              </w:tabs>
              <w:jc w:val="left"/>
              <w:rPr>
                <w:color w:val="000000"/>
                <w:sz w:val="24"/>
                <w:szCs w:val="24"/>
              </w:rPr>
            </w:pPr>
            <w:r w:rsidDel="00000000" w:rsidR="00000000" w:rsidRPr="00000000">
              <w:rPr>
                <w:rtl w:val="0"/>
              </w:rPr>
            </w:r>
          </w:p>
          <w:p w:rsidR="00000000" w:rsidDel="00000000" w:rsidP="00000000" w:rsidRDefault="00000000" w:rsidRPr="00000000" w14:paraId="000006FF">
            <w:pPr>
              <w:tabs>
                <w:tab w:val="left" w:pos="5640"/>
              </w:tabs>
              <w:jc w:val="left"/>
              <w:rPr>
                <w:color w:val="000000"/>
                <w:sz w:val="24"/>
                <w:szCs w:val="24"/>
              </w:rPr>
            </w:pPr>
            <w:r w:rsidDel="00000000" w:rsidR="00000000" w:rsidRPr="00000000">
              <w:rPr>
                <w:rtl w:val="0"/>
              </w:rPr>
            </w:r>
          </w:p>
          <w:p w:rsidR="00000000" w:rsidDel="00000000" w:rsidP="00000000" w:rsidRDefault="00000000" w:rsidRPr="00000000" w14:paraId="00000700">
            <w:pPr>
              <w:tabs>
                <w:tab w:val="left" w:pos="5640"/>
              </w:tabs>
              <w:jc w:val="left"/>
              <w:rPr>
                <w:color w:val="000000"/>
                <w:sz w:val="24"/>
                <w:szCs w:val="24"/>
              </w:rPr>
            </w:pPr>
            <w:r w:rsidDel="00000000" w:rsidR="00000000" w:rsidRPr="00000000">
              <w:rPr>
                <w:rtl w:val="0"/>
              </w:rPr>
            </w:r>
          </w:p>
          <w:p w:rsidR="00000000" w:rsidDel="00000000" w:rsidP="00000000" w:rsidRDefault="00000000" w:rsidRPr="00000000" w14:paraId="00000701">
            <w:pPr>
              <w:tabs>
                <w:tab w:val="left" w:pos="5640"/>
              </w:tabs>
              <w:jc w:val="left"/>
              <w:rPr>
                <w:color w:val="000000"/>
                <w:sz w:val="24"/>
                <w:szCs w:val="24"/>
              </w:rPr>
            </w:pPr>
            <w:r w:rsidDel="00000000" w:rsidR="00000000" w:rsidRPr="00000000">
              <w:rPr>
                <w:rtl w:val="0"/>
              </w:rPr>
            </w:r>
          </w:p>
          <w:p w:rsidR="00000000" w:rsidDel="00000000" w:rsidP="00000000" w:rsidRDefault="00000000" w:rsidRPr="00000000" w14:paraId="00000702">
            <w:pPr>
              <w:tabs>
                <w:tab w:val="left" w:pos="5640"/>
              </w:tabs>
              <w:jc w:val="left"/>
              <w:rPr>
                <w:color w:val="000000"/>
                <w:sz w:val="24"/>
                <w:szCs w:val="24"/>
              </w:rPr>
            </w:pPr>
            <w:r w:rsidDel="00000000" w:rsidR="00000000" w:rsidRPr="00000000">
              <w:rPr>
                <w:rtl w:val="0"/>
              </w:rPr>
            </w:r>
          </w:p>
          <w:p w:rsidR="00000000" w:rsidDel="00000000" w:rsidP="00000000" w:rsidRDefault="00000000" w:rsidRPr="00000000" w14:paraId="00000703">
            <w:pPr>
              <w:tabs>
                <w:tab w:val="left" w:pos="5640"/>
              </w:tabs>
              <w:jc w:val="left"/>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1234440</wp:posOffset>
                  </wp:positionH>
                  <wp:positionV relativeFrom="paragraph">
                    <wp:posOffset>0</wp:posOffset>
                  </wp:positionV>
                  <wp:extent cx="2903220" cy="1410335"/>
                  <wp:effectExtent b="0" l="0" r="0" t="0"/>
                  <wp:wrapSquare wrapText="bothSides" distB="0" distT="0" distL="114300" distR="114300"/>
                  <wp:docPr id="530" name="image45.jpg"/>
                  <a:graphic>
                    <a:graphicData uri="http://schemas.openxmlformats.org/drawingml/2006/picture">
                      <pic:pic>
                        <pic:nvPicPr>
                          <pic:cNvPr id="0" name="image45.jpg"/>
                          <pic:cNvPicPr preferRelativeResize="0"/>
                        </pic:nvPicPr>
                        <pic:blipFill>
                          <a:blip r:embed="rId56"/>
                          <a:srcRect b="0" l="0" r="0" t="0"/>
                          <a:stretch>
                            <a:fillRect/>
                          </a:stretch>
                        </pic:blipFill>
                        <pic:spPr>
                          <a:xfrm>
                            <a:off x="0" y="0"/>
                            <a:ext cx="2903220" cy="1410335"/>
                          </a:xfrm>
                          <a:prstGeom prst="rect"/>
                          <a:ln/>
                        </pic:spPr>
                      </pic:pic>
                    </a:graphicData>
                  </a:graphic>
                </wp:anchor>
              </w:drawing>
            </w:r>
          </w:p>
          <w:p w:rsidR="00000000" w:rsidDel="00000000" w:rsidP="00000000" w:rsidRDefault="00000000" w:rsidRPr="00000000" w14:paraId="00000704">
            <w:pPr>
              <w:tabs>
                <w:tab w:val="left" w:pos="5640"/>
              </w:tabs>
              <w:jc w:val="left"/>
              <w:rPr>
                <w:color w:val="000000"/>
                <w:sz w:val="24"/>
                <w:szCs w:val="24"/>
              </w:rPr>
            </w:pPr>
            <w:r w:rsidDel="00000000" w:rsidR="00000000" w:rsidRPr="00000000">
              <w:rPr>
                <w:rtl w:val="0"/>
              </w:rPr>
            </w:r>
          </w:p>
          <w:p w:rsidR="00000000" w:rsidDel="00000000" w:rsidP="00000000" w:rsidRDefault="00000000" w:rsidRPr="00000000" w14:paraId="00000705">
            <w:pPr>
              <w:tabs>
                <w:tab w:val="left" w:pos="5640"/>
              </w:tabs>
              <w:jc w:val="left"/>
              <w:rPr>
                <w:color w:val="000000"/>
                <w:sz w:val="24"/>
                <w:szCs w:val="24"/>
              </w:rPr>
            </w:pPr>
            <w:r w:rsidDel="00000000" w:rsidR="00000000" w:rsidRPr="00000000">
              <w:rPr>
                <w:rtl w:val="0"/>
              </w:rPr>
            </w:r>
          </w:p>
          <w:p w:rsidR="00000000" w:rsidDel="00000000" w:rsidP="00000000" w:rsidRDefault="00000000" w:rsidRPr="00000000" w14:paraId="00000706">
            <w:pPr>
              <w:tabs>
                <w:tab w:val="left" w:pos="5640"/>
              </w:tabs>
              <w:jc w:val="left"/>
              <w:rPr>
                <w:color w:val="000000"/>
                <w:sz w:val="24"/>
                <w:szCs w:val="24"/>
              </w:rPr>
            </w:pPr>
            <w:r w:rsidDel="00000000" w:rsidR="00000000" w:rsidRPr="00000000">
              <w:rPr>
                <w:rtl w:val="0"/>
              </w:rPr>
            </w:r>
          </w:p>
          <w:p w:rsidR="00000000" w:rsidDel="00000000" w:rsidP="00000000" w:rsidRDefault="00000000" w:rsidRPr="00000000" w14:paraId="00000707">
            <w:pPr>
              <w:tabs>
                <w:tab w:val="left" w:pos="5640"/>
              </w:tabs>
              <w:jc w:val="left"/>
              <w:rPr>
                <w:color w:val="000000"/>
                <w:sz w:val="24"/>
                <w:szCs w:val="24"/>
              </w:rPr>
            </w:pPr>
            <w:r w:rsidDel="00000000" w:rsidR="00000000" w:rsidRPr="00000000">
              <w:rPr>
                <w:rtl w:val="0"/>
              </w:rPr>
            </w:r>
          </w:p>
          <w:p w:rsidR="00000000" w:rsidDel="00000000" w:rsidP="00000000" w:rsidRDefault="00000000" w:rsidRPr="00000000" w14:paraId="00000708">
            <w:pPr>
              <w:tabs>
                <w:tab w:val="left" w:pos="5640"/>
              </w:tabs>
              <w:jc w:val="left"/>
              <w:rPr>
                <w:color w:val="000000"/>
                <w:sz w:val="24"/>
                <w:szCs w:val="24"/>
              </w:rPr>
            </w:pPr>
            <w:r w:rsidDel="00000000" w:rsidR="00000000" w:rsidRPr="00000000">
              <w:rPr>
                <w:rtl w:val="0"/>
              </w:rPr>
            </w:r>
          </w:p>
          <w:p w:rsidR="00000000" w:rsidDel="00000000" w:rsidP="00000000" w:rsidRDefault="00000000" w:rsidRPr="00000000" w14:paraId="00000709">
            <w:pPr>
              <w:tabs>
                <w:tab w:val="left" w:pos="5640"/>
              </w:tabs>
              <w:jc w:val="left"/>
              <w:rPr>
                <w:color w:val="000000"/>
                <w:sz w:val="24"/>
                <w:szCs w:val="24"/>
              </w:rPr>
            </w:pPr>
            <w:r w:rsidDel="00000000" w:rsidR="00000000" w:rsidRPr="00000000">
              <w:rPr>
                <w:rtl w:val="0"/>
              </w:rPr>
            </w:r>
          </w:p>
        </w:tc>
      </w:tr>
    </w:tbl>
    <w:p w:rsidR="00000000" w:rsidDel="00000000" w:rsidP="00000000" w:rsidRDefault="00000000" w:rsidRPr="00000000" w14:paraId="0000070B">
      <w:pPr>
        <w:tabs>
          <w:tab w:val="left" w:pos="5640"/>
        </w:tabs>
        <w:rPr>
          <w:b w:val="1"/>
          <w:i w:val="1"/>
          <w:color w:val="000000"/>
          <w:sz w:val="24"/>
          <w:szCs w:val="24"/>
        </w:rPr>
      </w:pPr>
      <w:r w:rsidDel="00000000" w:rsidR="00000000" w:rsidRPr="00000000">
        <w:rPr>
          <w:rtl w:val="0"/>
        </w:rPr>
      </w:r>
    </w:p>
    <w:p w:rsidR="00000000" w:rsidDel="00000000" w:rsidP="00000000" w:rsidRDefault="00000000" w:rsidRPr="00000000" w14:paraId="0000070C">
      <w:pPr>
        <w:tabs>
          <w:tab w:val="left" w:pos="5640"/>
        </w:tabs>
        <w:rPr>
          <w:b w:val="1"/>
          <w:i w:val="1"/>
          <w:color w:val="000000"/>
          <w:sz w:val="24"/>
          <w:szCs w:val="24"/>
        </w:rPr>
      </w:pPr>
      <w:r w:rsidDel="00000000" w:rsidR="00000000" w:rsidRPr="00000000">
        <w:rPr>
          <w:rtl w:val="0"/>
        </w:rPr>
      </w:r>
    </w:p>
    <w:p w:rsidR="00000000" w:rsidDel="00000000" w:rsidP="00000000" w:rsidRDefault="00000000" w:rsidRPr="00000000" w14:paraId="0000070D">
      <w:pPr>
        <w:tabs>
          <w:tab w:val="left" w:pos="5640"/>
        </w:tabs>
        <w:rPr>
          <w:b w:val="1"/>
          <w:i w:val="1"/>
          <w:color w:val="000000"/>
          <w:sz w:val="24"/>
          <w:szCs w:val="24"/>
        </w:rPr>
      </w:pPr>
      <w:r w:rsidDel="00000000" w:rsidR="00000000" w:rsidRPr="00000000">
        <w:rPr>
          <w:rtl w:val="0"/>
        </w:rPr>
      </w:r>
    </w:p>
    <w:p w:rsidR="00000000" w:rsidDel="00000000" w:rsidP="00000000" w:rsidRDefault="00000000" w:rsidRPr="00000000" w14:paraId="0000070E">
      <w:pPr>
        <w:numPr>
          <w:ilvl w:val="0"/>
          <w:numId w:val="23"/>
        </w:numPr>
        <w:pBdr>
          <w:top w:space="0" w:sz="0" w:val="nil"/>
          <w:left w:space="0" w:sz="0" w:val="nil"/>
          <w:bottom w:space="0" w:sz="0" w:val="nil"/>
          <w:right w:space="0" w:sz="0" w:val="nil"/>
          <w:between w:space="0" w:sz="0" w:val="nil"/>
        </w:pBdr>
        <w:tabs>
          <w:tab w:val="left" w:pos="5640"/>
        </w:tabs>
        <w:spacing w:after="0" w:line="240" w:lineRule="auto"/>
        <w:ind w:left="360" w:hanging="360"/>
        <w:jc w:val="both"/>
        <w:rPr>
          <w:b w:val="1"/>
          <w:color w:val="000000"/>
          <w:sz w:val="24"/>
          <w:szCs w:val="24"/>
        </w:rPr>
      </w:pPr>
      <w:r w:rsidDel="00000000" w:rsidR="00000000" w:rsidRPr="00000000">
        <w:rPr>
          <w:b w:val="1"/>
          <w:color w:val="000000"/>
          <w:sz w:val="24"/>
          <w:szCs w:val="24"/>
          <w:rtl w:val="0"/>
        </w:rPr>
        <w:t xml:space="preserve">Beneficiarios directos del periodo informado</w:t>
      </w:r>
    </w:p>
    <w:p w:rsidR="00000000" w:rsidDel="00000000" w:rsidP="00000000" w:rsidRDefault="00000000" w:rsidRPr="00000000" w14:paraId="0000070F">
      <w:pPr>
        <w:pBdr>
          <w:top w:space="0" w:sz="0" w:val="nil"/>
          <w:left w:space="0" w:sz="0" w:val="nil"/>
          <w:bottom w:space="0" w:sz="0" w:val="nil"/>
          <w:right w:space="0" w:sz="0" w:val="nil"/>
          <w:between w:space="0" w:sz="0" w:val="nil"/>
        </w:pBdr>
        <w:tabs>
          <w:tab w:val="left" w:pos="5640"/>
        </w:tabs>
        <w:ind w:left="360" w:firstLine="0"/>
        <w:jc w:val="both"/>
        <w:rPr>
          <w:i w:val="1"/>
          <w:color w:val="000000"/>
          <w:sz w:val="24"/>
          <w:szCs w:val="24"/>
        </w:rPr>
      </w:pPr>
      <w:r w:rsidDel="00000000" w:rsidR="00000000" w:rsidRPr="00000000">
        <w:rPr>
          <w:i w:val="1"/>
          <w:color w:val="000000"/>
          <w:sz w:val="24"/>
          <w:szCs w:val="24"/>
          <w:rtl w:val="0"/>
        </w:rPr>
        <w:t xml:space="preserve">Marcar la cantidad en donde corresponda, el total debe sumar el total de beneficiarios durante el período. </w:t>
      </w:r>
    </w:p>
    <w:p w:rsidR="00000000" w:rsidDel="00000000" w:rsidP="00000000" w:rsidRDefault="00000000" w:rsidRPr="00000000" w14:paraId="00000710">
      <w:pPr>
        <w:tabs>
          <w:tab w:val="left" w:pos="5640"/>
        </w:tabs>
        <w:jc w:val="both"/>
        <w:rPr>
          <w:b w:val="1"/>
          <w:i w:val="1"/>
          <w:color w:val="000000"/>
          <w:sz w:val="24"/>
          <w:szCs w:val="24"/>
        </w:rPr>
      </w:pPr>
      <w:r w:rsidDel="00000000" w:rsidR="00000000" w:rsidRPr="00000000">
        <w:rPr>
          <w:b w:val="1"/>
          <w:i w:val="1"/>
          <w:color w:val="000000"/>
          <w:sz w:val="24"/>
          <w:szCs w:val="24"/>
          <w:rtl w:val="0"/>
        </w:rPr>
        <w:t xml:space="preserve">Resultado 1al 4</w:t>
      </w:r>
    </w:p>
    <w:tbl>
      <w:tblPr>
        <w:tblStyle w:val="Table25"/>
        <w:tblW w:w="9804.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631"/>
        <w:gridCol w:w="973"/>
        <w:gridCol w:w="710"/>
        <w:gridCol w:w="863"/>
        <w:gridCol w:w="655"/>
        <w:gridCol w:w="595"/>
        <w:gridCol w:w="54"/>
        <w:gridCol w:w="671"/>
        <w:gridCol w:w="710"/>
        <w:gridCol w:w="889"/>
        <w:gridCol w:w="655"/>
        <w:gridCol w:w="595"/>
        <w:gridCol w:w="145"/>
        <w:gridCol w:w="504"/>
        <w:gridCol w:w="154"/>
        <w:tblGridChange w:id="0">
          <w:tblGrid>
            <w:gridCol w:w="1631"/>
            <w:gridCol w:w="973"/>
            <w:gridCol w:w="710"/>
            <w:gridCol w:w="863"/>
            <w:gridCol w:w="655"/>
            <w:gridCol w:w="595"/>
            <w:gridCol w:w="54"/>
            <w:gridCol w:w="671"/>
            <w:gridCol w:w="710"/>
            <w:gridCol w:w="889"/>
            <w:gridCol w:w="655"/>
            <w:gridCol w:w="595"/>
            <w:gridCol w:w="145"/>
            <w:gridCol w:w="504"/>
            <w:gridCol w:w="154"/>
          </w:tblGrid>
        </w:tblGridChange>
      </w:tblGrid>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11">
            <w:pPr>
              <w:rPr>
                <w:color w:val="000000"/>
                <w:sz w:val="16"/>
                <w:szCs w:val="16"/>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12">
            <w:pPr>
              <w:rPr>
                <w:b w:val="1"/>
                <w:color w:val="000000"/>
                <w:sz w:val="16"/>
                <w:szCs w:val="16"/>
              </w:rPr>
            </w:pPr>
            <w:r w:rsidDel="00000000" w:rsidR="00000000" w:rsidRPr="00000000">
              <w:rPr>
                <w:b w:val="1"/>
                <w:color w:val="000000"/>
                <w:sz w:val="16"/>
                <w:szCs w:val="16"/>
                <w:rtl w:val="0"/>
              </w:rPr>
              <w:t xml:space="preserve">Hombre</w:t>
            </w:r>
          </w:p>
        </w:tc>
        <w:tc>
          <w:tcPr>
            <w:gridSpan w:val="6"/>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8">
            <w:pPr>
              <w:rPr>
                <w:b w:val="1"/>
                <w:color w:val="000000"/>
                <w:sz w:val="16"/>
                <w:szCs w:val="16"/>
              </w:rPr>
            </w:pPr>
            <w:r w:rsidDel="00000000" w:rsidR="00000000" w:rsidRPr="00000000">
              <w:rPr>
                <w:b w:val="1"/>
                <w:color w:val="000000"/>
                <w:sz w:val="16"/>
                <w:szCs w:val="16"/>
                <w:rtl w:val="0"/>
              </w:rPr>
              <w:t xml:space="preserve">Mujer</w:t>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1E">
            <w:pPr>
              <w:rPr>
                <w:b w:val="1"/>
                <w:color w:val="000000"/>
                <w:sz w:val="16"/>
                <w:szCs w:val="16"/>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0">
            <w:pPr>
              <w:rPr>
                <w:color w:val="000000"/>
                <w:sz w:val="16"/>
                <w:szCs w:val="1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1">
            <w:pPr>
              <w:rPr>
                <w:b w:val="1"/>
                <w:color w:val="000000"/>
                <w:sz w:val="16"/>
                <w:szCs w:val="16"/>
              </w:rPr>
            </w:pPr>
            <w:r w:rsidDel="00000000" w:rsidR="00000000" w:rsidRPr="00000000">
              <w:rPr>
                <w:b w:val="1"/>
                <w:color w:val="000000"/>
                <w:sz w:val="16"/>
                <w:szCs w:val="16"/>
                <w:rtl w:val="0"/>
              </w:rPr>
              <w:t xml:space="preserve">ladino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2">
            <w:pPr>
              <w:rPr>
                <w:b w:val="1"/>
                <w:color w:val="000000"/>
                <w:sz w:val="16"/>
                <w:szCs w:val="16"/>
              </w:rPr>
            </w:pPr>
            <w:r w:rsidDel="00000000" w:rsidR="00000000" w:rsidRPr="00000000">
              <w:rPr>
                <w:b w:val="1"/>
                <w:color w:val="000000"/>
                <w:sz w:val="16"/>
                <w:szCs w:val="16"/>
                <w:rtl w:val="0"/>
              </w:rPr>
              <w:t xml:space="preserve">maya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3">
            <w:pPr>
              <w:rPr>
                <w:b w:val="1"/>
                <w:color w:val="000000"/>
                <w:sz w:val="16"/>
                <w:szCs w:val="16"/>
              </w:rPr>
            </w:pPr>
            <w:r w:rsidDel="00000000" w:rsidR="00000000" w:rsidRPr="00000000">
              <w:rPr>
                <w:b w:val="1"/>
                <w:color w:val="000000"/>
                <w:sz w:val="16"/>
                <w:szCs w:val="16"/>
                <w:rtl w:val="0"/>
              </w:rPr>
              <w:t xml:space="preserve">garífuna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4">
            <w:pPr>
              <w:rPr>
                <w:b w:val="1"/>
                <w:color w:val="000000"/>
                <w:sz w:val="16"/>
                <w:szCs w:val="16"/>
              </w:rPr>
            </w:pPr>
            <w:r w:rsidDel="00000000" w:rsidR="00000000" w:rsidRPr="00000000">
              <w:rPr>
                <w:b w:val="1"/>
                <w:color w:val="000000"/>
                <w:sz w:val="16"/>
                <w:szCs w:val="16"/>
                <w:rtl w:val="0"/>
              </w:rPr>
              <w:t xml:space="preserve">xinca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5">
            <w:pPr>
              <w:rPr>
                <w:b w:val="1"/>
                <w:color w:val="000000"/>
                <w:sz w:val="16"/>
                <w:szCs w:val="16"/>
              </w:rPr>
            </w:pPr>
            <w:r w:rsidDel="00000000" w:rsidR="00000000" w:rsidRPr="00000000">
              <w:rPr>
                <w:b w:val="1"/>
                <w:color w:val="000000"/>
                <w:sz w:val="16"/>
                <w:szCs w:val="16"/>
                <w:rtl w:val="0"/>
              </w:rPr>
              <w:t xml:space="preserve">otro</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6">
            <w:pPr>
              <w:rPr>
                <w:b w:val="1"/>
                <w:color w:val="000000"/>
                <w:sz w:val="16"/>
                <w:szCs w:val="16"/>
              </w:rPr>
            </w:pPr>
            <w:r w:rsidDel="00000000" w:rsidR="00000000" w:rsidRPr="00000000">
              <w:rPr>
                <w:b w:val="1"/>
                <w:color w:val="000000"/>
                <w:sz w:val="16"/>
                <w:szCs w:val="16"/>
                <w:rtl w:val="0"/>
              </w:rPr>
              <w:t xml:space="preserve">ladino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8">
            <w:pPr>
              <w:rPr>
                <w:b w:val="1"/>
                <w:color w:val="000000"/>
                <w:sz w:val="16"/>
                <w:szCs w:val="16"/>
              </w:rPr>
            </w:pPr>
            <w:r w:rsidDel="00000000" w:rsidR="00000000" w:rsidRPr="00000000">
              <w:rPr>
                <w:b w:val="1"/>
                <w:color w:val="000000"/>
                <w:sz w:val="16"/>
                <w:szCs w:val="16"/>
                <w:rtl w:val="0"/>
              </w:rPr>
              <w:t xml:space="preserve">maya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9">
            <w:pPr>
              <w:rPr>
                <w:b w:val="1"/>
                <w:color w:val="000000"/>
                <w:sz w:val="16"/>
                <w:szCs w:val="16"/>
              </w:rPr>
            </w:pPr>
            <w:r w:rsidDel="00000000" w:rsidR="00000000" w:rsidRPr="00000000">
              <w:rPr>
                <w:b w:val="1"/>
                <w:color w:val="000000"/>
                <w:sz w:val="16"/>
                <w:szCs w:val="16"/>
                <w:rtl w:val="0"/>
              </w:rPr>
              <w:t xml:space="preserve">Garífuna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A">
            <w:pPr>
              <w:rPr>
                <w:b w:val="1"/>
                <w:color w:val="000000"/>
                <w:sz w:val="16"/>
                <w:szCs w:val="16"/>
              </w:rPr>
            </w:pPr>
            <w:r w:rsidDel="00000000" w:rsidR="00000000" w:rsidRPr="00000000">
              <w:rPr>
                <w:b w:val="1"/>
                <w:color w:val="000000"/>
                <w:sz w:val="16"/>
                <w:szCs w:val="16"/>
                <w:rtl w:val="0"/>
              </w:rPr>
              <w:t xml:space="preserve">xinca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B">
            <w:pPr>
              <w:rPr>
                <w:b w:val="1"/>
                <w:color w:val="000000"/>
                <w:sz w:val="16"/>
                <w:szCs w:val="16"/>
              </w:rPr>
            </w:pPr>
            <w:r w:rsidDel="00000000" w:rsidR="00000000" w:rsidRPr="00000000">
              <w:rPr>
                <w:b w:val="1"/>
                <w:color w:val="000000"/>
                <w:sz w:val="16"/>
                <w:szCs w:val="16"/>
                <w:rtl w:val="0"/>
              </w:rPr>
              <w:t xml:space="preserve">Otro</w:t>
            </w:r>
          </w:p>
        </w:tc>
        <w:tc>
          <w:tcPr>
            <w:gridSpan w:val="2"/>
            <w:tcBorders>
              <w:top w:color="000000" w:space="0" w:sz="0" w:val="nil"/>
              <w:left w:color="000000" w:space="0" w:sz="0" w:val="nil"/>
              <w:bottom w:color="000000" w:space="0" w:sz="4" w:val="single"/>
              <w:right w:color="000000" w:space="0" w:sz="4" w:val="single"/>
            </w:tcBorders>
            <w:shd w:fill="d9d9d9" w:val="clear"/>
          </w:tcPr>
          <w:p w:rsidR="00000000" w:rsidDel="00000000" w:rsidP="00000000" w:rsidRDefault="00000000" w:rsidRPr="00000000" w14:paraId="0000072C">
            <w:pPr>
              <w:rPr>
                <w:b w:val="1"/>
                <w:color w:val="000000"/>
                <w:sz w:val="16"/>
                <w:szCs w:val="16"/>
              </w:rPr>
            </w:pPr>
            <w:r w:rsidDel="00000000" w:rsidR="00000000" w:rsidRPr="00000000">
              <w:rPr>
                <w:b w:val="1"/>
                <w:color w:val="000000"/>
                <w:sz w:val="16"/>
                <w:szCs w:val="16"/>
                <w:rtl w:val="0"/>
              </w:rPr>
              <w:t xml:space="preserve">Total</w:t>
            </w:r>
          </w:p>
        </w:tc>
      </w:tr>
      <w:tr>
        <w:trPr>
          <w:trHeight w:val="630" w:hRule="atLeast"/>
        </w:trPr>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2E">
            <w:pPr>
              <w:rPr>
                <w:color w:val="000000"/>
                <w:sz w:val="16"/>
                <w:szCs w:val="16"/>
              </w:rPr>
            </w:pPr>
            <w:r w:rsidDel="00000000" w:rsidR="00000000" w:rsidRPr="00000000">
              <w:rPr>
                <w:color w:val="000000"/>
                <w:sz w:val="16"/>
                <w:szCs w:val="16"/>
                <w:rtl w:val="0"/>
              </w:rPr>
              <w:t xml:space="preserve">Niño</w:t>
              <w:br w:type="textWrapping"/>
              <w:t xml:space="preserve">0-12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F">
            <w:pPr>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0">
            <w:pPr>
              <w:rPr>
                <w:color w:val="000000"/>
                <w:sz w:val="16"/>
                <w:szCs w:val="16"/>
              </w:rPr>
            </w:pPr>
            <w:r w:rsidDel="00000000" w:rsidR="00000000" w:rsidRPr="00000000">
              <w:rPr>
                <w:color w:val="000000"/>
                <w:sz w:val="16"/>
                <w:szCs w:val="16"/>
                <w:rtl w:val="0"/>
              </w:rPr>
              <w:t xml:space="preserve">83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1">
            <w:pP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2">
            <w:pP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3">
            <w:pPr>
              <w:rPr>
                <w:color w:val="000000"/>
                <w:sz w:val="16"/>
                <w:szCs w:val="16"/>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4">
            <w:pP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6">
            <w:pPr>
              <w:rPr>
                <w:color w:val="000000"/>
                <w:sz w:val="16"/>
                <w:szCs w:val="16"/>
              </w:rPr>
            </w:pPr>
            <w:r w:rsidDel="00000000" w:rsidR="00000000" w:rsidRPr="00000000">
              <w:rPr>
                <w:color w:val="000000"/>
                <w:sz w:val="16"/>
                <w:szCs w:val="16"/>
                <w:rtl w:val="0"/>
              </w:rPr>
              <w:t xml:space="preserve">107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7">
            <w:pPr>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8">
            <w:pPr>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9">
            <w:pPr>
              <w:rPr>
                <w:color w:val="000000"/>
                <w:sz w:val="16"/>
                <w:szCs w:val="16"/>
              </w:rPr>
            </w:pPr>
            <w:r w:rsidDel="00000000" w:rsidR="00000000" w:rsidRPr="00000000">
              <w:rPr>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4" w:val="single"/>
            </w:tcBorders>
            <w:shd w:fill="d9d9d9" w:val="clear"/>
          </w:tcPr>
          <w:p w:rsidR="00000000" w:rsidDel="00000000" w:rsidP="00000000" w:rsidRDefault="00000000" w:rsidRPr="00000000" w14:paraId="0000073A">
            <w:pPr>
              <w:rPr>
                <w:color w:val="000000"/>
                <w:sz w:val="16"/>
                <w:szCs w:val="16"/>
              </w:rPr>
            </w:pPr>
            <w:r w:rsidDel="00000000" w:rsidR="00000000" w:rsidRPr="00000000">
              <w:rPr>
                <w:color w:val="000000"/>
                <w:sz w:val="16"/>
                <w:szCs w:val="16"/>
                <w:rtl w:val="0"/>
              </w:rPr>
              <w:t xml:space="preserve">190</w:t>
            </w:r>
          </w:p>
        </w:tc>
      </w:tr>
      <w:tr>
        <w:trPr>
          <w:trHeight w:val="630" w:hRule="atLeast"/>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3C">
            <w:pPr>
              <w:rPr>
                <w:color w:val="000000"/>
                <w:sz w:val="16"/>
                <w:szCs w:val="16"/>
              </w:rPr>
            </w:pPr>
            <w:r w:rsidDel="00000000" w:rsidR="00000000" w:rsidRPr="00000000">
              <w:rPr>
                <w:color w:val="000000"/>
                <w:sz w:val="16"/>
                <w:szCs w:val="16"/>
                <w:rtl w:val="0"/>
              </w:rPr>
              <w:t xml:space="preserve">Adolescente</w:t>
              <w:br w:type="textWrapping"/>
              <w:t xml:space="preserve">13-17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D">
            <w:pPr>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E">
            <w:pPr>
              <w:rPr>
                <w:color w:val="000000"/>
                <w:sz w:val="16"/>
                <w:szCs w:val="16"/>
              </w:rPr>
            </w:pPr>
            <w:r w:rsidDel="00000000" w:rsidR="00000000" w:rsidRPr="00000000">
              <w:rPr>
                <w:color w:val="000000"/>
                <w:sz w:val="16"/>
                <w:szCs w:val="16"/>
                <w:rtl w:val="0"/>
              </w:rPr>
              <w:t xml:space="preserve">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F">
            <w:pP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0">
            <w:pP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1">
            <w:pPr>
              <w:rPr>
                <w:color w:val="000000"/>
                <w:sz w:val="16"/>
                <w:szCs w:val="16"/>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2">
            <w:pP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4">
            <w:pPr>
              <w:rPr>
                <w:color w:val="000000"/>
                <w:sz w:val="16"/>
                <w:szCs w:val="16"/>
              </w:rPr>
            </w:pPr>
            <w:r w:rsidDel="00000000" w:rsidR="00000000" w:rsidRPr="00000000">
              <w:rPr>
                <w:color w:val="000000"/>
                <w:sz w:val="16"/>
                <w:szCs w:val="16"/>
                <w:rtl w:val="0"/>
              </w:rPr>
              <w:t xml:space="preserve">117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5">
            <w:pPr>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6">
            <w:pP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7">
            <w:pPr>
              <w:rPr>
                <w:color w:val="000000"/>
                <w:sz w:val="16"/>
                <w:szCs w:val="16"/>
              </w:rPr>
            </w:pPr>
            <w:r w:rsidDel="00000000" w:rsidR="00000000" w:rsidRPr="00000000">
              <w:rPr>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4" w:val="single"/>
            </w:tcBorders>
            <w:shd w:fill="d9d9d9" w:val="clear"/>
          </w:tcPr>
          <w:p w:rsidR="00000000" w:rsidDel="00000000" w:rsidP="00000000" w:rsidRDefault="00000000" w:rsidRPr="00000000" w14:paraId="00000748">
            <w:pPr>
              <w:rPr>
                <w:color w:val="000000"/>
                <w:sz w:val="16"/>
                <w:szCs w:val="16"/>
              </w:rPr>
            </w:pPr>
            <w:r w:rsidDel="00000000" w:rsidR="00000000" w:rsidRPr="00000000">
              <w:rPr>
                <w:color w:val="000000"/>
                <w:sz w:val="16"/>
                <w:szCs w:val="16"/>
                <w:rtl w:val="0"/>
              </w:rPr>
              <w:t xml:space="preserve">207</w:t>
            </w:r>
          </w:p>
        </w:tc>
      </w:tr>
      <w:tr>
        <w:trPr>
          <w:trHeight w:val="630" w:hRule="atLeast"/>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4A">
            <w:pPr>
              <w:rPr>
                <w:color w:val="000000"/>
                <w:sz w:val="16"/>
                <w:szCs w:val="16"/>
              </w:rPr>
            </w:pPr>
            <w:r w:rsidDel="00000000" w:rsidR="00000000" w:rsidRPr="00000000">
              <w:rPr>
                <w:color w:val="000000"/>
                <w:sz w:val="16"/>
                <w:szCs w:val="16"/>
                <w:rtl w:val="0"/>
              </w:rPr>
              <w:t xml:space="preserve">Joven</w:t>
              <w:br w:type="textWrapping"/>
              <w:t xml:space="preserve">18-29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B">
            <w:pPr>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C">
            <w:pPr>
              <w:rPr>
                <w:color w:val="000000"/>
                <w:sz w:val="16"/>
                <w:szCs w:val="16"/>
              </w:rPr>
            </w:pPr>
            <w:r w:rsidDel="00000000" w:rsidR="00000000" w:rsidRPr="00000000">
              <w:rPr>
                <w:color w:val="000000"/>
                <w:sz w:val="16"/>
                <w:szCs w:val="16"/>
                <w:rtl w:val="0"/>
              </w:rPr>
              <w:t xml:space="preserve">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D">
            <w:pP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E">
            <w:pP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F">
            <w:pPr>
              <w:rPr>
                <w:color w:val="000000"/>
                <w:sz w:val="16"/>
                <w:szCs w:val="16"/>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0">
            <w:pP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2">
            <w:pPr>
              <w:rPr>
                <w:color w:val="000000"/>
                <w:sz w:val="16"/>
                <w:szCs w:val="16"/>
              </w:rPr>
            </w:pPr>
            <w:r w:rsidDel="00000000" w:rsidR="00000000" w:rsidRPr="00000000">
              <w:rPr>
                <w:color w:val="000000"/>
                <w:sz w:val="16"/>
                <w:szCs w:val="16"/>
                <w:rtl w:val="0"/>
              </w:rPr>
              <w:t xml:space="preserve">124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3">
            <w:pP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4">
            <w:pPr>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5">
            <w:pPr>
              <w:rPr>
                <w:color w:val="000000"/>
                <w:sz w:val="16"/>
                <w:szCs w:val="16"/>
              </w:rPr>
            </w:pPr>
            <w:r w:rsidDel="00000000" w:rsidR="00000000" w:rsidRPr="00000000">
              <w:rPr>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4" w:val="single"/>
            </w:tcBorders>
            <w:shd w:fill="d9d9d9" w:val="clear"/>
          </w:tcPr>
          <w:p w:rsidR="00000000" w:rsidDel="00000000" w:rsidP="00000000" w:rsidRDefault="00000000" w:rsidRPr="00000000" w14:paraId="00000756">
            <w:pPr>
              <w:rPr>
                <w:color w:val="000000"/>
                <w:sz w:val="16"/>
                <w:szCs w:val="16"/>
              </w:rPr>
            </w:pPr>
            <w:r w:rsidDel="00000000" w:rsidR="00000000" w:rsidRPr="00000000">
              <w:rPr>
                <w:color w:val="000000"/>
                <w:sz w:val="16"/>
                <w:szCs w:val="16"/>
                <w:rtl w:val="0"/>
              </w:rPr>
              <w:t xml:space="preserve">188</w:t>
            </w:r>
          </w:p>
        </w:tc>
      </w:tr>
      <w:tr>
        <w:trPr>
          <w:trHeight w:val="630" w:hRule="atLeast"/>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58">
            <w:pPr>
              <w:rPr>
                <w:color w:val="000000"/>
                <w:sz w:val="16"/>
                <w:szCs w:val="16"/>
              </w:rPr>
            </w:pPr>
            <w:r w:rsidDel="00000000" w:rsidR="00000000" w:rsidRPr="00000000">
              <w:rPr>
                <w:color w:val="000000"/>
                <w:sz w:val="16"/>
                <w:szCs w:val="16"/>
                <w:rtl w:val="0"/>
              </w:rPr>
              <w:t xml:space="preserve">Adulto</w:t>
              <w:br w:type="textWrapping"/>
              <w:t xml:space="preserve">30-59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9">
            <w:pPr>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A">
            <w:pPr>
              <w:rPr>
                <w:color w:val="000000"/>
                <w:sz w:val="16"/>
                <w:szCs w:val="16"/>
              </w:rPr>
            </w:pPr>
            <w:r w:rsidDel="00000000" w:rsidR="00000000" w:rsidRPr="00000000">
              <w:rPr>
                <w:color w:val="000000"/>
                <w:sz w:val="16"/>
                <w:szCs w:val="16"/>
                <w:rtl w:val="0"/>
              </w:rPr>
              <w:t xml:space="preserve">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B">
            <w:pP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C">
            <w:pP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D">
            <w:pPr>
              <w:rPr>
                <w:color w:val="000000"/>
                <w:sz w:val="16"/>
                <w:szCs w:val="16"/>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E">
            <w:pP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0">
            <w:pPr>
              <w:rPr>
                <w:color w:val="000000"/>
                <w:sz w:val="16"/>
                <w:szCs w:val="16"/>
              </w:rPr>
            </w:pPr>
            <w:r w:rsidDel="00000000" w:rsidR="00000000" w:rsidRPr="00000000">
              <w:rPr>
                <w:color w:val="000000"/>
                <w:sz w:val="16"/>
                <w:szCs w:val="16"/>
                <w:rtl w:val="0"/>
              </w:rPr>
              <w:t xml:space="preserve">168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1">
            <w:pPr>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2">
            <w:pPr>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3">
            <w:pPr>
              <w:rPr>
                <w:color w:val="000000"/>
                <w:sz w:val="16"/>
                <w:szCs w:val="16"/>
              </w:rPr>
            </w:pPr>
            <w:r w:rsidDel="00000000" w:rsidR="00000000" w:rsidRPr="00000000">
              <w:rPr>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4" w:val="single"/>
            </w:tcBorders>
            <w:shd w:fill="d9d9d9" w:val="clear"/>
          </w:tcPr>
          <w:p w:rsidR="00000000" w:rsidDel="00000000" w:rsidP="00000000" w:rsidRDefault="00000000" w:rsidRPr="00000000" w14:paraId="00000764">
            <w:pPr>
              <w:rPr>
                <w:color w:val="000000"/>
                <w:sz w:val="16"/>
                <w:szCs w:val="16"/>
              </w:rPr>
            </w:pPr>
            <w:r w:rsidDel="00000000" w:rsidR="00000000" w:rsidRPr="00000000">
              <w:rPr>
                <w:color w:val="000000"/>
                <w:sz w:val="16"/>
                <w:szCs w:val="16"/>
                <w:rtl w:val="0"/>
              </w:rPr>
              <w:t xml:space="preserve">244</w:t>
            </w:r>
          </w:p>
        </w:tc>
      </w:tr>
      <w:tr>
        <w:trPr>
          <w:trHeight w:val="630" w:hRule="atLeast"/>
        </w:trPr>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66">
            <w:pPr>
              <w:rPr>
                <w:color w:val="000000"/>
                <w:sz w:val="16"/>
                <w:szCs w:val="16"/>
              </w:rPr>
            </w:pPr>
            <w:r w:rsidDel="00000000" w:rsidR="00000000" w:rsidRPr="00000000">
              <w:rPr>
                <w:color w:val="000000"/>
                <w:sz w:val="16"/>
                <w:szCs w:val="16"/>
                <w:rtl w:val="0"/>
              </w:rPr>
              <w:t xml:space="preserve">Adulto mayor</w:t>
              <w:br w:type="textWrapping"/>
              <w:t xml:space="preserve">60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7">
            <w:pPr>
              <w:rPr>
                <w:color w:val="000000"/>
                <w:sz w:val="16"/>
                <w:szCs w:val="16"/>
              </w:rPr>
            </w:pPr>
            <w:r w:rsidDel="00000000" w:rsidR="00000000" w:rsidRPr="00000000">
              <w:rPr>
                <w:color w:val="000000"/>
                <w:sz w:val="16"/>
                <w:szCs w:val="16"/>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8">
            <w:pPr>
              <w:rPr>
                <w:color w:val="000000"/>
                <w:sz w:val="16"/>
                <w:szCs w:val="16"/>
              </w:rPr>
            </w:pPr>
            <w:r w:rsidDel="00000000" w:rsidR="00000000" w:rsidRPr="00000000">
              <w:rPr>
                <w:color w:val="000000"/>
                <w:sz w:val="16"/>
                <w:szCs w:val="16"/>
                <w:rtl w:val="0"/>
              </w:rPr>
              <w:t xml:space="preserve">26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9">
            <w:pP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A">
            <w:pP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B">
            <w:pPr>
              <w:rPr>
                <w:color w:val="000000"/>
                <w:sz w:val="16"/>
                <w:szCs w:val="16"/>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C">
            <w:pP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E">
            <w:pPr>
              <w:rPr>
                <w:color w:val="000000"/>
                <w:sz w:val="16"/>
                <w:szCs w:val="16"/>
              </w:rPr>
            </w:pPr>
            <w:r w:rsidDel="00000000" w:rsidR="00000000" w:rsidRPr="00000000">
              <w:rPr>
                <w:color w:val="000000"/>
                <w:sz w:val="16"/>
                <w:szCs w:val="16"/>
                <w:rtl w:val="0"/>
              </w:rPr>
              <w:t xml:space="preserve">39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F">
            <w:pPr>
              <w:rPr>
                <w:color w:val="000000"/>
                <w:sz w:val="16"/>
                <w:szCs w:val="16"/>
              </w:rPr>
            </w:pPr>
            <w:r w:rsidDel="00000000" w:rsidR="00000000" w:rsidRPr="00000000">
              <w:rPr>
                <w:color w:val="000000"/>
                <w:sz w:val="16"/>
                <w:szCs w:val="16"/>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0">
            <w:pPr>
              <w:rPr>
                <w:color w:val="000000"/>
                <w:sz w:val="16"/>
                <w:szCs w:val="16"/>
              </w:rPr>
            </w:pPr>
            <w:r w:rsidDel="00000000" w:rsidR="00000000" w:rsidRPr="00000000">
              <w:rPr>
                <w:color w:val="000000"/>
                <w:sz w:val="16"/>
                <w:szCs w:val="16"/>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1">
            <w:pPr>
              <w:rPr>
                <w:color w:val="000000"/>
                <w:sz w:val="16"/>
                <w:szCs w:val="16"/>
              </w:rPr>
            </w:pPr>
            <w:r w:rsidDel="00000000" w:rsidR="00000000" w:rsidRPr="00000000">
              <w:rPr>
                <w:color w:val="000000"/>
                <w:sz w:val="16"/>
                <w:szCs w:val="16"/>
                <w:rtl w:val="0"/>
              </w:rPr>
              <w:t xml:space="preserve"> </w:t>
            </w:r>
          </w:p>
        </w:tc>
        <w:tc>
          <w:tcPr>
            <w:gridSpan w:val="2"/>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772">
            <w:pPr>
              <w:jc w:val="left"/>
              <w:rPr>
                <w:color w:val="000000"/>
                <w:sz w:val="16"/>
                <w:szCs w:val="16"/>
              </w:rPr>
            </w:pPr>
            <w:r w:rsidDel="00000000" w:rsidR="00000000" w:rsidRPr="00000000">
              <w:rPr>
                <w:color w:val="000000"/>
                <w:sz w:val="16"/>
                <w:szCs w:val="16"/>
                <w:rtl w:val="0"/>
              </w:rPr>
              <w:t xml:space="preserve">65</w:t>
            </w:r>
          </w:p>
        </w:tc>
      </w:tr>
      <w:tr>
        <w:trPr>
          <w:trHeight w:val="630" w:hRule="atLeast"/>
        </w:trPr>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774">
            <w:pPr>
              <w:rPr>
                <w:b w:val="1"/>
                <w:color w:val="000000"/>
                <w:sz w:val="16"/>
                <w:szCs w:val="16"/>
              </w:rPr>
            </w:pPr>
            <w:r w:rsidDel="00000000" w:rsidR="00000000" w:rsidRPr="00000000">
              <w:rPr>
                <w:b w:val="1"/>
                <w:color w:val="000000"/>
                <w:sz w:val="16"/>
                <w:szCs w:val="16"/>
                <w:rtl w:val="0"/>
              </w:rPr>
              <w:t xml:space="preserve">Totales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5">
            <w:pP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6">
            <w:pPr>
              <w:rPr>
                <w:color w:val="000000"/>
                <w:sz w:val="16"/>
                <w:szCs w:val="16"/>
              </w:rPr>
            </w:pPr>
            <w:r w:rsidDel="00000000" w:rsidR="00000000" w:rsidRPr="00000000">
              <w:rPr>
                <w:color w:val="000000"/>
                <w:sz w:val="16"/>
                <w:szCs w:val="16"/>
                <w:rtl w:val="0"/>
              </w:rPr>
              <w:t xml:space="preserve">339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7">
            <w:pP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8">
            <w:pP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9">
            <w:pPr>
              <w:rPr>
                <w:color w:val="000000"/>
                <w:sz w:val="16"/>
                <w:szCs w:val="16"/>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A">
            <w:pP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C">
            <w:pPr>
              <w:rPr>
                <w:color w:val="000000"/>
                <w:sz w:val="16"/>
                <w:szCs w:val="16"/>
              </w:rPr>
            </w:pPr>
            <w:r w:rsidDel="00000000" w:rsidR="00000000" w:rsidRPr="00000000">
              <w:rPr>
                <w:color w:val="000000"/>
                <w:sz w:val="16"/>
                <w:szCs w:val="16"/>
                <w:rtl w:val="0"/>
              </w:rPr>
              <w:t xml:space="preserve">555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D">
            <w:pP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E">
            <w:pP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F">
            <w:pPr>
              <w:rPr>
                <w:color w:val="000000"/>
                <w:sz w:val="16"/>
                <w:szCs w:val="16"/>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780">
            <w:pPr>
              <w:rPr>
                <w:color w:val="000000"/>
                <w:sz w:val="16"/>
                <w:szCs w:val="16"/>
              </w:rPr>
            </w:pPr>
            <w:r w:rsidDel="00000000" w:rsidR="00000000" w:rsidRPr="00000000">
              <w:rPr>
                <w:color w:val="000000"/>
                <w:sz w:val="16"/>
                <w:szCs w:val="16"/>
                <w:rtl w:val="0"/>
              </w:rPr>
              <w:t xml:space="preserve">894</w:t>
            </w:r>
          </w:p>
        </w:tc>
      </w:tr>
    </w:tbl>
    <w:p w:rsidR="00000000" w:rsidDel="00000000" w:rsidP="00000000" w:rsidRDefault="00000000" w:rsidRPr="00000000" w14:paraId="00000782">
      <w:pPr>
        <w:tabs>
          <w:tab w:val="left" w:pos="5640"/>
        </w:tabs>
        <w:jc w:val="both"/>
        <w:rPr>
          <w:b w:val="1"/>
          <w:color w:val="000000"/>
          <w:sz w:val="24"/>
          <w:szCs w:val="24"/>
        </w:rPr>
      </w:pPr>
      <w:r w:rsidDel="00000000" w:rsidR="00000000" w:rsidRPr="00000000">
        <w:rPr>
          <w:b w:val="1"/>
          <w:color w:val="000000"/>
          <w:sz w:val="24"/>
          <w:szCs w:val="24"/>
          <w:rtl w:val="0"/>
        </w:rPr>
        <w:t xml:space="preserve">Indicar otros:</w:t>
      </w:r>
    </w:p>
    <w:p w:rsidR="00000000" w:rsidDel="00000000" w:rsidP="00000000" w:rsidRDefault="00000000" w:rsidRPr="00000000" w14:paraId="00000783">
      <w:pPr>
        <w:tabs>
          <w:tab w:val="left" w:pos="5640"/>
        </w:tabs>
        <w:jc w:val="both"/>
        <w:rPr>
          <w:b w:val="1"/>
          <w:color w:val="000000"/>
          <w:sz w:val="24"/>
          <w:szCs w:val="24"/>
        </w:rPr>
      </w:pPr>
      <w:r w:rsidDel="00000000" w:rsidR="00000000" w:rsidRPr="00000000">
        <w:rPr>
          <w:b w:val="1"/>
          <w:color w:val="000000"/>
          <w:sz w:val="24"/>
          <w:szCs w:val="24"/>
          <w:rtl w:val="0"/>
        </w:rPr>
        <w:t xml:space="preserve">Indicar comunidad lingüística: 100% Quichés</w:t>
      </w:r>
    </w:p>
    <w:p w:rsidR="00000000" w:rsidDel="00000000" w:rsidP="00000000" w:rsidRDefault="00000000" w:rsidRPr="00000000" w14:paraId="00000784">
      <w:pPr>
        <w:numPr>
          <w:ilvl w:val="0"/>
          <w:numId w:val="23"/>
        </w:numPr>
        <w:tabs>
          <w:tab w:val="left" w:pos="5640"/>
        </w:tabs>
        <w:spacing w:after="0" w:line="240" w:lineRule="auto"/>
        <w:ind w:left="360" w:hanging="360"/>
        <w:jc w:val="both"/>
        <w:rPr>
          <w:b w:val="1"/>
          <w:color w:val="000000"/>
          <w:sz w:val="24"/>
          <w:szCs w:val="24"/>
        </w:rPr>
      </w:pPr>
      <w:r w:rsidDel="00000000" w:rsidR="00000000" w:rsidRPr="00000000">
        <w:rPr>
          <w:b w:val="1"/>
          <w:color w:val="000000"/>
          <w:sz w:val="24"/>
          <w:szCs w:val="24"/>
          <w:rtl w:val="0"/>
        </w:rPr>
        <w:t xml:space="preserve">Observaciones de la sección técnica</w:t>
      </w:r>
    </w:p>
    <w:p w:rsidR="00000000" w:rsidDel="00000000" w:rsidP="00000000" w:rsidRDefault="00000000" w:rsidRPr="00000000" w14:paraId="00000785">
      <w:pPr>
        <w:tabs>
          <w:tab w:val="left" w:pos="5640"/>
        </w:tabs>
        <w:jc w:val="both"/>
        <w:rPr>
          <w:b w:val="1"/>
          <w:i w:val="1"/>
          <w:color w:val="000000"/>
          <w:sz w:val="24"/>
          <w:szCs w:val="24"/>
        </w:rPr>
      </w:pPr>
      <w:r w:rsidDel="00000000" w:rsidR="00000000" w:rsidRPr="00000000">
        <w:rPr>
          <w:b w:val="1"/>
          <w:i w:val="1"/>
          <w:color w:val="000000"/>
          <w:sz w:val="24"/>
          <w:szCs w:val="24"/>
          <w:rtl w:val="0"/>
        </w:rPr>
        <w:t xml:space="preserve">En esta sección colocar aspectos relevantes con relación al proyecto (avances, retrasos, obstáculos, fortalezas, alianzas, lecciones aprendidas) en la ejecución de las actividades </w:t>
      </w:r>
    </w:p>
    <w:p w:rsidR="00000000" w:rsidDel="00000000" w:rsidP="00000000" w:rsidRDefault="00000000" w:rsidRPr="00000000" w14:paraId="00000786">
      <w:pPr>
        <w:tabs>
          <w:tab w:val="left" w:pos="5640"/>
        </w:tabs>
        <w:jc w:val="both"/>
        <w:rPr>
          <w:i w:val="1"/>
          <w:color w:val="000000"/>
          <w:sz w:val="24"/>
          <w:szCs w:val="24"/>
        </w:rPr>
      </w:pPr>
      <w:r w:rsidDel="00000000" w:rsidR="00000000" w:rsidRPr="00000000">
        <w:rPr>
          <w:i w:val="1"/>
          <w:color w:val="000000"/>
          <w:sz w:val="24"/>
          <w:szCs w:val="24"/>
          <w:rtl w:val="0"/>
        </w:rPr>
        <w:t xml:space="preserve">Se ha logrado tener un avance en el vivero, Corazón de la Montaña, hasta el momento ya se cuenta con una gran variedades especies de plantas, tanto especies de plantas medicinales como  forestales, este avance ha sido posible gracias a la participación de voluntariado de la universidad de san Carlos, y otras personas particulares que han mostrado el interés en apoyar en el llenado de bolsas  y la siembra de las plantas, a pesar de la situación se ve en la necesidad de tener una persona encargada que este a tiempo completo en el vivero para el mantenimiento y cuidado de las plantas para que las mismas tengan un buen desarrollo, y así lograr el objetivo propuesto. Se logro alcanzar el 100% de la meta del indicador del número de plantas a producir.</w:t>
      </w:r>
    </w:p>
    <w:p w:rsidR="00000000" w:rsidDel="00000000" w:rsidP="00000000" w:rsidRDefault="00000000" w:rsidRPr="00000000" w14:paraId="00000787">
      <w:pPr>
        <w:tabs>
          <w:tab w:val="left" w:pos="5640"/>
        </w:tabs>
        <w:jc w:val="both"/>
        <w:rPr>
          <w:i w:val="1"/>
          <w:color w:val="000000"/>
          <w:sz w:val="24"/>
          <w:szCs w:val="24"/>
        </w:rPr>
      </w:pPr>
      <w:r w:rsidDel="00000000" w:rsidR="00000000" w:rsidRPr="00000000">
        <w:rPr>
          <w:i w:val="1"/>
          <w:color w:val="000000"/>
          <w:sz w:val="24"/>
          <w:szCs w:val="24"/>
          <w:rtl w:val="0"/>
        </w:rPr>
        <w:t xml:space="preserve">Una de las dificultades que se nos ha presentado es que por la situación del COVID 19 ha sido difícil recibir grupos grandes de voluntariado, en ese sentido nos hemos limitado en recibir grupos pequeños para la seguridad y protección de la salud, tanto de las personas voluntarias como de los miembros de la asociación, siempre y cuando siguiendo los protocolos de bioseguridad. Una de las lecciones aprendidas es que es muy necesario de colocar un rotulo con la leyenda (VIVERO CORAZON DE LA MONTAÑA) con el objetivo  que la sociedad conozca del vivero para de que de esa forma se tenga más venta de plantas, gracias a todo el esfuerzo y trabajo que se ha realizado con todos los socios y voluntarios que han aportado en el vivero en el llenado de bolsas y trasplante,  ya se cuenta con varias especies de plantas medicinales y arboles forestales que por el momento se ha realizado venta de plantas medicinales y arboles forestales, en el mes de abril por la venta de las plantas se generó la cantidad de Q 800.00, en el mes de Mayo Q 1,700.00 y el presente mes de junio a la fecha la cantidad de Q 200.00; otra de  las lecciones que se nos han dado es sembrar  planta como cactus y suculentas  en el vivero para que llame la atención de la persona y entren  al vivero y compren plantas medicinales y arbustos que se encuentran disponibles para la venta.</w:t>
      </w:r>
    </w:p>
    <w:p w:rsidR="00000000" w:rsidDel="00000000" w:rsidP="00000000" w:rsidRDefault="00000000" w:rsidRPr="00000000" w14:paraId="00000788">
      <w:pPr>
        <w:tabs>
          <w:tab w:val="left" w:pos="5640"/>
        </w:tabs>
        <w:jc w:val="both"/>
        <w:rPr>
          <w:i w:val="1"/>
          <w:color w:val="000000"/>
          <w:sz w:val="24"/>
          <w:szCs w:val="24"/>
        </w:rPr>
      </w:pPr>
      <w:r w:rsidDel="00000000" w:rsidR="00000000" w:rsidRPr="00000000">
        <w:rPr>
          <w:i w:val="1"/>
          <w:color w:val="000000"/>
          <w:sz w:val="24"/>
          <w:szCs w:val="24"/>
          <w:rtl w:val="0"/>
        </w:rPr>
        <w:t xml:space="preserve">En cuanto al grupo de las 60 mujeres se ha tenido, avances ellas ya han finalizada una fase de la formación, ya cuentan con los conocimientos necesarios para la elaboración de jabones, shampo, mermeladas y tes naturales teniendo en estos momentos un 75% de formación, quedando pendiente la parte del etiquetado del producto, como también la entrega respectiva del diploma de formación. y como avances es que las señoras ya están vendiendo producto de manera local y centro de Quetzaltenango. </w:t>
      </w:r>
    </w:p>
    <w:p w:rsidR="00000000" w:rsidDel="00000000" w:rsidP="00000000" w:rsidRDefault="00000000" w:rsidRPr="00000000" w14:paraId="00000789">
      <w:pPr>
        <w:tabs>
          <w:tab w:val="left" w:pos="5640"/>
        </w:tabs>
        <w:jc w:val="both"/>
        <w:rPr>
          <w:i w:val="1"/>
          <w:color w:val="000000"/>
          <w:sz w:val="24"/>
          <w:szCs w:val="24"/>
        </w:rPr>
      </w:pPr>
      <w:r w:rsidDel="00000000" w:rsidR="00000000" w:rsidRPr="00000000">
        <w:rPr>
          <w:i w:val="1"/>
          <w:color w:val="000000"/>
          <w:sz w:val="24"/>
          <w:szCs w:val="24"/>
          <w:rtl w:val="0"/>
        </w:rPr>
        <w:t xml:space="preserve">Hay actividades que no se han realizado por la situación de la pandemia, pero se ha proyectado que si se va alcanzar los resultados del proyecto, así como ha impactado el proyecto en las comunidades del Valle de Palajunoj, Quetzaltenango.  </w:t>
      </w:r>
    </w:p>
    <w:p w:rsidR="00000000" w:rsidDel="00000000" w:rsidP="00000000" w:rsidRDefault="00000000" w:rsidRPr="00000000" w14:paraId="0000078A">
      <w:pPr>
        <w:tabs>
          <w:tab w:val="left" w:pos="5640"/>
        </w:tabs>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78B">
      <w:pPr>
        <w:tabs>
          <w:tab w:val="left" w:pos="5640"/>
        </w:tabs>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78C">
      <w:pPr>
        <w:tabs>
          <w:tab w:val="left" w:pos="5640"/>
        </w:tabs>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78D">
      <w:pPr>
        <w:tabs>
          <w:tab w:val="left" w:pos="5640"/>
        </w:tabs>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78E">
      <w:pPr>
        <w:tabs>
          <w:tab w:val="left" w:pos="5640"/>
        </w:tabs>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78F">
      <w:pPr>
        <w:tabs>
          <w:tab w:val="left" w:pos="5640"/>
        </w:tabs>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790">
      <w:pPr>
        <w:tabs>
          <w:tab w:val="left" w:pos="5640"/>
        </w:tabs>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791">
      <w:pPr>
        <w:tabs>
          <w:tab w:val="left" w:pos="5640"/>
        </w:tabs>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792">
      <w:pPr>
        <w:tabs>
          <w:tab w:val="left" w:pos="5640"/>
        </w:tabs>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793">
      <w:pPr>
        <w:tabs>
          <w:tab w:val="left" w:pos="5640"/>
        </w:tabs>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794">
      <w:pPr>
        <w:tabs>
          <w:tab w:val="left" w:pos="5640"/>
        </w:tabs>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795">
      <w:pPr>
        <w:tabs>
          <w:tab w:val="left" w:pos="5640"/>
        </w:tabs>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796">
      <w:pPr>
        <w:tabs>
          <w:tab w:val="left" w:pos="5640"/>
        </w:tabs>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797">
      <w:pPr>
        <w:tabs>
          <w:tab w:val="left" w:pos="5640"/>
        </w:tabs>
        <w:spacing w:after="0" w:lineRule="auto"/>
        <w:jc w:val="center"/>
        <w:rPr>
          <w:b w:val="1"/>
          <w:color w:val="000000"/>
          <w:sz w:val="24"/>
          <w:szCs w:val="24"/>
        </w:rPr>
      </w:pPr>
      <w:r w:rsidDel="00000000" w:rsidR="00000000" w:rsidRPr="00000000">
        <w:rPr>
          <w:b w:val="1"/>
          <w:color w:val="000000"/>
          <w:sz w:val="24"/>
          <w:szCs w:val="24"/>
          <w:rtl w:val="0"/>
        </w:rPr>
        <w:t xml:space="preserve">SECCION II</w:t>
      </w:r>
    </w:p>
    <w:p w:rsidR="00000000" w:rsidDel="00000000" w:rsidP="00000000" w:rsidRDefault="00000000" w:rsidRPr="00000000" w14:paraId="00000798">
      <w:pPr>
        <w:tabs>
          <w:tab w:val="left" w:pos="5640"/>
        </w:tabs>
        <w:spacing w:after="0" w:lineRule="auto"/>
        <w:jc w:val="center"/>
        <w:rPr>
          <w:b w:val="1"/>
          <w:color w:val="000000"/>
          <w:sz w:val="24"/>
          <w:szCs w:val="24"/>
        </w:rPr>
      </w:pPr>
      <w:r w:rsidDel="00000000" w:rsidR="00000000" w:rsidRPr="00000000">
        <w:rPr>
          <w:b w:val="1"/>
          <w:color w:val="000000"/>
          <w:sz w:val="24"/>
          <w:szCs w:val="24"/>
          <w:rtl w:val="0"/>
        </w:rPr>
        <w:t xml:space="preserve">INFORME FINANCIERO NO. 3</w:t>
      </w:r>
    </w:p>
    <w:p w:rsidR="00000000" w:rsidDel="00000000" w:rsidP="00000000" w:rsidRDefault="00000000" w:rsidRPr="00000000" w14:paraId="00000799">
      <w:pPr>
        <w:numPr>
          <w:ilvl w:val="0"/>
          <w:numId w:val="1"/>
        </w:numPr>
        <w:pBdr>
          <w:top w:space="0" w:sz="0" w:val="nil"/>
          <w:left w:space="0" w:sz="0" w:val="nil"/>
          <w:bottom w:space="0" w:sz="0" w:val="nil"/>
          <w:right w:space="0" w:sz="0" w:val="nil"/>
          <w:between w:space="0" w:sz="0" w:val="nil"/>
        </w:pBdr>
        <w:spacing w:after="0" w:line="240" w:lineRule="auto"/>
        <w:ind w:left="720" w:hanging="360"/>
        <w:rPr>
          <w:b w:val="1"/>
          <w:color w:val="000000"/>
          <w:sz w:val="24"/>
          <w:szCs w:val="24"/>
        </w:rPr>
      </w:pPr>
      <w:r w:rsidDel="00000000" w:rsidR="00000000" w:rsidRPr="00000000">
        <w:rPr>
          <w:b w:val="1"/>
          <w:color w:val="000000"/>
          <w:sz w:val="24"/>
          <w:szCs w:val="24"/>
          <w:rtl w:val="0"/>
        </w:rPr>
        <w:t xml:space="preserve">Justificación de gastos para el periodo reportado</w:t>
      </w:r>
    </w:p>
    <w:tbl>
      <w:tblPr>
        <w:tblStyle w:val="Table26"/>
        <w:tblW w:w="9530.0" w:type="dxa"/>
        <w:jc w:val="left"/>
        <w:tblInd w:w="0.0" w:type="dxa"/>
        <w:tblLayout w:type="fixed"/>
        <w:tblLook w:val="0400"/>
      </w:tblPr>
      <w:tblGrid>
        <w:gridCol w:w="998"/>
        <w:gridCol w:w="2340"/>
        <w:gridCol w:w="1278"/>
        <w:gridCol w:w="1246"/>
        <w:gridCol w:w="1800"/>
        <w:gridCol w:w="1868"/>
        <w:tblGridChange w:id="0">
          <w:tblGrid>
            <w:gridCol w:w="998"/>
            <w:gridCol w:w="2340"/>
            <w:gridCol w:w="1278"/>
            <w:gridCol w:w="1246"/>
            <w:gridCol w:w="1800"/>
            <w:gridCol w:w="1868"/>
          </w:tblGrid>
        </w:tblGridChange>
      </w:tblGrid>
      <w:tr>
        <w:trPr>
          <w:trHeight w:val="509" w:hRule="atLeast"/>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9A">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No. Actividad </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9B">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Descripción gasto </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9C">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fecha </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9D">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No. Factura </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9E">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Proveedor </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9F">
            <w:pPr>
              <w:spacing w:after="0" w:line="240" w:lineRule="auto"/>
              <w:jc w:val="right"/>
              <w:rPr>
                <w:b w:val="1"/>
                <w:i w:val="1"/>
                <w:color w:val="000000"/>
                <w:sz w:val="20"/>
                <w:szCs w:val="20"/>
              </w:rPr>
            </w:pPr>
            <w:r w:rsidDel="00000000" w:rsidR="00000000" w:rsidRPr="00000000">
              <w:rPr>
                <w:b w:val="1"/>
                <w:i w:val="1"/>
                <w:color w:val="000000"/>
                <w:sz w:val="20"/>
                <w:szCs w:val="20"/>
                <w:rtl w:val="0"/>
              </w:rPr>
              <w:t xml:space="preserve">Total GTQ </w:t>
            </w:r>
          </w:p>
        </w:tc>
      </w:tr>
      <w:tr>
        <w:trPr>
          <w:trHeight w:val="509" w:hRule="atLeast"/>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color w:val="000000"/>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color w:val="000000"/>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color w:val="000000"/>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color w:val="000000"/>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color w:val="000000"/>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color w:val="000000"/>
                <w:sz w:val="20"/>
                <w:szCs w:val="20"/>
              </w:rPr>
            </w:pPr>
            <w:r w:rsidDel="00000000" w:rsidR="00000000" w:rsidRPr="00000000">
              <w:rPr>
                <w:rtl w:val="0"/>
              </w:rPr>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A6">
            <w:pPr>
              <w:spacing w:after="0" w:line="240" w:lineRule="auto"/>
              <w:jc w:val="both"/>
              <w:rPr>
                <w:color w:val="000000"/>
              </w:rPr>
            </w:pPr>
            <w:r w:rsidDel="00000000" w:rsidR="00000000" w:rsidRPr="00000000">
              <w:rPr>
                <w:color w:val="000000"/>
                <w:rtl w:val="0"/>
              </w:rPr>
              <w:t xml:space="preserve">1.1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A7">
            <w:pPr>
              <w:spacing w:after="0" w:line="240" w:lineRule="auto"/>
              <w:jc w:val="both"/>
              <w:rPr>
                <w:color w:val="000000"/>
              </w:rPr>
            </w:pPr>
            <w:r w:rsidDel="00000000" w:rsidR="00000000" w:rsidRPr="00000000">
              <w:rPr>
                <w:color w:val="000000"/>
                <w:rtl w:val="0"/>
              </w:rPr>
              <w:t xml:space="preserve">pago de 4 fletes por la identificar, delimitar y preparar el área a reforestar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A8">
            <w:pPr>
              <w:spacing w:after="0" w:line="240" w:lineRule="auto"/>
              <w:jc w:val="both"/>
              <w:rPr>
                <w:color w:val="000000"/>
              </w:rPr>
            </w:pPr>
            <w:r w:rsidDel="00000000" w:rsidR="00000000" w:rsidRPr="00000000">
              <w:rPr>
                <w:color w:val="000000"/>
                <w:rtl w:val="0"/>
              </w:rPr>
              <w:t xml:space="preserve">14/5/2021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A9">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176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AA">
            <w:pPr>
              <w:spacing w:after="0" w:line="240" w:lineRule="auto"/>
              <w:jc w:val="both"/>
              <w:rPr>
                <w:i w:val="1"/>
                <w:color w:val="000000"/>
                <w:sz w:val="20"/>
                <w:szCs w:val="20"/>
              </w:rPr>
            </w:pPr>
            <w:r w:rsidDel="00000000" w:rsidR="00000000" w:rsidRPr="00000000">
              <w:rPr>
                <w:i w:val="1"/>
                <w:color w:val="000000"/>
                <w:sz w:val="20"/>
                <w:szCs w:val="20"/>
                <w:rtl w:val="0"/>
              </w:rPr>
              <w:t xml:space="preserve">Esperanza Express- Abraham Coyoy Say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AB">
            <w:pPr>
              <w:spacing w:after="0" w:line="240" w:lineRule="auto"/>
              <w:jc w:val="right"/>
              <w:rPr>
                <w:i w:val="1"/>
                <w:color w:val="000000"/>
                <w:sz w:val="20"/>
                <w:szCs w:val="20"/>
              </w:rPr>
            </w:pPr>
            <w:r w:rsidDel="00000000" w:rsidR="00000000" w:rsidRPr="00000000">
              <w:rPr>
                <w:i w:val="1"/>
                <w:color w:val="000000"/>
                <w:sz w:val="20"/>
                <w:szCs w:val="20"/>
                <w:rtl w:val="0"/>
              </w:rPr>
              <w:t xml:space="preserve">Q725.00</w:t>
            </w:r>
          </w:p>
        </w:tc>
      </w:tr>
      <w:tr>
        <w:trPr>
          <w:trHeight w:val="1344"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AC">
            <w:pPr>
              <w:spacing w:after="0" w:line="240" w:lineRule="auto"/>
              <w:jc w:val="both"/>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AD">
            <w:pPr>
              <w:spacing w:after="0" w:line="240" w:lineRule="auto"/>
              <w:jc w:val="both"/>
              <w:rPr>
                <w:color w:val="000000"/>
              </w:rPr>
            </w:pPr>
            <w:r w:rsidDel="00000000" w:rsidR="00000000" w:rsidRPr="00000000">
              <w:rPr>
                <w:color w:val="000000"/>
                <w:rtl w:val="0"/>
              </w:rPr>
              <w:t xml:space="preserve">pago de 2 fletes por el traslado de árboles en el área de Cerro Candelario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AE">
            <w:pPr>
              <w:spacing w:after="0" w:line="240" w:lineRule="auto"/>
              <w:jc w:val="both"/>
              <w:rPr>
                <w:color w:val="000000"/>
              </w:rPr>
            </w:pPr>
            <w:r w:rsidDel="00000000" w:rsidR="00000000" w:rsidRPr="00000000">
              <w:rPr>
                <w:color w:val="000000"/>
                <w:rtl w:val="0"/>
              </w:rPr>
              <w:t xml:space="preserve">31/5/2021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AF">
            <w:pPr>
              <w:spacing w:after="0" w:line="240" w:lineRule="auto"/>
              <w:jc w:val="both"/>
              <w:rPr>
                <w:i w:val="1"/>
                <w:color w:val="000000"/>
                <w:sz w:val="20"/>
                <w:szCs w:val="20"/>
              </w:rPr>
            </w:pPr>
            <w:r w:rsidDel="00000000" w:rsidR="00000000" w:rsidRPr="00000000">
              <w:rPr>
                <w:i w:val="1"/>
                <w:color w:val="000000"/>
                <w:sz w:val="20"/>
                <w:szCs w:val="20"/>
                <w:rtl w:val="0"/>
              </w:rPr>
              <w:t xml:space="preserve">Factura No 201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B0">
            <w:pPr>
              <w:spacing w:after="0" w:line="240" w:lineRule="auto"/>
              <w:jc w:val="both"/>
              <w:rPr>
                <w:i w:val="1"/>
                <w:color w:val="000000"/>
                <w:sz w:val="20"/>
                <w:szCs w:val="20"/>
              </w:rPr>
            </w:pPr>
            <w:r w:rsidDel="00000000" w:rsidR="00000000" w:rsidRPr="00000000">
              <w:rPr>
                <w:i w:val="1"/>
                <w:color w:val="000000"/>
                <w:sz w:val="20"/>
                <w:szCs w:val="20"/>
                <w:rtl w:val="0"/>
              </w:rPr>
              <w:t xml:space="preserve">Esperanza Express- Abraham Coyoy Say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B1">
            <w:pPr>
              <w:spacing w:after="0" w:line="240" w:lineRule="auto"/>
              <w:jc w:val="right"/>
              <w:rPr>
                <w:i w:val="1"/>
                <w:color w:val="000000"/>
                <w:sz w:val="20"/>
                <w:szCs w:val="20"/>
              </w:rPr>
            </w:pPr>
            <w:r w:rsidDel="00000000" w:rsidR="00000000" w:rsidRPr="00000000">
              <w:rPr>
                <w:i w:val="1"/>
                <w:color w:val="000000"/>
                <w:sz w:val="20"/>
                <w:szCs w:val="20"/>
                <w:rtl w:val="0"/>
              </w:rPr>
              <w:t xml:space="preserve">Q215.00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B2">
            <w:pPr>
              <w:spacing w:after="0" w:line="240" w:lineRule="auto"/>
              <w:jc w:val="both"/>
              <w:rPr>
                <w:color w:val="000000"/>
              </w:rPr>
            </w:pPr>
            <w:r w:rsidDel="00000000" w:rsidR="00000000" w:rsidRPr="00000000">
              <w:rPr>
                <w:color w:val="000000"/>
                <w:rtl w:val="0"/>
              </w:rPr>
              <w:t xml:space="preserve">1.3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B3">
            <w:pPr>
              <w:spacing w:after="0" w:line="240" w:lineRule="auto"/>
              <w:jc w:val="both"/>
              <w:rPr>
                <w:color w:val="000000"/>
              </w:rPr>
            </w:pPr>
            <w:r w:rsidDel="00000000" w:rsidR="00000000" w:rsidRPr="00000000">
              <w:rPr>
                <w:color w:val="000000"/>
                <w:rtl w:val="0"/>
              </w:rPr>
              <w:t xml:space="preserve">pago de 30 refacciones para los participantes que se involucraron en la campaña de reforestación donde se les dio pan con mermelada de tomate, un vaso de atol de Incaparina con leche, una manzana y banano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B4">
            <w:pPr>
              <w:spacing w:after="0" w:line="240" w:lineRule="auto"/>
              <w:jc w:val="both"/>
              <w:rPr>
                <w:color w:val="000000"/>
              </w:rPr>
            </w:pPr>
            <w:r w:rsidDel="00000000" w:rsidR="00000000" w:rsidRPr="00000000">
              <w:rPr>
                <w:color w:val="000000"/>
                <w:rtl w:val="0"/>
              </w:rPr>
              <w:t xml:space="preserve">29/5/2021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B5">
            <w:pPr>
              <w:spacing w:after="0" w:line="240" w:lineRule="auto"/>
              <w:jc w:val="both"/>
              <w:rPr>
                <w:i w:val="1"/>
                <w:color w:val="000000"/>
                <w:sz w:val="20"/>
                <w:szCs w:val="20"/>
              </w:rPr>
            </w:pPr>
            <w:r w:rsidDel="00000000" w:rsidR="00000000" w:rsidRPr="00000000">
              <w:rPr>
                <w:i w:val="1"/>
                <w:color w:val="000000"/>
                <w:sz w:val="20"/>
                <w:szCs w:val="20"/>
                <w:rtl w:val="0"/>
              </w:rPr>
              <w:t xml:space="preserve">Factura No. 53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B6">
            <w:pPr>
              <w:spacing w:after="0" w:line="240" w:lineRule="auto"/>
              <w:jc w:val="both"/>
              <w:rPr>
                <w:i w:val="1"/>
                <w:color w:val="000000"/>
                <w:sz w:val="20"/>
                <w:szCs w:val="20"/>
              </w:rPr>
            </w:pPr>
            <w:r w:rsidDel="00000000" w:rsidR="00000000" w:rsidRPr="00000000">
              <w:rPr>
                <w:i w:val="1"/>
                <w:color w:val="000000"/>
                <w:sz w:val="20"/>
                <w:szCs w:val="20"/>
                <w:rtl w:val="0"/>
              </w:rPr>
              <w:t xml:space="preserve">ANSTER JULIANA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B7">
            <w:pPr>
              <w:spacing w:after="0" w:line="240" w:lineRule="auto"/>
              <w:jc w:val="right"/>
              <w:rPr>
                <w:i w:val="1"/>
                <w:color w:val="000000"/>
                <w:sz w:val="20"/>
                <w:szCs w:val="20"/>
              </w:rPr>
            </w:pPr>
            <w:r w:rsidDel="00000000" w:rsidR="00000000" w:rsidRPr="00000000">
              <w:rPr>
                <w:i w:val="1"/>
                <w:color w:val="000000"/>
                <w:sz w:val="20"/>
                <w:szCs w:val="20"/>
                <w:rtl w:val="0"/>
              </w:rPr>
              <w:t xml:space="preserve">Q300.00</w:t>
            </w:r>
          </w:p>
        </w:tc>
      </w:tr>
      <w:tr>
        <w:trPr>
          <w:trHeight w:val="1536"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B8">
            <w:pPr>
              <w:spacing w:after="0" w:line="240" w:lineRule="auto"/>
              <w:jc w:val="both"/>
              <w:rPr>
                <w:color w:val="000000"/>
              </w:rPr>
            </w:pPr>
            <w:r w:rsidDel="00000000" w:rsidR="00000000" w:rsidRPr="00000000">
              <w:rPr>
                <w:color w:val="00000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B9">
            <w:pPr>
              <w:spacing w:after="0" w:line="240" w:lineRule="auto"/>
              <w:jc w:val="both"/>
              <w:rPr>
                <w:color w:val="000000"/>
              </w:rPr>
            </w:pPr>
            <w:r w:rsidDel="00000000" w:rsidR="00000000" w:rsidRPr="00000000">
              <w:rPr>
                <w:color w:val="000000"/>
                <w:rtl w:val="0"/>
              </w:rPr>
              <w:t xml:space="preserve">pago de 25 refacciones que es 2 tostadas con verdura y pollo y un vaso de té de higo. para reunión con las autoridades ancestrales para indicarles los avances de proyecto Corazón de la Montaña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BA">
            <w:pPr>
              <w:spacing w:after="0" w:line="240" w:lineRule="auto"/>
              <w:jc w:val="both"/>
              <w:rPr>
                <w:color w:val="000000"/>
              </w:rPr>
            </w:pPr>
            <w:r w:rsidDel="00000000" w:rsidR="00000000" w:rsidRPr="00000000">
              <w:rPr>
                <w:color w:val="000000"/>
                <w:rtl w:val="0"/>
              </w:rPr>
              <w:t xml:space="preserve">10/5/2021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BB">
            <w:pPr>
              <w:spacing w:after="0" w:line="240" w:lineRule="auto"/>
              <w:jc w:val="both"/>
              <w:rPr>
                <w:i w:val="1"/>
                <w:color w:val="000000"/>
                <w:sz w:val="20"/>
                <w:szCs w:val="20"/>
              </w:rPr>
            </w:pPr>
            <w:r w:rsidDel="00000000" w:rsidR="00000000" w:rsidRPr="00000000">
              <w:rPr>
                <w:i w:val="1"/>
                <w:color w:val="000000"/>
                <w:sz w:val="20"/>
                <w:szCs w:val="20"/>
                <w:rtl w:val="0"/>
              </w:rPr>
              <w:t xml:space="preserve">Factura No. 31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BC">
            <w:pPr>
              <w:spacing w:after="0" w:line="240" w:lineRule="auto"/>
              <w:jc w:val="both"/>
              <w:rPr>
                <w:i w:val="1"/>
                <w:color w:val="000000"/>
                <w:sz w:val="20"/>
                <w:szCs w:val="20"/>
              </w:rPr>
            </w:pPr>
            <w:r w:rsidDel="00000000" w:rsidR="00000000" w:rsidRPr="00000000">
              <w:rPr>
                <w:i w:val="1"/>
                <w:color w:val="000000"/>
                <w:sz w:val="20"/>
                <w:szCs w:val="20"/>
                <w:rtl w:val="0"/>
              </w:rPr>
              <w:t xml:space="preserve">ANSTER JULIANA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BD">
            <w:pPr>
              <w:spacing w:after="0" w:line="240" w:lineRule="auto"/>
              <w:jc w:val="right"/>
              <w:rPr>
                <w:i w:val="1"/>
                <w:color w:val="000000"/>
                <w:sz w:val="20"/>
                <w:szCs w:val="20"/>
              </w:rPr>
            </w:pPr>
            <w:r w:rsidDel="00000000" w:rsidR="00000000" w:rsidRPr="00000000">
              <w:rPr>
                <w:i w:val="1"/>
                <w:color w:val="000000"/>
                <w:sz w:val="20"/>
                <w:szCs w:val="20"/>
                <w:rtl w:val="0"/>
              </w:rPr>
              <w:t xml:space="preserve">Q250.00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BE">
            <w:pPr>
              <w:spacing w:after="0" w:line="240" w:lineRule="auto"/>
              <w:jc w:val="both"/>
              <w:rPr>
                <w:color w:val="000000"/>
              </w:rPr>
            </w:pPr>
            <w:r w:rsidDel="00000000" w:rsidR="00000000" w:rsidRPr="00000000">
              <w:rPr>
                <w:color w:val="00000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BF">
            <w:pPr>
              <w:spacing w:after="0" w:line="240" w:lineRule="auto"/>
              <w:jc w:val="both"/>
              <w:rPr>
                <w:color w:val="000000"/>
              </w:rPr>
            </w:pPr>
            <w:r w:rsidDel="00000000" w:rsidR="00000000" w:rsidRPr="00000000">
              <w:rPr>
                <w:color w:val="000000"/>
                <w:rtl w:val="0"/>
              </w:rPr>
              <w:t xml:space="preserve">pago de 25 refacciones que es un pache de arroz con francés y un vaso de té de manzanilla.  para reunión con autoridades ancestrales.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C0">
            <w:pPr>
              <w:spacing w:after="0" w:line="240" w:lineRule="auto"/>
              <w:jc w:val="both"/>
              <w:rPr>
                <w:color w:val="000000"/>
              </w:rPr>
            </w:pPr>
            <w:r w:rsidDel="00000000" w:rsidR="00000000" w:rsidRPr="00000000">
              <w:rPr>
                <w:color w:val="000000"/>
                <w:rtl w:val="0"/>
              </w:rPr>
              <w:t xml:space="preserve">14/3/2021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C1">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C2">
            <w:pPr>
              <w:spacing w:after="0" w:line="240" w:lineRule="auto"/>
              <w:jc w:val="both"/>
              <w:rPr>
                <w:i w:val="1"/>
                <w:color w:val="000000"/>
                <w:sz w:val="20"/>
                <w:szCs w:val="20"/>
              </w:rPr>
            </w:pPr>
            <w:r w:rsidDel="00000000" w:rsidR="00000000" w:rsidRPr="00000000">
              <w:rPr>
                <w:i w:val="1"/>
                <w:color w:val="000000"/>
                <w:sz w:val="20"/>
                <w:szCs w:val="20"/>
                <w:rtl w:val="0"/>
              </w:rPr>
              <w:t xml:space="preserve">ANSTER JULIANA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C3">
            <w:pPr>
              <w:spacing w:after="0" w:line="240" w:lineRule="auto"/>
              <w:jc w:val="right"/>
              <w:rPr>
                <w:i w:val="1"/>
                <w:color w:val="000000"/>
                <w:sz w:val="20"/>
                <w:szCs w:val="20"/>
              </w:rPr>
            </w:pPr>
            <w:r w:rsidDel="00000000" w:rsidR="00000000" w:rsidRPr="00000000">
              <w:rPr>
                <w:i w:val="1"/>
                <w:color w:val="000000"/>
                <w:sz w:val="20"/>
                <w:szCs w:val="20"/>
                <w:rtl w:val="0"/>
              </w:rPr>
              <w:t xml:space="preserve">Q250.00</w:t>
            </w:r>
          </w:p>
        </w:tc>
      </w:tr>
      <w:tr>
        <w:trPr>
          <w:trHeight w:val="1572"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C4">
            <w:pPr>
              <w:spacing w:after="0" w:line="240" w:lineRule="auto"/>
              <w:jc w:val="both"/>
              <w:rPr>
                <w:color w:val="000000"/>
              </w:rPr>
            </w:pPr>
            <w:r w:rsidDel="00000000" w:rsidR="00000000" w:rsidRPr="00000000">
              <w:rPr>
                <w:color w:val="00000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C5">
            <w:pPr>
              <w:spacing w:after="0" w:line="240" w:lineRule="auto"/>
              <w:jc w:val="both"/>
              <w:rPr>
                <w:color w:val="000000"/>
              </w:rPr>
            </w:pPr>
            <w:r w:rsidDel="00000000" w:rsidR="00000000" w:rsidRPr="00000000">
              <w:rPr>
                <w:color w:val="000000"/>
                <w:rtl w:val="0"/>
              </w:rPr>
              <w:t xml:space="preserve">pago de 26 refacciones que es 2 tostadas con verdura y pollo y un vaso de té de higo.  para reunión con las autoridades ancestrales para indicarles los avances de proyecto Corazón de la Montaña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C6">
            <w:pPr>
              <w:spacing w:after="0" w:line="240" w:lineRule="auto"/>
              <w:jc w:val="both"/>
              <w:rPr>
                <w:color w:val="000000"/>
              </w:rPr>
            </w:pPr>
            <w:r w:rsidDel="00000000" w:rsidR="00000000" w:rsidRPr="00000000">
              <w:rPr>
                <w:color w:val="000000"/>
                <w:rtl w:val="0"/>
              </w:rPr>
              <w:t xml:space="preserve">29/5/2021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C7">
            <w:pPr>
              <w:spacing w:after="0" w:line="240" w:lineRule="auto"/>
              <w:jc w:val="both"/>
              <w:rPr>
                <w:i w:val="1"/>
                <w:color w:val="000000"/>
                <w:sz w:val="20"/>
                <w:szCs w:val="20"/>
              </w:rPr>
            </w:pPr>
            <w:r w:rsidDel="00000000" w:rsidR="00000000" w:rsidRPr="00000000">
              <w:rPr>
                <w:i w:val="1"/>
                <w:color w:val="000000"/>
                <w:sz w:val="20"/>
                <w:szCs w:val="20"/>
                <w:rtl w:val="0"/>
              </w:rPr>
              <w:t xml:space="preserve">Factura No. 52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C8">
            <w:pPr>
              <w:spacing w:after="0" w:line="240" w:lineRule="auto"/>
              <w:jc w:val="both"/>
              <w:rPr>
                <w:i w:val="1"/>
                <w:color w:val="000000"/>
                <w:sz w:val="20"/>
                <w:szCs w:val="20"/>
              </w:rPr>
            </w:pPr>
            <w:r w:rsidDel="00000000" w:rsidR="00000000" w:rsidRPr="00000000">
              <w:rPr>
                <w:i w:val="1"/>
                <w:color w:val="000000"/>
                <w:sz w:val="20"/>
                <w:szCs w:val="20"/>
                <w:rtl w:val="0"/>
              </w:rPr>
              <w:t xml:space="preserve">ANSTER JULIANA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C9">
            <w:pPr>
              <w:spacing w:after="0" w:line="240" w:lineRule="auto"/>
              <w:jc w:val="right"/>
              <w:rPr>
                <w:i w:val="1"/>
                <w:color w:val="000000"/>
                <w:sz w:val="20"/>
                <w:szCs w:val="20"/>
              </w:rPr>
            </w:pPr>
            <w:r w:rsidDel="00000000" w:rsidR="00000000" w:rsidRPr="00000000">
              <w:rPr>
                <w:i w:val="1"/>
                <w:color w:val="000000"/>
                <w:sz w:val="20"/>
                <w:szCs w:val="20"/>
                <w:rtl w:val="0"/>
              </w:rPr>
              <w:t xml:space="preserve">Q260.00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CA">
            <w:pPr>
              <w:spacing w:after="0" w:line="240" w:lineRule="auto"/>
              <w:jc w:val="both"/>
              <w:rPr>
                <w:color w:val="000000"/>
              </w:rPr>
            </w:pPr>
            <w:r w:rsidDel="00000000" w:rsidR="00000000" w:rsidRPr="00000000">
              <w:rPr>
                <w:color w:val="000000"/>
                <w:rtl w:val="0"/>
              </w:rPr>
              <w:t xml:space="preserve">1.7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CB">
            <w:pPr>
              <w:spacing w:after="0" w:line="240" w:lineRule="auto"/>
              <w:jc w:val="both"/>
              <w:rPr>
                <w:color w:val="000000"/>
              </w:rPr>
            </w:pPr>
            <w:r w:rsidDel="00000000" w:rsidR="00000000" w:rsidRPr="00000000">
              <w:rPr>
                <w:color w:val="000000"/>
                <w:rtl w:val="0"/>
              </w:rPr>
              <w:t xml:space="preserve">pago de 1 flete por realizar el spot comunitario a través de un carro en las 10 comunidades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CC">
            <w:pPr>
              <w:spacing w:after="0" w:line="240" w:lineRule="auto"/>
              <w:jc w:val="both"/>
              <w:rPr>
                <w:color w:val="000000"/>
              </w:rPr>
            </w:pPr>
            <w:r w:rsidDel="00000000" w:rsidR="00000000" w:rsidRPr="00000000">
              <w:rPr>
                <w:color w:val="000000"/>
                <w:rtl w:val="0"/>
              </w:rPr>
              <w:t xml:space="preserve">24/4/2021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CD">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171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CE">
            <w:pPr>
              <w:spacing w:after="0" w:line="240" w:lineRule="auto"/>
              <w:jc w:val="both"/>
              <w:rPr>
                <w:i w:val="1"/>
                <w:color w:val="000000"/>
                <w:sz w:val="20"/>
                <w:szCs w:val="20"/>
              </w:rPr>
            </w:pPr>
            <w:r w:rsidDel="00000000" w:rsidR="00000000" w:rsidRPr="00000000">
              <w:rPr>
                <w:i w:val="1"/>
                <w:color w:val="000000"/>
                <w:sz w:val="20"/>
                <w:szCs w:val="20"/>
                <w:rtl w:val="0"/>
              </w:rPr>
              <w:t xml:space="preserve">Esperanza Express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CF">
            <w:pPr>
              <w:spacing w:after="0" w:line="240" w:lineRule="auto"/>
              <w:jc w:val="right"/>
              <w:rPr>
                <w:i w:val="1"/>
                <w:color w:val="000000"/>
                <w:sz w:val="20"/>
                <w:szCs w:val="20"/>
              </w:rPr>
            </w:pPr>
            <w:r w:rsidDel="00000000" w:rsidR="00000000" w:rsidRPr="00000000">
              <w:rPr>
                <w:i w:val="1"/>
                <w:color w:val="000000"/>
                <w:sz w:val="20"/>
                <w:szCs w:val="20"/>
                <w:rtl w:val="0"/>
              </w:rPr>
              <w:t xml:space="preserve">Q500.00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D0">
            <w:pPr>
              <w:spacing w:after="0" w:line="240" w:lineRule="auto"/>
              <w:jc w:val="both"/>
              <w:rPr>
                <w:color w:val="000000"/>
              </w:rPr>
            </w:pPr>
            <w:r w:rsidDel="00000000" w:rsidR="00000000" w:rsidRPr="00000000">
              <w:rPr>
                <w:color w:val="000000"/>
                <w:rtl w:val="0"/>
              </w:rPr>
              <w:t xml:space="preserve">1.7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D1">
            <w:pPr>
              <w:spacing w:after="0" w:line="240" w:lineRule="auto"/>
              <w:jc w:val="both"/>
              <w:rPr>
                <w:color w:val="000000"/>
              </w:rPr>
            </w:pPr>
            <w:r w:rsidDel="00000000" w:rsidR="00000000" w:rsidRPr="00000000">
              <w:rPr>
                <w:color w:val="000000"/>
                <w:rtl w:val="0"/>
              </w:rPr>
              <w:t xml:space="preserve">pago por la compra de un audífono HP que se utilizara para los eventos virtuales.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D2">
            <w:pPr>
              <w:spacing w:after="0" w:line="240" w:lineRule="auto"/>
              <w:jc w:val="both"/>
              <w:rPr>
                <w:color w:val="000000"/>
              </w:rPr>
            </w:pPr>
            <w:r w:rsidDel="00000000" w:rsidR="00000000" w:rsidRPr="00000000">
              <w:rPr>
                <w:color w:val="000000"/>
                <w:rtl w:val="0"/>
              </w:rPr>
              <w:t xml:space="preserve">28/4/2021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D3">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1908885630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D4">
            <w:pPr>
              <w:spacing w:after="0" w:line="240" w:lineRule="auto"/>
              <w:jc w:val="both"/>
              <w:rPr>
                <w:i w:val="1"/>
                <w:color w:val="000000"/>
                <w:sz w:val="20"/>
                <w:szCs w:val="20"/>
              </w:rPr>
            </w:pPr>
            <w:r w:rsidDel="00000000" w:rsidR="00000000" w:rsidRPr="00000000">
              <w:rPr>
                <w:i w:val="1"/>
                <w:color w:val="000000"/>
                <w:sz w:val="20"/>
                <w:szCs w:val="20"/>
                <w:rtl w:val="0"/>
              </w:rPr>
              <w:t xml:space="preserve">SPIRIT COMPUTACION S.A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D5">
            <w:pPr>
              <w:spacing w:after="0" w:line="240" w:lineRule="auto"/>
              <w:jc w:val="right"/>
              <w:rPr>
                <w:i w:val="1"/>
                <w:color w:val="000000"/>
                <w:sz w:val="20"/>
                <w:szCs w:val="20"/>
              </w:rPr>
            </w:pPr>
            <w:r w:rsidDel="00000000" w:rsidR="00000000" w:rsidRPr="00000000">
              <w:rPr>
                <w:i w:val="1"/>
                <w:color w:val="000000"/>
                <w:sz w:val="20"/>
                <w:szCs w:val="20"/>
                <w:rtl w:val="0"/>
              </w:rPr>
              <w:t xml:space="preserve">Q200.00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D6">
            <w:pPr>
              <w:spacing w:after="0" w:line="240" w:lineRule="auto"/>
              <w:jc w:val="both"/>
              <w:rPr>
                <w:color w:val="000000"/>
              </w:rPr>
            </w:pPr>
            <w:r w:rsidDel="00000000" w:rsidR="00000000" w:rsidRPr="00000000">
              <w:rPr>
                <w:color w:val="000000"/>
                <w:rtl w:val="0"/>
              </w:rPr>
              <w:t xml:space="preserve">1.7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D7">
            <w:pPr>
              <w:spacing w:after="0" w:line="240" w:lineRule="auto"/>
              <w:jc w:val="both"/>
              <w:rPr>
                <w:color w:val="000000"/>
              </w:rPr>
            </w:pPr>
            <w:r w:rsidDel="00000000" w:rsidR="00000000" w:rsidRPr="00000000">
              <w:rPr>
                <w:color w:val="000000"/>
                <w:rtl w:val="0"/>
              </w:rPr>
              <w:t xml:space="preserve">pago por servicio de 1 video de promoción para el evento del día mundial del medio ambiente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D8">
            <w:pPr>
              <w:spacing w:after="0" w:line="240" w:lineRule="auto"/>
              <w:jc w:val="both"/>
              <w:rPr>
                <w:color w:val="000000"/>
              </w:rPr>
            </w:pPr>
            <w:r w:rsidDel="00000000" w:rsidR="00000000" w:rsidRPr="00000000">
              <w:rPr>
                <w:color w:val="000000"/>
                <w:rtl w:val="0"/>
              </w:rPr>
              <w:t xml:space="preserve">3/6/2021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D9">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1415186693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DA">
            <w:pPr>
              <w:spacing w:after="0" w:line="240" w:lineRule="auto"/>
              <w:jc w:val="both"/>
              <w:rPr>
                <w:i w:val="1"/>
                <w:color w:val="000000"/>
                <w:sz w:val="20"/>
                <w:szCs w:val="20"/>
              </w:rPr>
            </w:pPr>
            <w:r w:rsidDel="00000000" w:rsidR="00000000" w:rsidRPr="00000000">
              <w:rPr>
                <w:i w:val="1"/>
                <w:color w:val="000000"/>
                <w:sz w:val="20"/>
                <w:szCs w:val="20"/>
                <w:rtl w:val="0"/>
              </w:rPr>
              <w:t xml:space="preserve">Rosendo Castillo Azurdia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DB">
            <w:pPr>
              <w:spacing w:after="0" w:line="240" w:lineRule="auto"/>
              <w:jc w:val="right"/>
              <w:rPr>
                <w:i w:val="1"/>
                <w:color w:val="000000"/>
                <w:sz w:val="20"/>
                <w:szCs w:val="20"/>
              </w:rPr>
            </w:pPr>
            <w:r w:rsidDel="00000000" w:rsidR="00000000" w:rsidRPr="00000000">
              <w:rPr>
                <w:i w:val="1"/>
                <w:color w:val="000000"/>
                <w:sz w:val="20"/>
                <w:szCs w:val="20"/>
                <w:rtl w:val="0"/>
              </w:rPr>
              <w:t xml:space="preserve">Q500.00</w:t>
            </w:r>
          </w:p>
        </w:tc>
      </w:tr>
      <w:tr>
        <w:trPr>
          <w:trHeight w:val="2016"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DC">
            <w:pPr>
              <w:spacing w:after="0" w:line="240" w:lineRule="auto"/>
              <w:jc w:val="both"/>
              <w:rPr>
                <w:color w:val="000000"/>
              </w:rPr>
            </w:pPr>
            <w:r w:rsidDel="00000000" w:rsidR="00000000" w:rsidRPr="00000000">
              <w:rPr>
                <w:color w:val="000000"/>
                <w:rtl w:val="0"/>
              </w:rPr>
              <w:t xml:space="preserve">1.11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DD">
            <w:pPr>
              <w:spacing w:after="0" w:line="240" w:lineRule="auto"/>
              <w:jc w:val="both"/>
              <w:rPr>
                <w:color w:val="000000"/>
              </w:rPr>
            </w:pPr>
            <w:r w:rsidDel="00000000" w:rsidR="00000000" w:rsidRPr="00000000">
              <w:rPr>
                <w:color w:val="000000"/>
                <w:rtl w:val="0"/>
              </w:rPr>
              <w:t xml:space="preserve">Pago por la compra de 26 refacciones que es tortilla con frijol y yerba blanca con un vaso de té de albahaca para las participantes que asistieron en la capacitación para los grupos organizados en la comunidad sobre las actividades de reforestación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DE">
            <w:pPr>
              <w:spacing w:after="0" w:line="240" w:lineRule="auto"/>
              <w:jc w:val="both"/>
              <w:rPr>
                <w:color w:val="000000"/>
              </w:rPr>
            </w:pPr>
            <w:r w:rsidDel="00000000" w:rsidR="00000000" w:rsidRPr="00000000">
              <w:rPr>
                <w:color w:val="000000"/>
                <w:rtl w:val="0"/>
              </w:rPr>
              <w:t xml:space="preserve">22/5/2021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DF">
            <w:pPr>
              <w:spacing w:after="0" w:line="240" w:lineRule="auto"/>
              <w:jc w:val="both"/>
              <w:rPr>
                <w:i w:val="1"/>
                <w:color w:val="000000"/>
                <w:sz w:val="20"/>
                <w:szCs w:val="20"/>
              </w:rPr>
            </w:pPr>
            <w:r w:rsidDel="00000000" w:rsidR="00000000" w:rsidRPr="00000000">
              <w:rPr>
                <w:i w:val="1"/>
                <w:color w:val="000000"/>
                <w:sz w:val="20"/>
                <w:szCs w:val="20"/>
                <w:rtl w:val="0"/>
              </w:rPr>
              <w:t xml:space="preserve">factura No. 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E0">
            <w:pPr>
              <w:spacing w:after="0" w:line="240" w:lineRule="auto"/>
              <w:jc w:val="both"/>
              <w:rPr>
                <w:i w:val="1"/>
                <w:color w:val="000000"/>
                <w:sz w:val="20"/>
                <w:szCs w:val="20"/>
              </w:rPr>
            </w:pPr>
            <w:r w:rsidDel="00000000" w:rsidR="00000000" w:rsidRPr="00000000">
              <w:rPr>
                <w:i w:val="1"/>
                <w:color w:val="000000"/>
                <w:sz w:val="20"/>
                <w:szCs w:val="20"/>
                <w:rtl w:val="0"/>
              </w:rPr>
              <w:t xml:space="preserve">ANSTER JULIANA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E1">
            <w:pPr>
              <w:spacing w:after="0" w:line="240" w:lineRule="auto"/>
              <w:jc w:val="right"/>
              <w:rPr>
                <w:i w:val="1"/>
                <w:color w:val="000000"/>
                <w:sz w:val="20"/>
                <w:szCs w:val="20"/>
              </w:rPr>
            </w:pPr>
            <w:r w:rsidDel="00000000" w:rsidR="00000000" w:rsidRPr="00000000">
              <w:rPr>
                <w:i w:val="1"/>
                <w:color w:val="000000"/>
                <w:sz w:val="20"/>
                <w:szCs w:val="20"/>
                <w:rtl w:val="0"/>
              </w:rPr>
              <w:t xml:space="preserve">Q260.00</w:t>
            </w:r>
          </w:p>
        </w:tc>
      </w:tr>
      <w:tr>
        <w:trPr>
          <w:trHeight w:val="1584"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E2">
            <w:pPr>
              <w:spacing w:after="0" w:line="240" w:lineRule="auto"/>
              <w:jc w:val="both"/>
              <w:rPr>
                <w:color w:val="000000"/>
              </w:rPr>
            </w:pPr>
            <w:r w:rsidDel="00000000" w:rsidR="00000000" w:rsidRPr="00000000">
              <w:rPr>
                <w:color w:val="00000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E3">
            <w:pPr>
              <w:spacing w:after="0" w:line="240" w:lineRule="auto"/>
              <w:jc w:val="both"/>
              <w:rPr>
                <w:color w:val="000000"/>
              </w:rPr>
            </w:pPr>
            <w:r w:rsidDel="00000000" w:rsidR="00000000" w:rsidRPr="00000000">
              <w:rPr>
                <w:color w:val="000000"/>
                <w:rtl w:val="0"/>
              </w:rPr>
              <w:t xml:space="preserve">pago de dos fletes por traslado de 80 costales de broza desde los bosques del mirador Santiaguito hacia el área del vivero Corazón de la Montaña.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E4">
            <w:pPr>
              <w:spacing w:after="0" w:line="240" w:lineRule="auto"/>
              <w:jc w:val="both"/>
              <w:rPr>
                <w:color w:val="000000"/>
              </w:rPr>
            </w:pPr>
            <w:r w:rsidDel="00000000" w:rsidR="00000000" w:rsidRPr="00000000">
              <w:rPr>
                <w:color w:val="000000"/>
                <w:rtl w:val="0"/>
              </w:rPr>
              <w:t xml:space="preserve">14/3/2021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E5">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164.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E6">
            <w:pPr>
              <w:spacing w:after="0" w:line="240" w:lineRule="auto"/>
              <w:jc w:val="both"/>
              <w:rPr>
                <w:i w:val="1"/>
                <w:color w:val="000000"/>
                <w:sz w:val="20"/>
                <w:szCs w:val="20"/>
              </w:rPr>
            </w:pPr>
            <w:r w:rsidDel="00000000" w:rsidR="00000000" w:rsidRPr="00000000">
              <w:rPr>
                <w:i w:val="1"/>
                <w:color w:val="000000"/>
                <w:sz w:val="20"/>
                <w:szCs w:val="20"/>
                <w:rtl w:val="0"/>
              </w:rPr>
              <w:t xml:space="preserve">Esperanza Express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E7">
            <w:pPr>
              <w:spacing w:after="0" w:line="240" w:lineRule="auto"/>
              <w:jc w:val="right"/>
              <w:rPr>
                <w:i w:val="1"/>
                <w:color w:val="000000"/>
                <w:sz w:val="20"/>
                <w:szCs w:val="20"/>
              </w:rPr>
            </w:pPr>
            <w:r w:rsidDel="00000000" w:rsidR="00000000" w:rsidRPr="00000000">
              <w:rPr>
                <w:i w:val="1"/>
                <w:color w:val="000000"/>
                <w:sz w:val="20"/>
                <w:szCs w:val="20"/>
                <w:rtl w:val="0"/>
              </w:rPr>
              <w:t xml:space="preserve">Q220.00</w:t>
            </w:r>
          </w:p>
        </w:tc>
      </w:tr>
      <w:tr>
        <w:trPr>
          <w:trHeight w:val="156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E8">
            <w:pPr>
              <w:spacing w:after="0" w:line="240" w:lineRule="auto"/>
              <w:jc w:val="both"/>
              <w:rPr>
                <w:color w:val="000000"/>
              </w:rPr>
            </w:pPr>
            <w:r w:rsidDel="00000000" w:rsidR="00000000" w:rsidRPr="00000000">
              <w:rPr>
                <w:color w:val="00000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E9">
            <w:pPr>
              <w:spacing w:after="0" w:line="240" w:lineRule="auto"/>
              <w:jc w:val="both"/>
              <w:rPr>
                <w:color w:val="000000"/>
              </w:rPr>
            </w:pPr>
            <w:r w:rsidDel="00000000" w:rsidR="00000000" w:rsidRPr="00000000">
              <w:rPr>
                <w:color w:val="000000"/>
                <w:rtl w:val="0"/>
              </w:rPr>
              <w:t xml:space="preserve">pago de tres fletes por traslado de 100 costales de broza desde los bosques de la cruz de Llanos del Pinal hacia el área del vivero Corazón de la Montaña.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EA">
            <w:pPr>
              <w:spacing w:after="0" w:line="240" w:lineRule="auto"/>
              <w:jc w:val="both"/>
              <w:rPr>
                <w:color w:val="000000"/>
              </w:rPr>
            </w:pPr>
            <w:r w:rsidDel="00000000" w:rsidR="00000000" w:rsidRPr="00000000">
              <w:rPr>
                <w:color w:val="000000"/>
                <w:rtl w:val="0"/>
              </w:rPr>
              <w:t xml:space="preserve">24/3/2021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EB">
            <w:pPr>
              <w:spacing w:after="0" w:line="240" w:lineRule="auto"/>
              <w:jc w:val="both"/>
              <w:rPr>
                <w:i w:val="1"/>
                <w:color w:val="000000"/>
                <w:sz w:val="20"/>
                <w:szCs w:val="20"/>
              </w:rPr>
            </w:pPr>
            <w:r w:rsidDel="00000000" w:rsidR="00000000" w:rsidRPr="00000000">
              <w:rPr>
                <w:i w:val="1"/>
                <w:color w:val="000000"/>
                <w:sz w:val="20"/>
                <w:szCs w:val="20"/>
                <w:rtl w:val="0"/>
              </w:rPr>
              <w:t xml:space="preserve">Factura No.170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EC">
            <w:pPr>
              <w:spacing w:after="0" w:line="240" w:lineRule="auto"/>
              <w:jc w:val="both"/>
              <w:rPr>
                <w:i w:val="1"/>
                <w:color w:val="000000"/>
                <w:sz w:val="20"/>
                <w:szCs w:val="20"/>
              </w:rPr>
            </w:pPr>
            <w:r w:rsidDel="00000000" w:rsidR="00000000" w:rsidRPr="00000000">
              <w:rPr>
                <w:i w:val="1"/>
                <w:color w:val="000000"/>
                <w:sz w:val="20"/>
                <w:szCs w:val="20"/>
                <w:rtl w:val="0"/>
              </w:rPr>
              <w:t xml:space="preserve">Esperanza Express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ED">
            <w:pPr>
              <w:spacing w:after="0" w:line="240" w:lineRule="auto"/>
              <w:jc w:val="right"/>
              <w:rPr>
                <w:i w:val="1"/>
                <w:color w:val="000000"/>
                <w:sz w:val="20"/>
                <w:szCs w:val="20"/>
              </w:rPr>
            </w:pPr>
            <w:r w:rsidDel="00000000" w:rsidR="00000000" w:rsidRPr="00000000">
              <w:rPr>
                <w:i w:val="1"/>
                <w:color w:val="000000"/>
                <w:sz w:val="20"/>
                <w:szCs w:val="20"/>
                <w:rtl w:val="0"/>
              </w:rPr>
              <w:t xml:space="preserve">Q275.00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EE">
            <w:pPr>
              <w:spacing w:after="0" w:line="240" w:lineRule="auto"/>
              <w:jc w:val="both"/>
              <w:rPr>
                <w:color w:val="000000"/>
              </w:rPr>
            </w:pPr>
            <w:r w:rsidDel="00000000" w:rsidR="00000000" w:rsidRPr="00000000">
              <w:rPr>
                <w:color w:val="00000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EF">
            <w:pPr>
              <w:spacing w:after="0" w:line="240" w:lineRule="auto"/>
              <w:jc w:val="both"/>
              <w:rPr>
                <w:color w:val="000000"/>
              </w:rPr>
            </w:pPr>
            <w:r w:rsidDel="00000000" w:rsidR="00000000" w:rsidRPr="00000000">
              <w:rPr>
                <w:color w:val="000000"/>
                <w:rtl w:val="0"/>
              </w:rPr>
              <w:t xml:space="preserve">pago por la compra de productos para el tratamiento de las plantas del vivero corazón de la Montaña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F0">
            <w:pPr>
              <w:spacing w:after="0" w:line="240" w:lineRule="auto"/>
              <w:jc w:val="both"/>
              <w:rPr>
                <w:color w:val="000000"/>
              </w:rPr>
            </w:pPr>
            <w:r w:rsidDel="00000000" w:rsidR="00000000" w:rsidRPr="00000000">
              <w:rPr>
                <w:color w:val="000000"/>
                <w:rtl w:val="0"/>
              </w:rPr>
              <w:t xml:space="preserve">7/4/2021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F1">
            <w:pPr>
              <w:spacing w:after="0" w:line="240" w:lineRule="auto"/>
              <w:jc w:val="both"/>
              <w:rPr>
                <w:i w:val="1"/>
                <w:color w:val="000000"/>
                <w:sz w:val="20"/>
                <w:szCs w:val="20"/>
              </w:rPr>
            </w:pPr>
            <w:r w:rsidDel="00000000" w:rsidR="00000000" w:rsidRPr="00000000">
              <w:rPr>
                <w:i w:val="1"/>
                <w:color w:val="000000"/>
                <w:sz w:val="20"/>
                <w:szCs w:val="20"/>
                <w:rtl w:val="0"/>
              </w:rPr>
              <w:t xml:space="preserve">factura No. 442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F2">
            <w:pPr>
              <w:spacing w:after="0" w:line="240" w:lineRule="auto"/>
              <w:jc w:val="both"/>
              <w:rPr>
                <w:i w:val="1"/>
                <w:color w:val="000000"/>
                <w:sz w:val="20"/>
                <w:szCs w:val="20"/>
              </w:rPr>
            </w:pPr>
            <w:r w:rsidDel="00000000" w:rsidR="00000000" w:rsidRPr="00000000">
              <w:rPr>
                <w:i w:val="1"/>
                <w:color w:val="000000"/>
                <w:sz w:val="20"/>
                <w:szCs w:val="20"/>
                <w:rtl w:val="0"/>
              </w:rPr>
              <w:t xml:space="preserve">Agro Servicios Canaan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F3">
            <w:pPr>
              <w:spacing w:after="0" w:line="240" w:lineRule="auto"/>
              <w:jc w:val="right"/>
              <w:rPr>
                <w:i w:val="1"/>
                <w:color w:val="000000"/>
                <w:sz w:val="20"/>
                <w:szCs w:val="20"/>
              </w:rPr>
            </w:pPr>
            <w:r w:rsidDel="00000000" w:rsidR="00000000" w:rsidRPr="00000000">
              <w:rPr>
                <w:i w:val="1"/>
                <w:color w:val="000000"/>
                <w:sz w:val="20"/>
                <w:szCs w:val="20"/>
                <w:rtl w:val="0"/>
              </w:rPr>
              <w:t xml:space="preserve">Q160.00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F4">
            <w:pPr>
              <w:spacing w:after="0" w:line="240" w:lineRule="auto"/>
              <w:jc w:val="both"/>
              <w:rPr>
                <w:color w:val="000000"/>
              </w:rPr>
            </w:pPr>
            <w:r w:rsidDel="00000000" w:rsidR="00000000" w:rsidRPr="00000000">
              <w:rPr>
                <w:color w:val="00000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F5">
            <w:pPr>
              <w:spacing w:after="0" w:line="240" w:lineRule="auto"/>
              <w:jc w:val="both"/>
              <w:rPr>
                <w:color w:val="000000"/>
              </w:rPr>
            </w:pPr>
            <w:r w:rsidDel="00000000" w:rsidR="00000000" w:rsidRPr="00000000">
              <w:rPr>
                <w:color w:val="000000"/>
                <w:rtl w:val="0"/>
              </w:rPr>
              <w:t xml:space="preserve">pago por la compra de tierra para la plantación de las plantas forestales y medicinales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F6">
            <w:pPr>
              <w:spacing w:after="0" w:line="240" w:lineRule="auto"/>
              <w:jc w:val="both"/>
              <w:rPr>
                <w:color w:val="000000"/>
              </w:rPr>
            </w:pPr>
            <w:r w:rsidDel="00000000" w:rsidR="00000000" w:rsidRPr="00000000">
              <w:rPr>
                <w:color w:val="000000"/>
                <w:rtl w:val="0"/>
              </w:rPr>
              <w:t xml:space="preserve">29/4/2021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F7">
            <w:pPr>
              <w:spacing w:after="0" w:line="240" w:lineRule="auto"/>
              <w:jc w:val="both"/>
              <w:rPr>
                <w:i w:val="1"/>
                <w:color w:val="000000"/>
                <w:sz w:val="20"/>
                <w:szCs w:val="20"/>
              </w:rPr>
            </w:pPr>
            <w:r w:rsidDel="00000000" w:rsidR="00000000" w:rsidRPr="00000000">
              <w:rPr>
                <w:i w:val="1"/>
                <w:color w:val="000000"/>
                <w:sz w:val="20"/>
                <w:szCs w:val="20"/>
                <w:rtl w:val="0"/>
              </w:rPr>
              <w:t xml:space="preserve">factura No. 54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F8">
            <w:pPr>
              <w:spacing w:after="0" w:line="240" w:lineRule="auto"/>
              <w:jc w:val="both"/>
              <w:rPr>
                <w:i w:val="1"/>
                <w:color w:val="000000"/>
                <w:sz w:val="20"/>
                <w:szCs w:val="20"/>
              </w:rPr>
            </w:pPr>
            <w:r w:rsidDel="00000000" w:rsidR="00000000" w:rsidRPr="00000000">
              <w:rPr>
                <w:i w:val="1"/>
                <w:color w:val="000000"/>
                <w:sz w:val="20"/>
                <w:szCs w:val="20"/>
                <w:rtl w:val="0"/>
              </w:rPr>
              <w:t xml:space="preserve">Luis Felipe Ixcot Sacalxot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F9">
            <w:pPr>
              <w:spacing w:after="0" w:line="240" w:lineRule="auto"/>
              <w:jc w:val="right"/>
              <w:rPr>
                <w:i w:val="1"/>
                <w:color w:val="000000"/>
                <w:sz w:val="20"/>
                <w:szCs w:val="20"/>
              </w:rPr>
            </w:pPr>
            <w:r w:rsidDel="00000000" w:rsidR="00000000" w:rsidRPr="00000000">
              <w:rPr>
                <w:i w:val="1"/>
                <w:color w:val="000000"/>
                <w:sz w:val="20"/>
                <w:szCs w:val="20"/>
                <w:rtl w:val="0"/>
              </w:rPr>
              <w:t xml:space="preserve">Q3,200.00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7FA">
            <w:pPr>
              <w:spacing w:after="0" w:line="240" w:lineRule="auto"/>
              <w:jc w:val="both"/>
              <w:rPr>
                <w:color w:val="000000"/>
              </w:rPr>
            </w:pPr>
            <w:r w:rsidDel="00000000" w:rsidR="00000000" w:rsidRPr="00000000">
              <w:rPr>
                <w:color w:val="00000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FB">
            <w:pPr>
              <w:spacing w:after="0" w:line="240" w:lineRule="auto"/>
              <w:jc w:val="both"/>
              <w:rPr>
                <w:color w:val="000000"/>
              </w:rPr>
            </w:pPr>
            <w:r w:rsidDel="00000000" w:rsidR="00000000" w:rsidRPr="00000000">
              <w:rPr>
                <w:color w:val="000000"/>
                <w:rtl w:val="0"/>
              </w:rPr>
              <w:t xml:space="preserve">pago por la compra de tierra para la plantación de las plantas forestales y medicinales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FC">
            <w:pPr>
              <w:spacing w:after="0" w:line="240" w:lineRule="auto"/>
              <w:jc w:val="both"/>
              <w:rPr>
                <w:color w:val="000000"/>
              </w:rPr>
            </w:pPr>
            <w:r w:rsidDel="00000000" w:rsidR="00000000" w:rsidRPr="00000000">
              <w:rPr>
                <w:color w:val="000000"/>
                <w:rtl w:val="0"/>
              </w:rPr>
              <w:t xml:space="preserve">30/4/2021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FD">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172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FE">
            <w:pPr>
              <w:spacing w:after="0" w:line="240" w:lineRule="auto"/>
              <w:jc w:val="both"/>
              <w:rPr>
                <w:i w:val="1"/>
                <w:color w:val="000000"/>
                <w:sz w:val="20"/>
                <w:szCs w:val="20"/>
              </w:rPr>
            </w:pPr>
            <w:r w:rsidDel="00000000" w:rsidR="00000000" w:rsidRPr="00000000">
              <w:rPr>
                <w:i w:val="1"/>
                <w:color w:val="000000"/>
                <w:sz w:val="20"/>
                <w:szCs w:val="20"/>
                <w:rtl w:val="0"/>
              </w:rPr>
              <w:t xml:space="preserve">Esperanza Express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7FF">
            <w:pPr>
              <w:spacing w:after="0" w:line="240" w:lineRule="auto"/>
              <w:jc w:val="right"/>
              <w:rPr>
                <w:i w:val="1"/>
                <w:color w:val="000000"/>
                <w:sz w:val="20"/>
                <w:szCs w:val="20"/>
              </w:rPr>
            </w:pPr>
            <w:r w:rsidDel="00000000" w:rsidR="00000000" w:rsidRPr="00000000">
              <w:rPr>
                <w:i w:val="1"/>
                <w:color w:val="000000"/>
                <w:sz w:val="20"/>
                <w:szCs w:val="20"/>
                <w:rtl w:val="0"/>
              </w:rPr>
              <w:t xml:space="preserve">Q665.00</w:t>
            </w:r>
          </w:p>
        </w:tc>
      </w:tr>
      <w:tr>
        <w:trPr>
          <w:trHeight w:val="156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00">
            <w:pPr>
              <w:spacing w:after="0" w:line="240" w:lineRule="auto"/>
              <w:jc w:val="both"/>
              <w:rPr>
                <w:color w:val="000000"/>
              </w:rPr>
            </w:pPr>
            <w:r w:rsidDel="00000000" w:rsidR="00000000" w:rsidRPr="00000000">
              <w:rPr>
                <w:color w:val="000000"/>
                <w:rtl w:val="0"/>
              </w:rPr>
              <w:t xml:space="preserve">2.9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01">
            <w:pPr>
              <w:spacing w:after="0" w:line="240" w:lineRule="auto"/>
              <w:jc w:val="both"/>
              <w:rPr>
                <w:color w:val="000000"/>
              </w:rPr>
            </w:pPr>
            <w:r w:rsidDel="00000000" w:rsidR="00000000" w:rsidRPr="00000000">
              <w:rPr>
                <w:color w:val="000000"/>
                <w:rtl w:val="0"/>
              </w:rPr>
              <w:t xml:space="preserve">pago por la compra de 100 unidades de mascarillas para la protección a la hora de trabajar en el vivero Corazón de la Montaña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02">
            <w:pPr>
              <w:spacing w:after="0" w:line="240" w:lineRule="auto"/>
              <w:jc w:val="both"/>
              <w:rPr>
                <w:color w:val="000000"/>
              </w:rPr>
            </w:pPr>
            <w:r w:rsidDel="00000000" w:rsidR="00000000" w:rsidRPr="00000000">
              <w:rPr>
                <w:color w:val="000000"/>
                <w:rtl w:val="0"/>
              </w:rPr>
              <w:t xml:space="preserve">21/5/2021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03">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1329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04">
            <w:pPr>
              <w:spacing w:after="0" w:line="240" w:lineRule="auto"/>
              <w:jc w:val="both"/>
              <w:rPr>
                <w:i w:val="1"/>
                <w:color w:val="000000"/>
                <w:sz w:val="20"/>
                <w:szCs w:val="20"/>
              </w:rPr>
            </w:pPr>
            <w:r w:rsidDel="00000000" w:rsidR="00000000" w:rsidRPr="00000000">
              <w:rPr>
                <w:i w:val="1"/>
                <w:color w:val="000000"/>
                <w:sz w:val="20"/>
                <w:szCs w:val="20"/>
                <w:rtl w:val="0"/>
              </w:rPr>
              <w:t xml:space="preserve">Farmacia vida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05">
            <w:pPr>
              <w:spacing w:after="0" w:line="240" w:lineRule="auto"/>
              <w:jc w:val="right"/>
              <w:rPr>
                <w:i w:val="1"/>
                <w:color w:val="000000"/>
                <w:sz w:val="20"/>
                <w:szCs w:val="20"/>
              </w:rPr>
            </w:pPr>
            <w:r w:rsidDel="00000000" w:rsidR="00000000" w:rsidRPr="00000000">
              <w:rPr>
                <w:i w:val="1"/>
                <w:color w:val="000000"/>
                <w:sz w:val="20"/>
                <w:szCs w:val="20"/>
                <w:rtl w:val="0"/>
              </w:rPr>
              <w:t xml:space="preserve">Q50.00</w:t>
            </w:r>
          </w:p>
        </w:tc>
      </w:tr>
      <w:tr>
        <w:trPr>
          <w:trHeight w:val="156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06">
            <w:pPr>
              <w:spacing w:after="0" w:line="240" w:lineRule="auto"/>
              <w:jc w:val="both"/>
              <w:rPr>
                <w:color w:val="000000"/>
              </w:rPr>
            </w:pPr>
            <w:r w:rsidDel="00000000" w:rsidR="00000000" w:rsidRPr="00000000">
              <w:rPr>
                <w:color w:val="000000"/>
                <w:rtl w:val="0"/>
              </w:rPr>
              <w:t xml:space="preserve">2.9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07">
            <w:pPr>
              <w:spacing w:after="0" w:line="240" w:lineRule="auto"/>
              <w:jc w:val="both"/>
              <w:rPr>
                <w:color w:val="000000"/>
              </w:rPr>
            </w:pPr>
            <w:r w:rsidDel="00000000" w:rsidR="00000000" w:rsidRPr="00000000">
              <w:rPr>
                <w:color w:val="000000"/>
                <w:rtl w:val="0"/>
              </w:rPr>
              <w:t xml:space="preserve">pago del promotor forestal del mes de marzo, abril, mayo por mantenimiento y trabajo realizado en el vivero corazón de la montaña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08">
            <w:pPr>
              <w:spacing w:after="0" w:line="240" w:lineRule="auto"/>
              <w:jc w:val="both"/>
              <w:rPr>
                <w:color w:val="000000"/>
              </w:rPr>
            </w:pPr>
            <w:r w:rsidDel="00000000" w:rsidR="00000000" w:rsidRPr="00000000">
              <w:rPr>
                <w:color w:val="000000"/>
                <w:rtl w:val="0"/>
              </w:rPr>
              <w:t xml:space="preserve">6/3/2021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09">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1251429650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0A">
            <w:pPr>
              <w:spacing w:after="0" w:line="240" w:lineRule="auto"/>
              <w:jc w:val="both"/>
              <w:rPr>
                <w:i w:val="1"/>
                <w:color w:val="000000"/>
                <w:sz w:val="20"/>
                <w:szCs w:val="20"/>
              </w:rPr>
            </w:pPr>
            <w:r w:rsidDel="00000000" w:rsidR="00000000" w:rsidRPr="00000000">
              <w:rPr>
                <w:i w:val="1"/>
                <w:color w:val="000000"/>
                <w:sz w:val="20"/>
                <w:szCs w:val="20"/>
                <w:rtl w:val="0"/>
              </w:rPr>
              <w:t xml:space="preserve">Cesar Augusto Rodríguez Argueta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0B">
            <w:pPr>
              <w:spacing w:after="0" w:line="240" w:lineRule="auto"/>
              <w:jc w:val="right"/>
              <w:rPr>
                <w:i w:val="1"/>
                <w:color w:val="000000"/>
                <w:sz w:val="20"/>
                <w:szCs w:val="20"/>
              </w:rPr>
            </w:pPr>
            <w:r w:rsidDel="00000000" w:rsidR="00000000" w:rsidRPr="00000000">
              <w:rPr>
                <w:i w:val="1"/>
                <w:color w:val="000000"/>
                <w:sz w:val="20"/>
                <w:szCs w:val="20"/>
                <w:rtl w:val="0"/>
              </w:rPr>
              <w:t xml:space="preserve">Q5,751.25</w:t>
            </w:r>
          </w:p>
        </w:tc>
      </w:tr>
      <w:tr>
        <w:trPr>
          <w:trHeight w:val="1428"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0C">
            <w:pPr>
              <w:spacing w:after="0" w:line="240" w:lineRule="auto"/>
              <w:jc w:val="both"/>
              <w:rPr>
                <w:color w:val="000000"/>
              </w:rPr>
            </w:pPr>
            <w:r w:rsidDel="00000000" w:rsidR="00000000" w:rsidRPr="00000000">
              <w:rPr>
                <w:color w:val="000000"/>
                <w:rtl w:val="0"/>
              </w:rPr>
              <w:t xml:space="preserve">2.9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0D">
            <w:pPr>
              <w:spacing w:after="0" w:line="240" w:lineRule="auto"/>
              <w:jc w:val="both"/>
              <w:rPr>
                <w:color w:val="000000"/>
              </w:rPr>
            </w:pPr>
            <w:r w:rsidDel="00000000" w:rsidR="00000000" w:rsidRPr="00000000">
              <w:rPr>
                <w:color w:val="000000"/>
                <w:rtl w:val="0"/>
              </w:rPr>
              <w:t xml:space="preserve">pago del promotor forestal del mes de marzo, abril, mayo por mantenimiento y trabajo realizado en el vivero corazón de la montaña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0E">
            <w:pPr>
              <w:spacing w:after="0" w:line="240" w:lineRule="auto"/>
              <w:jc w:val="both"/>
              <w:rPr>
                <w:color w:val="000000"/>
              </w:rPr>
            </w:pPr>
            <w:r w:rsidDel="00000000" w:rsidR="00000000" w:rsidRPr="00000000">
              <w:rPr>
                <w:color w:val="000000"/>
                <w:rtl w:val="0"/>
              </w:rPr>
              <w:t xml:space="preserve">6/3/2021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0F">
            <w:pPr>
              <w:spacing w:after="0" w:line="240" w:lineRule="auto"/>
              <w:jc w:val="both"/>
              <w:rPr>
                <w:i w:val="1"/>
                <w:color w:val="000000"/>
                <w:sz w:val="20"/>
                <w:szCs w:val="20"/>
              </w:rPr>
            </w:pPr>
            <w:r w:rsidDel="00000000" w:rsidR="00000000" w:rsidRPr="00000000">
              <w:rPr>
                <w:i w:val="1"/>
                <w:color w:val="000000"/>
                <w:sz w:val="20"/>
                <w:szCs w:val="20"/>
                <w:rtl w:val="0"/>
              </w:rPr>
              <w:t xml:space="preserve">Factura No. 2993048983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10">
            <w:pPr>
              <w:spacing w:after="0" w:line="240" w:lineRule="auto"/>
              <w:jc w:val="both"/>
              <w:rPr>
                <w:i w:val="1"/>
                <w:color w:val="000000"/>
                <w:sz w:val="20"/>
                <w:szCs w:val="20"/>
              </w:rPr>
            </w:pPr>
            <w:r w:rsidDel="00000000" w:rsidR="00000000" w:rsidRPr="00000000">
              <w:rPr>
                <w:i w:val="1"/>
                <w:color w:val="000000"/>
                <w:sz w:val="20"/>
                <w:szCs w:val="20"/>
                <w:rtl w:val="0"/>
              </w:rPr>
              <w:t xml:space="preserve">Romeo Salazar Otzoy</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11">
            <w:pPr>
              <w:spacing w:after="0" w:line="240" w:lineRule="auto"/>
              <w:jc w:val="right"/>
              <w:rPr>
                <w:i w:val="1"/>
                <w:color w:val="000000"/>
                <w:sz w:val="20"/>
                <w:szCs w:val="20"/>
              </w:rPr>
            </w:pPr>
            <w:r w:rsidDel="00000000" w:rsidR="00000000" w:rsidRPr="00000000">
              <w:rPr>
                <w:i w:val="1"/>
                <w:color w:val="000000"/>
                <w:sz w:val="20"/>
                <w:szCs w:val="20"/>
                <w:rtl w:val="0"/>
              </w:rPr>
              <w:t xml:space="preserve">Q5,751.25</w:t>
            </w:r>
          </w:p>
        </w:tc>
      </w:tr>
      <w:tr>
        <w:trPr>
          <w:trHeight w:val="1572"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12">
            <w:pPr>
              <w:spacing w:after="0" w:line="240" w:lineRule="auto"/>
              <w:jc w:val="both"/>
              <w:rPr>
                <w:color w:val="000000"/>
              </w:rPr>
            </w:pPr>
            <w:r w:rsidDel="00000000" w:rsidR="00000000" w:rsidRPr="00000000">
              <w:rPr>
                <w:color w:val="000000"/>
                <w:rtl w:val="0"/>
              </w:rPr>
              <w:t xml:space="preserve">2.10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13">
            <w:pPr>
              <w:spacing w:after="0" w:line="240" w:lineRule="auto"/>
              <w:jc w:val="both"/>
              <w:rPr>
                <w:color w:val="000000"/>
              </w:rPr>
            </w:pPr>
            <w:r w:rsidDel="00000000" w:rsidR="00000000" w:rsidRPr="00000000">
              <w:rPr>
                <w:color w:val="000000"/>
                <w:rtl w:val="0"/>
              </w:rPr>
              <w:t xml:space="preserve">pago de compra de saldo superpac de Q 100 para las actividades del proyecto vivero Corazón de la Montaña. Con el número 50278459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14">
            <w:pPr>
              <w:spacing w:after="0" w:line="240" w:lineRule="auto"/>
              <w:jc w:val="both"/>
              <w:rPr>
                <w:color w:val="000000"/>
              </w:rPr>
            </w:pPr>
            <w:r w:rsidDel="00000000" w:rsidR="00000000" w:rsidRPr="00000000">
              <w:rPr>
                <w:color w:val="000000"/>
                <w:rtl w:val="0"/>
              </w:rPr>
              <w:t xml:space="preserve">27/3/2021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15">
            <w:pPr>
              <w:spacing w:after="0" w:line="240" w:lineRule="auto"/>
              <w:jc w:val="both"/>
              <w:rPr>
                <w:i w:val="1"/>
                <w:color w:val="000000"/>
                <w:sz w:val="20"/>
                <w:szCs w:val="20"/>
              </w:rPr>
            </w:pPr>
            <w:r w:rsidDel="00000000" w:rsidR="00000000" w:rsidRPr="00000000">
              <w:rPr>
                <w:i w:val="1"/>
                <w:color w:val="000000"/>
                <w:sz w:val="20"/>
                <w:szCs w:val="20"/>
                <w:rtl w:val="0"/>
              </w:rPr>
              <w:t xml:space="preserve">Factura No, 2598846822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16">
            <w:pPr>
              <w:spacing w:after="0" w:line="240" w:lineRule="auto"/>
              <w:jc w:val="both"/>
              <w:rPr>
                <w:i w:val="1"/>
                <w:color w:val="000000"/>
                <w:sz w:val="20"/>
                <w:szCs w:val="20"/>
              </w:rPr>
            </w:pPr>
            <w:r w:rsidDel="00000000" w:rsidR="00000000" w:rsidRPr="00000000">
              <w:rPr>
                <w:i w:val="1"/>
                <w:color w:val="000000"/>
                <w:sz w:val="20"/>
                <w:szCs w:val="20"/>
                <w:rtl w:val="0"/>
              </w:rPr>
              <w:t xml:space="preserve">despensa familiar operadora de tiendas S.A despensa familiar Xela la democracia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17">
            <w:pPr>
              <w:spacing w:after="0" w:line="240" w:lineRule="auto"/>
              <w:jc w:val="right"/>
              <w:rPr>
                <w:i w:val="1"/>
                <w:color w:val="000000"/>
                <w:sz w:val="20"/>
                <w:szCs w:val="20"/>
              </w:rPr>
            </w:pPr>
            <w:r w:rsidDel="00000000" w:rsidR="00000000" w:rsidRPr="00000000">
              <w:rPr>
                <w:i w:val="1"/>
                <w:color w:val="000000"/>
                <w:sz w:val="20"/>
                <w:szCs w:val="20"/>
                <w:rtl w:val="0"/>
              </w:rPr>
              <w:t xml:space="preserve">Q100.00</w:t>
            </w:r>
          </w:p>
        </w:tc>
      </w:tr>
      <w:tr>
        <w:trPr>
          <w:trHeight w:val="15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18">
            <w:pPr>
              <w:spacing w:after="0" w:line="240" w:lineRule="auto"/>
              <w:jc w:val="both"/>
              <w:rPr>
                <w:color w:val="000000"/>
              </w:rPr>
            </w:pPr>
            <w:r w:rsidDel="00000000" w:rsidR="00000000" w:rsidRPr="00000000">
              <w:rPr>
                <w:color w:val="000000"/>
                <w:rtl w:val="0"/>
              </w:rPr>
              <w:t xml:space="preserve">2.10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19">
            <w:pPr>
              <w:spacing w:after="0" w:line="240" w:lineRule="auto"/>
              <w:jc w:val="both"/>
              <w:rPr>
                <w:color w:val="000000"/>
              </w:rPr>
            </w:pPr>
            <w:r w:rsidDel="00000000" w:rsidR="00000000" w:rsidRPr="00000000">
              <w:rPr>
                <w:color w:val="000000"/>
                <w:rtl w:val="0"/>
              </w:rPr>
              <w:t xml:space="preserve">pago de compra de saldo superpac de Q 100 para las actividades del proyecto vivero Corazón de la Montaña. Con el número 50278459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1A">
            <w:pPr>
              <w:spacing w:after="0" w:line="240" w:lineRule="auto"/>
              <w:jc w:val="both"/>
              <w:rPr>
                <w:color w:val="000000"/>
              </w:rPr>
            </w:pPr>
            <w:r w:rsidDel="00000000" w:rsidR="00000000" w:rsidRPr="00000000">
              <w:rPr>
                <w:color w:val="000000"/>
                <w:rtl w:val="0"/>
              </w:rPr>
              <w:t xml:space="preserve">28/4/2021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1B">
            <w:pPr>
              <w:spacing w:after="0" w:line="240" w:lineRule="auto"/>
              <w:jc w:val="both"/>
              <w:rPr>
                <w:i w:val="1"/>
                <w:color w:val="000000"/>
                <w:sz w:val="20"/>
                <w:szCs w:val="20"/>
              </w:rPr>
            </w:pPr>
            <w:r w:rsidDel="00000000" w:rsidR="00000000" w:rsidRPr="00000000">
              <w:rPr>
                <w:i w:val="1"/>
                <w:color w:val="000000"/>
                <w:sz w:val="20"/>
                <w:szCs w:val="20"/>
                <w:rtl w:val="0"/>
              </w:rPr>
              <w:t xml:space="preserve">Factura No. 2713340290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1C">
            <w:pPr>
              <w:spacing w:after="0" w:line="240" w:lineRule="auto"/>
              <w:jc w:val="both"/>
              <w:rPr>
                <w:i w:val="1"/>
                <w:color w:val="000000"/>
                <w:sz w:val="20"/>
                <w:szCs w:val="20"/>
              </w:rPr>
            </w:pPr>
            <w:r w:rsidDel="00000000" w:rsidR="00000000" w:rsidRPr="00000000">
              <w:rPr>
                <w:i w:val="1"/>
                <w:color w:val="000000"/>
                <w:sz w:val="20"/>
                <w:szCs w:val="20"/>
                <w:rtl w:val="0"/>
              </w:rPr>
              <w:t xml:space="preserve">despensa familiar operadorade tiendas S.A despensa familiar Xela la democracia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1D">
            <w:pPr>
              <w:spacing w:after="0" w:line="240" w:lineRule="auto"/>
              <w:jc w:val="right"/>
              <w:rPr>
                <w:i w:val="1"/>
                <w:color w:val="000000"/>
                <w:sz w:val="20"/>
                <w:szCs w:val="20"/>
              </w:rPr>
            </w:pPr>
            <w:r w:rsidDel="00000000" w:rsidR="00000000" w:rsidRPr="00000000">
              <w:rPr>
                <w:i w:val="1"/>
                <w:color w:val="000000"/>
                <w:sz w:val="20"/>
                <w:szCs w:val="20"/>
                <w:rtl w:val="0"/>
              </w:rPr>
              <w:t xml:space="preserve">Q100.00</w:t>
            </w:r>
          </w:p>
        </w:tc>
      </w:tr>
      <w:tr>
        <w:trPr>
          <w:trHeight w:val="15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1E">
            <w:pPr>
              <w:spacing w:after="0" w:line="240" w:lineRule="auto"/>
              <w:jc w:val="both"/>
              <w:rPr>
                <w:color w:val="000000"/>
              </w:rPr>
            </w:pPr>
            <w:r w:rsidDel="00000000" w:rsidR="00000000" w:rsidRPr="00000000">
              <w:rPr>
                <w:color w:val="000000"/>
                <w:rtl w:val="0"/>
              </w:rPr>
              <w:t xml:space="preserve">2.10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1F">
            <w:pPr>
              <w:spacing w:after="0" w:line="240" w:lineRule="auto"/>
              <w:jc w:val="both"/>
              <w:rPr>
                <w:color w:val="000000"/>
              </w:rPr>
            </w:pPr>
            <w:r w:rsidDel="00000000" w:rsidR="00000000" w:rsidRPr="00000000">
              <w:rPr>
                <w:color w:val="000000"/>
                <w:rtl w:val="0"/>
              </w:rPr>
              <w:t xml:space="preserve">pago de compra de saldo superpac de Q 100 para las actividades del proyecto vivero Corazón de la Montaña. Con el número 50278459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20">
            <w:pPr>
              <w:spacing w:after="0" w:line="240" w:lineRule="auto"/>
              <w:jc w:val="both"/>
              <w:rPr>
                <w:color w:val="000000"/>
              </w:rPr>
            </w:pPr>
            <w:r w:rsidDel="00000000" w:rsidR="00000000" w:rsidRPr="00000000">
              <w:rPr>
                <w:color w:val="000000"/>
                <w:rtl w:val="0"/>
              </w:rPr>
              <w:t xml:space="preserve">1/5/2021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21">
            <w:pPr>
              <w:spacing w:after="0" w:line="240" w:lineRule="auto"/>
              <w:jc w:val="both"/>
              <w:rPr>
                <w:i w:val="1"/>
                <w:color w:val="000000"/>
                <w:sz w:val="20"/>
                <w:szCs w:val="20"/>
              </w:rPr>
            </w:pPr>
            <w:r w:rsidDel="00000000" w:rsidR="00000000" w:rsidRPr="00000000">
              <w:rPr>
                <w:i w:val="1"/>
                <w:color w:val="000000"/>
                <w:sz w:val="20"/>
                <w:szCs w:val="20"/>
                <w:rtl w:val="0"/>
              </w:rPr>
              <w:t xml:space="preserve">Factura No. 836519353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22">
            <w:pPr>
              <w:spacing w:after="0" w:line="240" w:lineRule="auto"/>
              <w:jc w:val="both"/>
              <w:rPr>
                <w:i w:val="1"/>
                <w:color w:val="000000"/>
                <w:sz w:val="20"/>
                <w:szCs w:val="20"/>
              </w:rPr>
            </w:pPr>
            <w:r w:rsidDel="00000000" w:rsidR="00000000" w:rsidRPr="00000000">
              <w:rPr>
                <w:i w:val="1"/>
                <w:color w:val="000000"/>
                <w:sz w:val="20"/>
                <w:szCs w:val="20"/>
                <w:rtl w:val="0"/>
              </w:rPr>
              <w:t xml:space="preserve">despensa familiar operadora de tiendas S.A despensa familiar Xela la democracia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23">
            <w:pPr>
              <w:spacing w:after="0" w:line="240" w:lineRule="auto"/>
              <w:jc w:val="right"/>
              <w:rPr>
                <w:i w:val="1"/>
                <w:color w:val="000000"/>
                <w:sz w:val="20"/>
                <w:szCs w:val="20"/>
              </w:rPr>
            </w:pPr>
            <w:r w:rsidDel="00000000" w:rsidR="00000000" w:rsidRPr="00000000">
              <w:rPr>
                <w:i w:val="1"/>
                <w:color w:val="000000"/>
                <w:sz w:val="20"/>
                <w:szCs w:val="20"/>
                <w:rtl w:val="0"/>
              </w:rPr>
              <w:t xml:space="preserve">Q100.00</w:t>
            </w:r>
          </w:p>
        </w:tc>
      </w:tr>
      <w:tr>
        <w:trPr>
          <w:trHeight w:val="15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24">
            <w:pPr>
              <w:spacing w:after="0" w:line="240" w:lineRule="auto"/>
              <w:jc w:val="both"/>
              <w:rPr>
                <w:color w:val="000000"/>
              </w:rPr>
            </w:pPr>
            <w:r w:rsidDel="00000000" w:rsidR="00000000" w:rsidRPr="00000000">
              <w:rPr>
                <w:color w:val="000000"/>
                <w:rtl w:val="0"/>
              </w:rPr>
              <w:t xml:space="preserve">2.10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25">
            <w:pPr>
              <w:spacing w:after="0" w:line="240" w:lineRule="auto"/>
              <w:jc w:val="both"/>
              <w:rPr>
                <w:color w:val="000000"/>
              </w:rPr>
            </w:pPr>
            <w:r w:rsidDel="00000000" w:rsidR="00000000" w:rsidRPr="00000000">
              <w:rPr>
                <w:color w:val="000000"/>
                <w:rtl w:val="0"/>
              </w:rPr>
              <w:t xml:space="preserve">pago de compra de saldo superpac de Q 100 para las actividades del proyecto vivero Corazón de la Montaña. Con el número 50278459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26">
            <w:pPr>
              <w:spacing w:after="0" w:line="240" w:lineRule="auto"/>
              <w:jc w:val="both"/>
              <w:rPr>
                <w:color w:val="000000"/>
              </w:rPr>
            </w:pPr>
            <w:r w:rsidDel="00000000" w:rsidR="00000000" w:rsidRPr="00000000">
              <w:rPr>
                <w:color w:val="000000"/>
                <w:rtl w:val="0"/>
              </w:rPr>
              <w:t xml:space="preserve">18/5/2021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27">
            <w:pPr>
              <w:spacing w:after="0" w:line="240" w:lineRule="auto"/>
              <w:jc w:val="both"/>
              <w:rPr>
                <w:i w:val="1"/>
                <w:color w:val="000000"/>
                <w:sz w:val="20"/>
                <w:szCs w:val="20"/>
              </w:rPr>
            </w:pPr>
            <w:r w:rsidDel="00000000" w:rsidR="00000000" w:rsidRPr="00000000">
              <w:rPr>
                <w:i w:val="1"/>
                <w:color w:val="000000"/>
                <w:sz w:val="20"/>
                <w:szCs w:val="20"/>
                <w:rtl w:val="0"/>
              </w:rPr>
              <w:t xml:space="preserve">Factura No. 20307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28">
            <w:pPr>
              <w:spacing w:after="0" w:line="240" w:lineRule="auto"/>
              <w:jc w:val="both"/>
              <w:rPr>
                <w:i w:val="1"/>
                <w:color w:val="000000"/>
                <w:sz w:val="20"/>
                <w:szCs w:val="20"/>
              </w:rPr>
            </w:pPr>
            <w:r w:rsidDel="00000000" w:rsidR="00000000" w:rsidRPr="00000000">
              <w:rPr>
                <w:i w:val="1"/>
                <w:color w:val="000000"/>
                <w:sz w:val="20"/>
                <w:szCs w:val="20"/>
                <w:rtl w:val="0"/>
              </w:rPr>
              <w:t xml:space="preserve">Despensa Móvil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29">
            <w:pPr>
              <w:spacing w:after="0" w:line="240" w:lineRule="auto"/>
              <w:jc w:val="right"/>
              <w:rPr>
                <w:i w:val="1"/>
                <w:color w:val="000000"/>
                <w:sz w:val="20"/>
                <w:szCs w:val="20"/>
              </w:rPr>
            </w:pPr>
            <w:r w:rsidDel="00000000" w:rsidR="00000000" w:rsidRPr="00000000">
              <w:rPr>
                <w:i w:val="1"/>
                <w:color w:val="000000"/>
                <w:sz w:val="20"/>
                <w:szCs w:val="20"/>
                <w:rtl w:val="0"/>
              </w:rPr>
              <w:t xml:space="preserve">Q100.00</w:t>
            </w:r>
          </w:p>
        </w:tc>
      </w:tr>
      <w:tr>
        <w:trPr>
          <w:trHeight w:val="1200" w:hRule="atLeast"/>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2A">
            <w:pPr>
              <w:spacing w:after="0" w:line="240" w:lineRule="auto"/>
              <w:jc w:val="center"/>
              <w:rPr>
                <w:color w:val="000000"/>
              </w:rPr>
            </w:pPr>
            <w:r w:rsidDel="00000000" w:rsidR="00000000" w:rsidRPr="00000000">
              <w:rPr>
                <w:color w:val="000000"/>
                <w:rtl w:val="0"/>
              </w:rPr>
              <w:t xml:space="preserve">2.11</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2B">
            <w:pPr>
              <w:spacing w:after="0" w:line="240" w:lineRule="auto"/>
              <w:jc w:val="both"/>
              <w:rPr>
                <w:color w:val="000000"/>
              </w:rPr>
            </w:pPr>
            <w:r w:rsidDel="00000000" w:rsidR="00000000" w:rsidRPr="00000000">
              <w:rPr>
                <w:color w:val="000000"/>
                <w:rtl w:val="0"/>
              </w:rPr>
              <w:t xml:space="preserve">pago de 18 almuerzos que es pulique con refresco de limon y 18 de refacciones que es un pan con pollo y un vaso de arroz con leche para la segunda gira de intercambio de experiencia con la asociación Milagro de las Plantas, Sololá.  </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2C">
            <w:pPr>
              <w:spacing w:after="0" w:line="240" w:lineRule="auto"/>
              <w:jc w:val="both"/>
              <w:rPr>
                <w:color w:val="000000"/>
              </w:rPr>
            </w:pPr>
            <w:r w:rsidDel="00000000" w:rsidR="00000000" w:rsidRPr="00000000">
              <w:rPr>
                <w:color w:val="000000"/>
                <w:rtl w:val="0"/>
              </w:rPr>
              <w:t xml:space="preserve">14/3/2021</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2D">
            <w:pPr>
              <w:spacing w:after="0" w:line="240" w:lineRule="auto"/>
              <w:jc w:val="both"/>
              <w:rPr>
                <w:i w:val="1"/>
                <w:color w:val="000000"/>
                <w:sz w:val="20"/>
                <w:szCs w:val="20"/>
              </w:rPr>
            </w:pPr>
            <w:r w:rsidDel="00000000" w:rsidR="00000000" w:rsidRPr="00000000">
              <w:rPr>
                <w:i w:val="1"/>
                <w:color w:val="000000"/>
                <w:sz w:val="20"/>
                <w:szCs w:val="20"/>
                <w:rtl w:val="0"/>
              </w:rPr>
              <w:t xml:space="preserve">Factura No. 554</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2E">
            <w:pPr>
              <w:spacing w:after="0" w:line="240" w:lineRule="auto"/>
              <w:jc w:val="both"/>
              <w:rPr>
                <w:i w:val="1"/>
                <w:color w:val="000000"/>
                <w:sz w:val="20"/>
                <w:szCs w:val="20"/>
              </w:rPr>
            </w:pPr>
            <w:r w:rsidDel="00000000" w:rsidR="00000000" w:rsidRPr="00000000">
              <w:rPr>
                <w:i w:val="1"/>
                <w:color w:val="000000"/>
                <w:sz w:val="20"/>
                <w:szCs w:val="20"/>
                <w:rtl w:val="0"/>
              </w:rPr>
              <w:t xml:space="preserve">Servicios Varios el Milagro, Caserío Xibalbay Aldea Chaquijya Sololá, Sololá.</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2F">
            <w:pPr>
              <w:spacing w:after="0" w:line="240" w:lineRule="auto"/>
              <w:jc w:val="right"/>
              <w:rPr>
                <w:i w:val="1"/>
                <w:color w:val="000000"/>
                <w:sz w:val="20"/>
                <w:szCs w:val="20"/>
              </w:rPr>
            </w:pPr>
            <w:r w:rsidDel="00000000" w:rsidR="00000000" w:rsidRPr="00000000">
              <w:rPr>
                <w:i w:val="1"/>
                <w:color w:val="000000"/>
                <w:sz w:val="20"/>
                <w:szCs w:val="20"/>
                <w:rtl w:val="0"/>
              </w:rPr>
              <w:t xml:space="preserve">Q720.00</w:t>
            </w:r>
          </w:p>
        </w:tc>
      </w:tr>
      <w:tr>
        <w:trPr>
          <w:trHeight w:val="1200" w:hRule="atLeast"/>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0"/>
                <w:szCs w:val="20"/>
              </w:rPr>
            </w:pPr>
            <w:r w:rsidDel="00000000" w:rsidR="00000000" w:rsidRPr="00000000">
              <w:rPr>
                <w:rtl w:val="0"/>
              </w:rPr>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36">
            <w:pPr>
              <w:spacing w:after="0" w:line="240" w:lineRule="auto"/>
              <w:jc w:val="both"/>
              <w:rPr>
                <w:color w:val="000000"/>
              </w:rPr>
            </w:pPr>
            <w:r w:rsidDel="00000000" w:rsidR="00000000" w:rsidRPr="00000000">
              <w:rPr>
                <w:color w:val="000000"/>
                <w:rtl w:val="0"/>
              </w:rPr>
              <w:t xml:space="preserve">2.11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37">
            <w:pPr>
              <w:spacing w:after="0" w:line="240" w:lineRule="auto"/>
              <w:jc w:val="both"/>
              <w:rPr>
                <w:color w:val="000000"/>
              </w:rPr>
            </w:pPr>
            <w:r w:rsidDel="00000000" w:rsidR="00000000" w:rsidRPr="00000000">
              <w:rPr>
                <w:color w:val="000000"/>
                <w:rtl w:val="0"/>
              </w:rPr>
              <w:t xml:space="preserve">Pago de flete para la segunda gira de intercambio de experiencia con la asociación Milagro de las Plantas, Sololá.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38">
            <w:pPr>
              <w:spacing w:after="0" w:line="240" w:lineRule="auto"/>
              <w:jc w:val="both"/>
              <w:rPr>
                <w:color w:val="000000"/>
              </w:rPr>
            </w:pPr>
            <w:r w:rsidDel="00000000" w:rsidR="00000000" w:rsidRPr="00000000">
              <w:rPr>
                <w:color w:val="000000"/>
                <w:rtl w:val="0"/>
              </w:rPr>
              <w:t xml:space="preserve">24/3/2021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39">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168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3A">
            <w:pPr>
              <w:spacing w:after="0" w:line="240" w:lineRule="auto"/>
              <w:jc w:val="both"/>
              <w:rPr>
                <w:i w:val="1"/>
                <w:color w:val="000000"/>
                <w:sz w:val="20"/>
                <w:szCs w:val="20"/>
              </w:rPr>
            </w:pPr>
            <w:r w:rsidDel="00000000" w:rsidR="00000000" w:rsidRPr="00000000">
              <w:rPr>
                <w:i w:val="1"/>
                <w:color w:val="000000"/>
                <w:sz w:val="20"/>
                <w:szCs w:val="20"/>
                <w:rtl w:val="0"/>
              </w:rPr>
              <w:t xml:space="preserve">Esperanza Express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3B">
            <w:pPr>
              <w:spacing w:after="0" w:line="240" w:lineRule="auto"/>
              <w:jc w:val="right"/>
              <w:rPr>
                <w:i w:val="1"/>
                <w:color w:val="000000"/>
                <w:sz w:val="20"/>
                <w:szCs w:val="20"/>
              </w:rPr>
            </w:pPr>
            <w:r w:rsidDel="00000000" w:rsidR="00000000" w:rsidRPr="00000000">
              <w:rPr>
                <w:i w:val="1"/>
                <w:color w:val="000000"/>
                <w:sz w:val="20"/>
                <w:szCs w:val="20"/>
                <w:rtl w:val="0"/>
              </w:rPr>
              <w:t xml:space="preserve">Q1,000.00</w:t>
            </w:r>
          </w:p>
        </w:tc>
      </w:tr>
      <w:tr>
        <w:trPr>
          <w:trHeight w:val="1884"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3C">
            <w:pPr>
              <w:spacing w:after="0" w:line="240" w:lineRule="auto"/>
              <w:jc w:val="both"/>
              <w:rPr>
                <w:color w:val="000000"/>
              </w:rPr>
            </w:pPr>
            <w:r w:rsidDel="00000000" w:rsidR="00000000" w:rsidRPr="00000000">
              <w:rPr>
                <w:color w:val="000000"/>
                <w:rtl w:val="0"/>
              </w:rPr>
              <w:t xml:space="preserve">2.11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3D">
            <w:pPr>
              <w:spacing w:after="0" w:line="240" w:lineRule="auto"/>
              <w:jc w:val="both"/>
              <w:rPr>
                <w:color w:val="000000"/>
              </w:rPr>
            </w:pPr>
            <w:r w:rsidDel="00000000" w:rsidR="00000000" w:rsidRPr="00000000">
              <w:rPr>
                <w:color w:val="000000"/>
                <w:rtl w:val="0"/>
              </w:rPr>
              <w:t xml:space="preserve">pago de 50 refacciones que es pan con mermelada con un vaso de arroz con chocolate y una rebanada de sandía para las participantes mujeres que estuvieron exponiendo sus productos en la primera feria comunitaria donde se expuso los productos elaborados con las 60 mujeres y lo que hay de producción en el vivero Corazón de la Montaña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3E">
            <w:pPr>
              <w:spacing w:after="0" w:line="240" w:lineRule="auto"/>
              <w:jc w:val="both"/>
              <w:rPr>
                <w:color w:val="000000"/>
              </w:rPr>
            </w:pPr>
            <w:r w:rsidDel="00000000" w:rsidR="00000000" w:rsidRPr="00000000">
              <w:rPr>
                <w:color w:val="000000"/>
                <w:rtl w:val="0"/>
              </w:rPr>
              <w:t xml:space="preserve">4/5/2021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3F">
            <w:pPr>
              <w:spacing w:after="0" w:line="240" w:lineRule="auto"/>
              <w:jc w:val="both"/>
              <w:rPr>
                <w:i w:val="1"/>
                <w:color w:val="000000"/>
                <w:sz w:val="20"/>
                <w:szCs w:val="20"/>
              </w:rPr>
            </w:pPr>
            <w:r w:rsidDel="00000000" w:rsidR="00000000" w:rsidRPr="00000000">
              <w:rPr>
                <w:i w:val="1"/>
                <w:color w:val="000000"/>
                <w:sz w:val="20"/>
                <w:szCs w:val="20"/>
                <w:rtl w:val="0"/>
              </w:rPr>
              <w:t xml:space="preserve">Factura No. 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40">
            <w:pPr>
              <w:spacing w:after="0" w:line="240" w:lineRule="auto"/>
              <w:jc w:val="both"/>
              <w:rPr>
                <w:i w:val="1"/>
                <w:color w:val="000000"/>
                <w:sz w:val="20"/>
                <w:szCs w:val="20"/>
              </w:rPr>
            </w:pPr>
            <w:r w:rsidDel="00000000" w:rsidR="00000000" w:rsidRPr="00000000">
              <w:rPr>
                <w:i w:val="1"/>
                <w:color w:val="000000"/>
                <w:sz w:val="20"/>
                <w:szCs w:val="20"/>
                <w:rtl w:val="0"/>
              </w:rPr>
              <w:t xml:space="preserve">ANSTER JULIANA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41">
            <w:pPr>
              <w:spacing w:after="0" w:line="240" w:lineRule="auto"/>
              <w:jc w:val="right"/>
              <w:rPr>
                <w:i w:val="1"/>
                <w:color w:val="000000"/>
                <w:sz w:val="20"/>
                <w:szCs w:val="20"/>
              </w:rPr>
            </w:pPr>
            <w:r w:rsidDel="00000000" w:rsidR="00000000" w:rsidRPr="00000000">
              <w:rPr>
                <w:i w:val="1"/>
                <w:color w:val="000000"/>
                <w:sz w:val="20"/>
                <w:szCs w:val="20"/>
                <w:rtl w:val="0"/>
              </w:rPr>
              <w:t xml:space="preserve">Q500.00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42">
            <w:pPr>
              <w:spacing w:after="0" w:line="240" w:lineRule="auto"/>
              <w:jc w:val="both"/>
              <w:rPr>
                <w:color w:val="000000"/>
              </w:rPr>
            </w:pPr>
            <w:r w:rsidDel="00000000" w:rsidR="00000000" w:rsidRPr="00000000">
              <w:rPr>
                <w:color w:val="000000"/>
                <w:rtl w:val="0"/>
              </w:rPr>
              <w:t xml:space="preserve">3.1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43">
            <w:pPr>
              <w:spacing w:after="0" w:line="240" w:lineRule="auto"/>
              <w:jc w:val="both"/>
              <w:rPr>
                <w:color w:val="000000"/>
              </w:rPr>
            </w:pPr>
            <w:r w:rsidDel="00000000" w:rsidR="00000000" w:rsidRPr="00000000">
              <w:rPr>
                <w:color w:val="000000"/>
                <w:rtl w:val="0"/>
              </w:rPr>
              <w:t xml:space="preserve">pago de 45 refacciones que incluye tortilla con chile relleno con un vaso de arroz con leche para las participantes que asistieron en la reunión para fortalecer los grupos de trabajo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44">
            <w:pPr>
              <w:spacing w:after="0" w:line="240" w:lineRule="auto"/>
              <w:jc w:val="both"/>
              <w:rPr>
                <w:color w:val="000000"/>
              </w:rPr>
            </w:pPr>
            <w:r w:rsidDel="00000000" w:rsidR="00000000" w:rsidRPr="00000000">
              <w:rPr>
                <w:color w:val="000000"/>
                <w:rtl w:val="0"/>
              </w:rPr>
              <w:t xml:space="preserve">22/5/2021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45">
            <w:pPr>
              <w:spacing w:after="0" w:line="240" w:lineRule="auto"/>
              <w:jc w:val="both"/>
              <w:rPr>
                <w:i w:val="1"/>
                <w:color w:val="000000"/>
                <w:sz w:val="20"/>
                <w:szCs w:val="20"/>
              </w:rPr>
            </w:pPr>
            <w:r w:rsidDel="00000000" w:rsidR="00000000" w:rsidRPr="00000000">
              <w:rPr>
                <w:i w:val="1"/>
                <w:color w:val="000000"/>
                <w:sz w:val="20"/>
                <w:szCs w:val="20"/>
                <w:rtl w:val="0"/>
              </w:rPr>
              <w:t xml:space="preserve">Factura No. 34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46">
            <w:pPr>
              <w:spacing w:after="0" w:line="240" w:lineRule="auto"/>
              <w:jc w:val="both"/>
              <w:rPr>
                <w:i w:val="1"/>
                <w:color w:val="000000"/>
                <w:sz w:val="20"/>
                <w:szCs w:val="20"/>
              </w:rPr>
            </w:pPr>
            <w:r w:rsidDel="00000000" w:rsidR="00000000" w:rsidRPr="00000000">
              <w:rPr>
                <w:i w:val="1"/>
                <w:color w:val="000000"/>
                <w:sz w:val="20"/>
                <w:szCs w:val="20"/>
                <w:rtl w:val="0"/>
              </w:rPr>
              <w:t xml:space="preserve">ANSTER JULIANA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47">
            <w:pPr>
              <w:spacing w:after="0" w:line="240" w:lineRule="auto"/>
              <w:jc w:val="right"/>
              <w:rPr>
                <w:i w:val="1"/>
                <w:color w:val="000000"/>
                <w:sz w:val="20"/>
                <w:szCs w:val="20"/>
              </w:rPr>
            </w:pPr>
            <w:r w:rsidDel="00000000" w:rsidR="00000000" w:rsidRPr="00000000">
              <w:rPr>
                <w:i w:val="1"/>
                <w:color w:val="000000"/>
                <w:sz w:val="20"/>
                <w:szCs w:val="20"/>
                <w:rtl w:val="0"/>
              </w:rPr>
              <w:t xml:space="preserve">Q675.00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48">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49">
            <w:pPr>
              <w:spacing w:after="0" w:line="240" w:lineRule="auto"/>
              <w:jc w:val="both"/>
              <w:rPr>
                <w:color w:val="000000"/>
              </w:rPr>
            </w:pPr>
            <w:r w:rsidDel="00000000" w:rsidR="00000000" w:rsidRPr="00000000">
              <w:rPr>
                <w:color w:val="000000"/>
                <w:rtl w:val="0"/>
              </w:rPr>
              <w:t xml:space="preserve">pago por la compra de materia prima tales como: clavo de olor benzoato de zodio, para la elaboración de mermelada.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4A">
            <w:pPr>
              <w:spacing w:after="0" w:line="240" w:lineRule="auto"/>
              <w:jc w:val="both"/>
              <w:rPr>
                <w:color w:val="000000"/>
              </w:rPr>
            </w:pPr>
            <w:r w:rsidDel="00000000" w:rsidR="00000000" w:rsidRPr="00000000">
              <w:rPr>
                <w:color w:val="000000"/>
                <w:rtl w:val="0"/>
              </w:rPr>
              <w:t xml:space="preserve">3/3/2021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4B">
            <w:pPr>
              <w:spacing w:after="0" w:line="240" w:lineRule="auto"/>
              <w:jc w:val="both"/>
              <w:rPr>
                <w:i w:val="1"/>
                <w:color w:val="000000"/>
                <w:sz w:val="20"/>
                <w:szCs w:val="20"/>
              </w:rPr>
            </w:pPr>
            <w:r w:rsidDel="00000000" w:rsidR="00000000" w:rsidRPr="00000000">
              <w:rPr>
                <w:i w:val="1"/>
                <w:color w:val="000000"/>
                <w:sz w:val="20"/>
                <w:szCs w:val="20"/>
                <w:rtl w:val="0"/>
              </w:rPr>
              <w:t xml:space="preserve">Factura No. 870008885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4C">
            <w:pPr>
              <w:spacing w:after="0" w:line="240" w:lineRule="auto"/>
              <w:jc w:val="both"/>
              <w:rPr>
                <w:i w:val="1"/>
                <w:color w:val="000000"/>
                <w:sz w:val="20"/>
                <w:szCs w:val="20"/>
              </w:rPr>
            </w:pPr>
            <w:r w:rsidDel="00000000" w:rsidR="00000000" w:rsidRPr="00000000">
              <w:rPr>
                <w:i w:val="1"/>
                <w:color w:val="000000"/>
                <w:sz w:val="20"/>
                <w:szCs w:val="20"/>
                <w:rtl w:val="0"/>
              </w:rPr>
              <w:t xml:space="preserve">Comercializadora Eben Ezer S.A.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4D">
            <w:pPr>
              <w:spacing w:after="0" w:line="240" w:lineRule="auto"/>
              <w:jc w:val="right"/>
              <w:rPr>
                <w:i w:val="1"/>
                <w:color w:val="000000"/>
                <w:sz w:val="20"/>
                <w:szCs w:val="20"/>
              </w:rPr>
            </w:pPr>
            <w:r w:rsidDel="00000000" w:rsidR="00000000" w:rsidRPr="00000000">
              <w:rPr>
                <w:i w:val="1"/>
                <w:color w:val="000000"/>
                <w:sz w:val="20"/>
                <w:szCs w:val="20"/>
                <w:rtl w:val="0"/>
              </w:rPr>
              <w:t xml:space="preserve">Q28.00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4E">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4F">
            <w:pPr>
              <w:spacing w:after="0" w:line="240" w:lineRule="auto"/>
              <w:jc w:val="both"/>
              <w:rPr>
                <w:color w:val="000000"/>
              </w:rPr>
            </w:pPr>
            <w:r w:rsidDel="00000000" w:rsidR="00000000" w:rsidRPr="00000000">
              <w:rPr>
                <w:color w:val="000000"/>
                <w:rtl w:val="0"/>
              </w:rPr>
              <w:t xml:space="preserve">Pago por la compra de materia prima tales como: aceite ideal ajos red, sal ref, pimienta mal, vinagre shar, bolsa med RO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50">
            <w:pPr>
              <w:spacing w:after="0" w:line="240" w:lineRule="auto"/>
              <w:jc w:val="both"/>
              <w:rPr>
                <w:color w:val="000000"/>
              </w:rPr>
            </w:pPr>
            <w:r w:rsidDel="00000000" w:rsidR="00000000" w:rsidRPr="00000000">
              <w:rPr>
                <w:color w:val="000000"/>
                <w:rtl w:val="0"/>
              </w:rPr>
              <w:t xml:space="preserve">3/03/2021 03/03/2021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51">
            <w:pPr>
              <w:spacing w:after="0" w:line="240" w:lineRule="auto"/>
              <w:jc w:val="both"/>
              <w:rPr>
                <w:i w:val="1"/>
                <w:color w:val="000000"/>
                <w:sz w:val="20"/>
                <w:szCs w:val="20"/>
              </w:rPr>
            </w:pPr>
            <w:r w:rsidDel="00000000" w:rsidR="00000000" w:rsidRPr="00000000">
              <w:rPr>
                <w:i w:val="1"/>
                <w:color w:val="000000"/>
                <w:sz w:val="20"/>
                <w:szCs w:val="20"/>
                <w:rtl w:val="0"/>
              </w:rPr>
              <w:t xml:space="preserve">Factura No. 509561379    3941747131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52">
            <w:pPr>
              <w:spacing w:after="0" w:line="240" w:lineRule="auto"/>
              <w:jc w:val="both"/>
              <w:rPr>
                <w:i w:val="1"/>
                <w:color w:val="000000"/>
                <w:sz w:val="20"/>
                <w:szCs w:val="20"/>
              </w:rPr>
            </w:pPr>
            <w:r w:rsidDel="00000000" w:rsidR="00000000" w:rsidRPr="00000000">
              <w:rPr>
                <w:i w:val="1"/>
                <w:color w:val="000000"/>
                <w:sz w:val="20"/>
                <w:szCs w:val="20"/>
                <w:rtl w:val="0"/>
              </w:rPr>
              <w:t xml:space="preserve">despensa familiar operadora de tiendas S.A despensa familiar Xela la democracia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53">
            <w:pPr>
              <w:spacing w:after="0" w:line="240" w:lineRule="auto"/>
              <w:jc w:val="right"/>
              <w:rPr>
                <w:i w:val="1"/>
                <w:color w:val="000000"/>
                <w:sz w:val="20"/>
                <w:szCs w:val="20"/>
              </w:rPr>
            </w:pPr>
            <w:r w:rsidDel="00000000" w:rsidR="00000000" w:rsidRPr="00000000">
              <w:rPr>
                <w:i w:val="1"/>
                <w:color w:val="000000"/>
                <w:sz w:val="20"/>
                <w:szCs w:val="20"/>
                <w:rtl w:val="0"/>
              </w:rPr>
              <w:t xml:space="preserve">Q107.60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54">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55">
            <w:pPr>
              <w:spacing w:after="0" w:line="240" w:lineRule="auto"/>
              <w:jc w:val="both"/>
              <w:rPr>
                <w:color w:val="000000"/>
              </w:rPr>
            </w:pPr>
            <w:r w:rsidDel="00000000" w:rsidR="00000000" w:rsidRPr="00000000">
              <w:rPr>
                <w:color w:val="000000"/>
                <w:rtl w:val="0"/>
              </w:rPr>
              <w:t xml:space="preserve">pago por la compra de materia prima tales como: aceite de almendra, aceite litro.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56">
            <w:pPr>
              <w:spacing w:after="0" w:line="240" w:lineRule="auto"/>
              <w:jc w:val="both"/>
              <w:rPr>
                <w:color w:val="000000"/>
              </w:rPr>
            </w:pPr>
            <w:r w:rsidDel="00000000" w:rsidR="00000000" w:rsidRPr="00000000">
              <w:rPr>
                <w:color w:val="000000"/>
                <w:rtl w:val="0"/>
              </w:rPr>
              <w:t xml:space="preserve"> 09/03/2021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57">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1616134264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58">
            <w:pPr>
              <w:spacing w:after="0" w:line="240" w:lineRule="auto"/>
              <w:jc w:val="both"/>
              <w:rPr>
                <w:i w:val="1"/>
                <w:color w:val="000000"/>
                <w:sz w:val="20"/>
                <w:szCs w:val="20"/>
              </w:rPr>
            </w:pPr>
            <w:r w:rsidDel="00000000" w:rsidR="00000000" w:rsidRPr="00000000">
              <w:rPr>
                <w:i w:val="1"/>
                <w:color w:val="000000"/>
                <w:sz w:val="20"/>
                <w:szCs w:val="20"/>
                <w:rtl w:val="0"/>
              </w:rPr>
              <w:t xml:space="preserve">Comercializadora Eben Ezer S.A.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59">
            <w:pPr>
              <w:spacing w:after="0" w:line="240" w:lineRule="auto"/>
              <w:jc w:val="right"/>
              <w:rPr>
                <w:i w:val="1"/>
                <w:color w:val="000000"/>
                <w:sz w:val="20"/>
                <w:szCs w:val="20"/>
              </w:rPr>
            </w:pPr>
            <w:r w:rsidDel="00000000" w:rsidR="00000000" w:rsidRPr="00000000">
              <w:rPr>
                <w:i w:val="1"/>
                <w:color w:val="000000"/>
                <w:sz w:val="20"/>
                <w:szCs w:val="20"/>
                <w:rtl w:val="0"/>
              </w:rPr>
              <w:t xml:space="preserve">Q267.00</w:t>
            </w:r>
          </w:p>
        </w:tc>
      </w:tr>
      <w:tr>
        <w:trPr>
          <w:trHeight w:val="1476"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5A">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5B">
            <w:pPr>
              <w:spacing w:after="0" w:line="240" w:lineRule="auto"/>
              <w:jc w:val="both"/>
              <w:rPr>
                <w:color w:val="000000"/>
              </w:rPr>
            </w:pPr>
            <w:r w:rsidDel="00000000" w:rsidR="00000000" w:rsidRPr="00000000">
              <w:rPr>
                <w:color w:val="000000"/>
                <w:rtl w:val="0"/>
              </w:rPr>
              <w:t xml:space="preserve">pago por la compra de materia prima tales como:   azúcar, benzoato de zodio, pectina, ácido cítrico, sal de cocina, aceite el molino, vinagre.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5C">
            <w:pPr>
              <w:spacing w:after="0" w:line="240" w:lineRule="auto"/>
              <w:jc w:val="both"/>
              <w:rPr>
                <w:color w:val="000000"/>
              </w:rPr>
            </w:pPr>
            <w:r w:rsidDel="00000000" w:rsidR="00000000" w:rsidRPr="00000000">
              <w:rPr>
                <w:color w:val="000000"/>
                <w:rtl w:val="0"/>
              </w:rPr>
              <w:t xml:space="preserve"> 09/03/2021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5D">
            <w:pPr>
              <w:spacing w:after="0" w:line="240" w:lineRule="auto"/>
              <w:jc w:val="both"/>
              <w:rPr>
                <w:i w:val="1"/>
                <w:color w:val="000000"/>
                <w:sz w:val="20"/>
                <w:szCs w:val="20"/>
              </w:rPr>
            </w:pPr>
            <w:r w:rsidDel="00000000" w:rsidR="00000000" w:rsidRPr="00000000">
              <w:rPr>
                <w:i w:val="1"/>
                <w:color w:val="000000"/>
                <w:sz w:val="20"/>
                <w:szCs w:val="20"/>
                <w:rtl w:val="0"/>
              </w:rPr>
              <w:t xml:space="preserve">Factura No.  4158212762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5E">
            <w:pPr>
              <w:spacing w:after="0" w:line="240" w:lineRule="auto"/>
              <w:jc w:val="both"/>
              <w:rPr>
                <w:i w:val="1"/>
                <w:color w:val="000000"/>
                <w:sz w:val="20"/>
                <w:szCs w:val="20"/>
              </w:rPr>
            </w:pPr>
            <w:r w:rsidDel="00000000" w:rsidR="00000000" w:rsidRPr="00000000">
              <w:rPr>
                <w:i w:val="1"/>
                <w:color w:val="000000"/>
                <w:sz w:val="20"/>
                <w:szCs w:val="20"/>
                <w:rtl w:val="0"/>
              </w:rPr>
              <w:t xml:space="preserve">Comercializadora Eben Ezer S.A.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5F">
            <w:pPr>
              <w:spacing w:after="0" w:line="240" w:lineRule="auto"/>
              <w:jc w:val="right"/>
              <w:rPr>
                <w:i w:val="1"/>
                <w:color w:val="000000"/>
                <w:sz w:val="20"/>
                <w:szCs w:val="20"/>
              </w:rPr>
            </w:pPr>
            <w:r w:rsidDel="00000000" w:rsidR="00000000" w:rsidRPr="00000000">
              <w:rPr>
                <w:i w:val="1"/>
                <w:color w:val="000000"/>
                <w:sz w:val="20"/>
                <w:szCs w:val="20"/>
                <w:rtl w:val="0"/>
              </w:rPr>
              <w:t xml:space="preserve">Q122.00</w:t>
            </w:r>
          </w:p>
        </w:tc>
      </w:tr>
      <w:tr>
        <w:trPr>
          <w:trHeight w:val="1596"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60">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61">
            <w:pPr>
              <w:spacing w:after="0" w:line="240" w:lineRule="auto"/>
              <w:jc w:val="both"/>
              <w:rPr>
                <w:color w:val="000000"/>
              </w:rPr>
            </w:pPr>
            <w:r w:rsidDel="00000000" w:rsidR="00000000" w:rsidRPr="00000000">
              <w:rPr>
                <w:color w:val="000000"/>
                <w:rtl w:val="0"/>
              </w:rPr>
              <w:t xml:space="preserve">pago por la compra de materia prima tales como:  canela molida, clavo de olor molido, para la elaboración de mermelada.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62">
            <w:pPr>
              <w:spacing w:after="0" w:line="240" w:lineRule="auto"/>
              <w:jc w:val="both"/>
              <w:rPr>
                <w:color w:val="000000"/>
              </w:rPr>
            </w:pPr>
            <w:r w:rsidDel="00000000" w:rsidR="00000000" w:rsidRPr="00000000">
              <w:rPr>
                <w:color w:val="000000"/>
                <w:rtl w:val="0"/>
              </w:rPr>
              <w:t xml:space="preserve"> 09/03/2021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63">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1515932535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64">
            <w:pPr>
              <w:spacing w:after="0" w:line="240" w:lineRule="auto"/>
              <w:jc w:val="both"/>
              <w:rPr>
                <w:i w:val="1"/>
                <w:color w:val="000000"/>
                <w:sz w:val="20"/>
                <w:szCs w:val="20"/>
              </w:rPr>
            </w:pPr>
            <w:r w:rsidDel="00000000" w:rsidR="00000000" w:rsidRPr="00000000">
              <w:rPr>
                <w:i w:val="1"/>
                <w:color w:val="000000"/>
                <w:sz w:val="20"/>
                <w:szCs w:val="20"/>
                <w:rtl w:val="0"/>
              </w:rPr>
              <w:t xml:space="preserve">Comercializadora Eben Ezer S.A.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65">
            <w:pPr>
              <w:spacing w:after="0" w:line="240" w:lineRule="auto"/>
              <w:jc w:val="right"/>
              <w:rPr>
                <w:i w:val="1"/>
                <w:color w:val="000000"/>
                <w:sz w:val="20"/>
                <w:szCs w:val="20"/>
              </w:rPr>
            </w:pPr>
            <w:r w:rsidDel="00000000" w:rsidR="00000000" w:rsidRPr="00000000">
              <w:rPr>
                <w:i w:val="1"/>
                <w:color w:val="000000"/>
                <w:sz w:val="20"/>
                <w:szCs w:val="20"/>
                <w:rtl w:val="0"/>
              </w:rPr>
              <w:t xml:space="preserve">Q27.50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66">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67">
            <w:pPr>
              <w:spacing w:after="0" w:line="240" w:lineRule="auto"/>
              <w:jc w:val="both"/>
              <w:rPr>
                <w:color w:val="000000"/>
              </w:rPr>
            </w:pPr>
            <w:r w:rsidDel="00000000" w:rsidR="00000000" w:rsidRPr="00000000">
              <w:rPr>
                <w:color w:val="000000"/>
                <w:rtl w:val="0"/>
              </w:rPr>
              <w:t xml:space="preserve">pago por compra de tomate, cebolla, chile jalapeño y 10 docenas de zanahoria.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68">
            <w:pPr>
              <w:spacing w:after="0" w:line="240" w:lineRule="auto"/>
              <w:jc w:val="both"/>
              <w:rPr>
                <w:color w:val="000000"/>
              </w:rPr>
            </w:pPr>
            <w:r w:rsidDel="00000000" w:rsidR="00000000" w:rsidRPr="00000000">
              <w:rPr>
                <w:color w:val="000000"/>
                <w:rtl w:val="0"/>
              </w:rPr>
              <w:t xml:space="preserve">9/3/2021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69">
            <w:pPr>
              <w:spacing w:after="0" w:line="240" w:lineRule="auto"/>
              <w:jc w:val="both"/>
              <w:rPr>
                <w:i w:val="1"/>
                <w:color w:val="000000"/>
                <w:sz w:val="20"/>
                <w:szCs w:val="20"/>
              </w:rPr>
            </w:pPr>
            <w:r w:rsidDel="00000000" w:rsidR="00000000" w:rsidRPr="00000000">
              <w:rPr>
                <w:i w:val="1"/>
                <w:color w:val="000000"/>
                <w:sz w:val="20"/>
                <w:szCs w:val="20"/>
                <w:rtl w:val="0"/>
              </w:rPr>
              <w:t xml:space="preserve">recibo No. 01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6A">
            <w:pPr>
              <w:spacing w:after="0" w:line="240" w:lineRule="auto"/>
              <w:jc w:val="both"/>
              <w:rPr>
                <w:i w:val="1"/>
                <w:color w:val="000000"/>
                <w:sz w:val="20"/>
                <w:szCs w:val="20"/>
              </w:rPr>
            </w:pPr>
            <w:r w:rsidDel="00000000" w:rsidR="00000000" w:rsidRPr="00000000">
              <w:rPr>
                <w:i w:val="1"/>
                <w:color w:val="000000"/>
                <w:sz w:val="20"/>
                <w:szCs w:val="20"/>
                <w:rtl w:val="0"/>
              </w:rPr>
              <w:t xml:space="preserve">María Lidia Monzón Tay</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6B">
            <w:pPr>
              <w:spacing w:after="0" w:line="240" w:lineRule="auto"/>
              <w:jc w:val="right"/>
              <w:rPr>
                <w:i w:val="1"/>
                <w:color w:val="000000"/>
                <w:sz w:val="20"/>
                <w:szCs w:val="20"/>
              </w:rPr>
            </w:pPr>
            <w:r w:rsidDel="00000000" w:rsidR="00000000" w:rsidRPr="00000000">
              <w:rPr>
                <w:i w:val="1"/>
                <w:color w:val="000000"/>
                <w:sz w:val="20"/>
                <w:szCs w:val="20"/>
                <w:rtl w:val="0"/>
              </w:rPr>
              <w:t xml:space="preserve">Q186.90</w:t>
            </w:r>
          </w:p>
        </w:tc>
      </w:tr>
      <w:tr>
        <w:trPr>
          <w:trHeight w:val="2112"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6C">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6D">
            <w:pPr>
              <w:spacing w:after="0" w:line="240" w:lineRule="auto"/>
              <w:jc w:val="both"/>
              <w:rPr>
                <w:color w:val="000000"/>
              </w:rPr>
            </w:pPr>
            <w:r w:rsidDel="00000000" w:rsidR="00000000" w:rsidRPr="00000000">
              <w:rPr>
                <w:color w:val="000000"/>
                <w:rtl w:val="0"/>
              </w:rPr>
              <w:t xml:space="preserve">pago por compra de materia prima tales como: pimienta molida, molida sasson, clavo de olor molido, anis estallado empacado, canela en rama, pectina, azúcar. Para la elaboración de mermelada.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6E">
            <w:pPr>
              <w:spacing w:after="0" w:line="240" w:lineRule="auto"/>
              <w:jc w:val="both"/>
              <w:rPr>
                <w:color w:val="000000"/>
              </w:rPr>
            </w:pPr>
            <w:r w:rsidDel="00000000" w:rsidR="00000000" w:rsidRPr="00000000">
              <w:rPr>
                <w:color w:val="000000"/>
                <w:rtl w:val="0"/>
              </w:rPr>
              <w:t xml:space="preserve">16/03/2021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6F">
            <w:pPr>
              <w:spacing w:after="0" w:line="240" w:lineRule="auto"/>
              <w:jc w:val="both"/>
              <w:rPr>
                <w:i w:val="1"/>
                <w:color w:val="000000"/>
                <w:sz w:val="20"/>
                <w:szCs w:val="20"/>
              </w:rPr>
            </w:pPr>
            <w:r w:rsidDel="00000000" w:rsidR="00000000" w:rsidRPr="00000000">
              <w:rPr>
                <w:i w:val="1"/>
                <w:color w:val="000000"/>
                <w:sz w:val="20"/>
                <w:szCs w:val="20"/>
                <w:rtl w:val="0"/>
              </w:rPr>
              <w:t xml:space="preserve">factura No.  3768731853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70">
            <w:pPr>
              <w:spacing w:after="0" w:line="240" w:lineRule="auto"/>
              <w:jc w:val="both"/>
              <w:rPr>
                <w:i w:val="1"/>
                <w:color w:val="000000"/>
                <w:sz w:val="20"/>
                <w:szCs w:val="20"/>
              </w:rPr>
            </w:pPr>
            <w:r w:rsidDel="00000000" w:rsidR="00000000" w:rsidRPr="00000000">
              <w:rPr>
                <w:i w:val="1"/>
                <w:color w:val="000000"/>
                <w:sz w:val="20"/>
                <w:szCs w:val="20"/>
                <w:rtl w:val="0"/>
              </w:rPr>
              <w:t xml:space="preserve">Comercializadora Eben Ezer S.A.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71">
            <w:pPr>
              <w:spacing w:after="0" w:line="240" w:lineRule="auto"/>
              <w:jc w:val="right"/>
              <w:rPr>
                <w:i w:val="1"/>
                <w:color w:val="000000"/>
                <w:sz w:val="20"/>
                <w:szCs w:val="20"/>
              </w:rPr>
            </w:pPr>
            <w:r w:rsidDel="00000000" w:rsidR="00000000" w:rsidRPr="00000000">
              <w:rPr>
                <w:i w:val="1"/>
                <w:color w:val="000000"/>
                <w:sz w:val="20"/>
                <w:szCs w:val="20"/>
                <w:rtl w:val="0"/>
              </w:rPr>
              <w:t xml:space="preserve">Q448.00</w:t>
            </w:r>
          </w:p>
        </w:tc>
      </w:tr>
      <w:tr>
        <w:trPr>
          <w:trHeight w:val="1548"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72">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73">
            <w:pPr>
              <w:spacing w:after="0" w:line="240" w:lineRule="auto"/>
              <w:jc w:val="both"/>
              <w:rPr>
                <w:color w:val="000000"/>
              </w:rPr>
            </w:pPr>
            <w:r w:rsidDel="00000000" w:rsidR="00000000" w:rsidRPr="00000000">
              <w:rPr>
                <w:color w:val="000000"/>
                <w:rtl w:val="0"/>
              </w:rPr>
              <w:t xml:space="preserve">pago por la compra de 50 LBS de gas LP que se usa para la elaboración de los productos de Mermeladas, jabón y shampoo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74">
            <w:pPr>
              <w:spacing w:after="0" w:line="240" w:lineRule="auto"/>
              <w:jc w:val="both"/>
              <w:rPr>
                <w:color w:val="000000"/>
              </w:rPr>
            </w:pPr>
            <w:r w:rsidDel="00000000" w:rsidR="00000000" w:rsidRPr="00000000">
              <w:rPr>
                <w:color w:val="000000"/>
                <w:rtl w:val="0"/>
              </w:rPr>
              <w:t xml:space="preserve">18/03/2021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75">
            <w:pPr>
              <w:spacing w:after="0" w:line="240" w:lineRule="auto"/>
              <w:jc w:val="both"/>
              <w:rPr>
                <w:i w:val="1"/>
                <w:color w:val="000000"/>
                <w:sz w:val="20"/>
                <w:szCs w:val="20"/>
              </w:rPr>
            </w:pPr>
            <w:r w:rsidDel="00000000" w:rsidR="00000000" w:rsidRPr="00000000">
              <w:rPr>
                <w:i w:val="1"/>
                <w:color w:val="000000"/>
                <w:sz w:val="20"/>
                <w:szCs w:val="20"/>
                <w:rtl w:val="0"/>
              </w:rPr>
              <w:t xml:space="preserve">Factura No. 2255767625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76">
            <w:pPr>
              <w:spacing w:after="0" w:line="240" w:lineRule="auto"/>
              <w:jc w:val="both"/>
              <w:rPr>
                <w:i w:val="1"/>
                <w:color w:val="000000"/>
                <w:sz w:val="20"/>
                <w:szCs w:val="20"/>
              </w:rPr>
            </w:pPr>
            <w:r w:rsidDel="00000000" w:rsidR="00000000" w:rsidRPr="00000000">
              <w:rPr>
                <w:i w:val="1"/>
                <w:color w:val="000000"/>
                <w:sz w:val="20"/>
                <w:szCs w:val="20"/>
                <w:rtl w:val="0"/>
              </w:rPr>
              <w:t xml:space="preserve">Gas Metropolitano S.A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77">
            <w:pPr>
              <w:spacing w:after="0" w:line="240" w:lineRule="auto"/>
              <w:jc w:val="right"/>
              <w:rPr>
                <w:i w:val="1"/>
                <w:color w:val="000000"/>
                <w:sz w:val="20"/>
                <w:szCs w:val="20"/>
              </w:rPr>
            </w:pPr>
            <w:r w:rsidDel="00000000" w:rsidR="00000000" w:rsidRPr="00000000">
              <w:rPr>
                <w:i w:val="1"/>
                <w:color w:val="000000"/>
                <w:sz w:val="20"/>
                <w:szCs w:val="20"/>
                <w:rtl w:val="0"/>
              </w:rPr>
              <w:t xml:space="preserve">Q240.00</w:t>
            </w:r>
          </w:p>
        </w:tc>
      </w:tr>
      <w:tr>
        <w:trPr>
          <w:trHeight w:val="1548"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78">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79">
            <w:pPr>
              <w:spacing w:after="0" w:line="240" w:lineRule="auto"/>
              <w:jc w:val="both"/>
              <w:rPr>
                <w:color w:val="000000"/>
              </w:rPr>
            </w:pPr>
            <w:r w:rsidDel="00000000" w:rsidR="00000000" w:rsidRPr="00000000">
              <w:rPr>
                <w:color w:val="000000"/>
                <w:rtl w:val="0"/>
              </w:rPr>
              <w:t xml:space="preserve">pago por compra de materia prima tales como: colorante supra DC verde menta y póliquaternium, para la elaboración de jabón y shampo.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7A">
            <w:pPr>
              <w:spacing w:after="0" w:line="240" w:lineRule="auto"/>
              <w:jc w:val="both"/>
              <w:rPr>
                <w:color w:val="000000"/>
              </w:rPr>
            </w:pPr>
            <w:r w:rsidDel="00000000" w:rsidR="00000000" w:rsidRPr="00000000">
              <w:rPr>
                <w:color w:val="000000"/>
                <w:rtl w:val="0"/>
              </w:rPr>
              <w:t xml:space="preserve">23/3/2021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7B">
            <w:pPr>
              <w:spacing w:after="0" w:line="240" w:lineRule="auto"/>
              <w:jc w:val="both"/>
              <w:rPr>
                <w:i w:val="1"/>
                <w:color w:val="000000"/>
                <w:sz w:val="20"/>
                <w:szCs w:val="20"/>
              </w:rPr>
            </w:pPr>
            <w:r w:rsidDel="00000000" w:rsidR="00000000" w:rsidRPr="00000000">
              <w:rPr>
                <w:i w:val="1"/>
                <w:color w:val="000000"/>
                <w:sz w:val="20"/>
                <w:szCs w:val="20"/>
                <w:rtl w:val="0"/>
              </w:rPr>
              <w:t xml:space="preserve"> factura No. 3915859545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7C">
            <w:pPr>
              <w:spacing w:after="0" w:line="240" w:lineRule="auto"/>
              <w:jc w:val="both"/>
              <w:rPr>
                <w:i w:val="1"/>
                <w:color w:val="000000"/>
                <w:sz w:val="20"/>
                <w:szCs w:val="20"/>
              </w:rPr>
            </w:pPr>
            <w:r w:rsidDel="00000000" w:rsidR="00000000" w:rsidRPr="00000000">
              <w:rPr>
                <w:i w:val="1"/>
                <w:color w:val="000000"/>
                <w:sz w:val="20"/>
                <w:szCs w:val="20"/>
                <w:rtl w:val="0"/>
              </w:rPr>
              <w:t xml:space="preserve">FRAGANCIAS DEL CARIBE S. 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7D">
            <w:pPr>
              <w:spacing w:after="0" w:line="240" w:lineRule="auto"/>
              <w:jc w:val="right"/>
              <w:rPr>
                <w:i w:val="1"/>
                <w:color w:val="000000"/>
                <w:sz w:val="20"/>
                <w:szCs w:val="20"/>
              </w:rPr>
            </w:pPr>
            <w:r w:rsidDel="00000000" w:rsidR="00000000" w:rsidRPr="00000000">
              <w:rPr>
                <w:i w:val="1"/>
                <w:color w:val="000000"/>
                <w:sz w:val="20"/>
                <w:szCs w:val="20"/>
                <w:rtl w:val="0"/>
              </w:rPr>
              <w:t xml:space="preserve">Q76.81</w:t>
            </w:r>
          </w:p>
        </w:tc>
      </w:tr>
      <w:tr>
        <w:trPr>
          <w:trHeight w:val="1452"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7E">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7F">
            <w:pPr>
              <w:spacing w:after="0" w:line="240" w:lineRule="auto"/>
              <w:jc w:val="both"/>
              <w:rPr>
                <w:color w:val="000000"/>
              </w:rPr>
            </w:pPr>
            <w:r w:rsidDel="00000000" w:rsidR="00000000" w:rsidRPr="00000000">
              <w:rPr>
                <w:color w:val="000000"/>
                <w:rtl w:val="0"/>
              </w:rPr>
              <w:t xml:space="preserve">pago por compra de materia prima tales como: esencia castilla, azúcar morena, tulipanes, para la elaboración de mermeladas.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80">
            <w:pPr>
              <w:spacing w:after="0" w:line="240" w:lineRule="auto"/>
              <w:jc w:val="both"/>
              <w:rPr>
                <w:color w:val="000000"/>
              </w:rPr>
            </w:pPr>
            <w:r w:rsidDel="00000000" w:rsidR="00000000" w:rsidRPr="00000000">
              <w:rPr>
                <w:color w:val="000000"/>
                <w:rtl w:val="0"/>
              </w:rPr>
              <w:t xml:space="preserve">23/3/2021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81">
            <w:pPr>
              <w:spacing w:after="0" w:line="240" w:lineRule="auto"/>
              <w:jc w:val="both"/>
              <w:rPr>
                <w:i w:val="1"/>
                <w:color w:val="000000"/>
                <w:sz w:val="20"/>
                <w:szCs w:val="20"/>
              </w:rPr>
            </w:pPr>
            <w:r w:rsidDel="00000000" w:rsidR="00000000" w:rsidRPr="00000000">
              <w:rPr>
                <w:i w:val="1"/>
                <w:color w:val="000000"/>
                <w:sz w:val="20"/>
                <w:szCs w:val="20"/>
                <w:rtl w:val="0"/>
              </w:rPr>
              <w:t xml:space="preserve">factura No. 555437887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82">
            <w:pPr>
              <w:spacing w:after="0" w:line="240" w:lineRule="auto"/>
              <w:jc w:val="both"/>
              <w:rPr>
                <w:i w:val="1"/>
                <w:color w:val="000000"/>
                <w:sz w:val="20"/>
                <w:szCs w:val="20"/>
              </w:rPr>
            </w:pPr>
            <w:r w:rsidDel="00000000" w:rsidR="00000000" w:rsidRPr="00000000">
              <w:rPr>
                <w:i w:val="1"/>
                <w:color w:val="000000"/>
                <w:sz w:val="20"/>
                <w:szCs w:val="20"/>
                <w:rtl w:val="0"/>
              </w:rPr>
              <w:t xml:space="preserve">Comercializadora Eben Ezer S.A.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83">
            <w:pPr>
              <w:spacing w:after="0" w:line="240" w:lineRule="auto"/>
              <w:jc w:val="right"/>
              <w:rPr>
                <w:i w:val="1"/>
                <w:color w:val="000000"/>
                <w:sz w:val="20"/>
                <w:szCs w:val="20"/>
              </w:rPr>
            </w:pPr>
            <w:r w:rsidDel="00000000" w:rsidR="00000000" w:rsidRPr="00000000">
              <w:rPr>
                <w:i w:val="1"/>
                <w:color w:val="000000"/>
                <w:sz w:val="20"/>
                <w:szCs w:val="20"/>
                <w:rtl w:val="0"/>
              </w:rPr>
              <w:t xml:space="preserve">Q165.25</w:t>
            </w:r>
          </w:p>
        </w:tc>
      </w:tr>
      <w:tr>
        <w:trPr>
          <w:trHeight w:val="144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84">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85">
            <w:pPr>
              <w:spacing w:after="0" w:line="240" w:lineRule="auto"/>
              <w:jc w:val="both"/>
              <w:rPr>
                <w:color w:val="000000"/>
              </w:rPr>
            </w:pPr>
            <w:r w:rsidDel="00000000" w:rsidR="00000000" w:rsidRPr="00000000">
              <w:rPr>
                <w:color w:val="000000"/>
                <w:rtl w:val="0"/>
              </w:rPr>
              <w:t xml:space="preserve">pago por compra de materia prima tales como: aceite de almendras, salicat MM, EDTA, para la elaboración de jabón y shampo.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86">
            <w:pPr>
              <w:spacing w:after="0" w:line="240" w:lineRule="auto"/>
              <w:jc w:val="both"/>
              <w:rPr>
                <w:color w:val="000000"/>
              </w:rPr>
            </w:pPr>
            <w:r w:rsidDel="00000000" w:rsidR="00000000" w:rsidRPr="00000000">
              <w:rPr>
                <w:color w:val="000000"/>
                <w:rtl w:val="0"/>
              </w:rPr>
              <w:t xml:space="preserve">23/3/2021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87">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1775583493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88">
            <w:pPr>
              <w:spacing w:after="0" w:line="240" w:lineRule="auto"/>
              <w:jc w:val="both"/>
              <w:rPr>
                <w:i w:val="1"/>
                <w:color w:val="000000"/>
                <w:sz w:val="20"/>
                <w:szCs w:val="20"/>
              </w:rPr>
            </w:pPr>
            <w:r w:rsidDel="00000000" w:rsidR="00000000" w:rsidRPr="00000000">
              <w:rPr>
                <w:i w:val="1"/>
                <w:color w:val="000000"/>
                <w:sz w:val="20"/>
                <w:szCs w:val="20"/>
                <w:rtl w:val="0"/>
              </w:rPr>
              <w:t xml:space="preserve">FRAGANCIAS DEL CARIBE S. 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89">
            <w:pPr>
              <w:spacing w:after="0" w:line="240" w:lineRule="auto"/>
              <w:jc w:val="right"/>
              <w:rPr>
                <w:i w:val="1"/>
                <w:color w:val="000000"/>
                <w:sz w:val="20"/>
                <w:szCs w:val="20"/>
              </w:rPr>
            </w:pPr>
            <w:r w:rsidDel="00000000" w:rsidR="00000000" w:rsidRPr="00000000">
              <w:rPr>
                <w:i w:val="1"/>
                <w:color w:val="000000"/>
                <w:sz w:val="20"/>
                <w:szCs w:val="20"/>
                <w:rtl w:val="0"/>
              </w:rPr>
              <w:t xml:space="preserve">Q1,813.60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8A">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8B">
            <w:pPr>
              <w:spacing w:after="0" w:line="240" w:lineRule="auto"/>
              <w:jc w:val="both"/>
              <w:rPr>
                <w:color w:val="000000"/>
              </w:rPr>
            </w:pPr>
            <w:r w:rsidDel="00000000" w:rsidR="00000000" w:rsidRPr="00000000">
              <w:rPr>
                <w:color w:val="000000"/>
                <w:rtl w:val="0"/>
              </w:rPr>
              <w:t xml:space="preserve">pago por compra de materia prima tales como: shampo concentrado, para la elaboración de shampo.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8C">
            <w:pPr>
              <w:spacing w:after="0" w:line="240" w:lineRule="auto"/>
              <w:jc w:val="both"/>
              <w:rPr>
                <w:color w:val="000000"/>
              </w:rPr>
            </w:pPr>
            <w:r w:rsidDel="00000000" w:rsidR="00000000" w:rsidRPr="00000000">
              <w:rPr>
                <w:color w:val="000000"/>
                <w:rtl w:val="0"/>
              </w:rPr>
              <w:t xml:space="preserve">30/3/2021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8D">
            <w:pPr>
              <w:spacing w:after="0" w:line="240" w:lineRule="auto"/>
              <w:jc w:val="both"/>
              <w:rPr>
                <w:i w:val="1"/>
                <w:color w:val="000000"/>
                <w:sz w:val="20"/>
                <w:szCs w:val="20"/>
              </w:rPr>
            </w:pPr>
            <w:r w:rsidDel="00000000" w:rsidR="00000000" w:rsidRPr="00000000">
              <w:rPr>
                <w:i w:val="1"/>
                <w:color w:val="000000"/>
                <w:sz w:val="20"/>
                <w:szCs w:val="20"/>
                <w:rtl w:val="0"/>
              </w:rPr>
              <w:t xml:space="preserve">Factura No. 3210169058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8E">
            <w:pPr>
              <w:spacing w:after="0" w:line="240" w:lineRule="auto"/>
              <w:jc w:val="both"/>
              <w:rPr>
                <w:i w:val="1"/>
                <w:color w:val="000000"/>
                <w:sz w:val="20"/>
                <w:szCs w:val="20"/>
              </w:rPr>
            </w:pPr>
            <w:r w:rsidDel="00000000" w:rsidR="00000000" w:rsidRPr="00000000">
              <w:rPr>
                <w:i w:val="1"/>
                <w:color w:val="000000"/>
                <w:sz w:val="20"/>
                <w:szCs w:val="20"/>
                <w:rtl w:val="0"/>
              </w:rPr>
              <w:t xml:space="preserve">FRAGANCIAS DEL CARIBE S. 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8F">
            <w:pPr>
              <w:spacing w:after="0" w:line="240" w:lineRule="auto"/>
              <w:jc w:val="right"/>
              <w:rPr>
                <w:i w:val="1"/>
                <w:color w:val="000000"/>
                <w:sz w:val="20"/>
                <w:szCs w:val="20"/>
              </w:rPr>
            </w:pPr>
            <w:r w:rsidDel="00000000" w:rsidR="00000000" w:rsidRPr="00000000">
              <w:rPr>
                <w:i w:val="1"/>
                <w:color w:val="000000"/>
                <w:sz w:val="20"/>
                <w:szCs w:val="20"/>
                <w:rtl w:val="0"/>
              </w:rPr>
              <w:t xml:space="preserve">Q669.75</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90">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91">
            <w:pPr>
              <w:spacing w:after="0" w:line="240" w:lineRule="auto"/>
              <w:jc w:val="both"/>
              <w:rPr>
                <w:color w:val="000000"/>
              </w:rPr>
            </w:pPr>
            <w:r w:rsidDel="00000000" w:rsidR="00000000" w:rsidRPr="00000000">
              <w:rPr>
                <w:color w:val="000000"/>
                <w:rtl w:val="0"/>
              </w:rPr>
              <w:t xml:space="preserve">pago por la compra de materia prima tales como: vino Clos, vinagre shar, gas butano, para la elaboración de mermeladas.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92">
            <w:pPr>
              <w:spacing w:after="0" w:line="240" w:lineRule="auto"/>
              <w:jc w:val="both"/>
              <w:rPr>
                <w:color w:val="000000"/>
              </w:rPr>
            </w:pPr>
            <w:r w:rsidDel="00000000" w:rsidR="00000000" w:rsidRPr="00000000">
              <w:rPr>
                <w:color w:val="000000"/>
                <w:rtl w:val="0"/>
              </w:rPr>
              <w:t xml:space="preserve">30/3/2021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93">
            <w:pPr>
              <w:spacing w:after="0" w:line="240" w:lineRule="auto"/>
              <w:jc w:val="both"/>
              <w:rPr>
                <w:i w:val="1"/>
                <w:color w:val="000000"/>
                <w:sz w:val="20"/>
                <w:szCs w:val="20"/>
              </w:rPr>
            </w:pPr>
            <w:r w:rsidDel="00000000" w:rsidR="00000000" w:rsidRPr="00000000">
              <w:rPr>
                <w:i w:val="1"/>
                <w:color w:val="000000"/>
                <w:sz w:val="20"/>
                <w:szCs w:val="20"/>
                <w:rtl w:val="0"/>
              </w:rPr>
              <w:t xml:space="preserve">Factura No. 2160020655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94">
            <w:pPr>
              <w:spacing w:after="0" w:line="240" w:lineRule="auto"/>
              <w:jc w:val="both"/>
              <w:rPr>
                <w:i w:val="1"/>
                <w:color w:val="000000"/>
                <w:sz w:val="20"/>
                <w:szCs w:val="20"/>
              </w:rPr>
            </w:pPr>
            <w:r w:rsidDel="00000000" w:rsidR="00000000" w:rsidRPr="00000000">
              <w:rPr>
                <w:i w:val="1"/>
                <w:color w:val="000000"/>
                <w:sz w:val="20"/>
                <w:szCs w:val="20"/>
                <w:rtl w:val="0"/>
              </w:rPr>
              <w:t xml:space="preserve">WALMART XELA S.A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95">
            <w:pPr>
              <w:spacing w:after="0" w:line="240" w:lineRule="auto"/>
              <w:jc w:val="right"/>
              <w:rPr>
                <w:i w:val="1"/>
                <w:color w:val="000000"/>
                <w:sz w:val="20"/>
                <w:szCs w:val="20"/>
              </w:rPr>
            </w:pPr>
            <w:r w:rsidDel="00000000" w:rsidR="00000000" w:rsidRPr="00000000">
              <w:rPr>
                <w:i w:val="1"/>
                <w:color w:val="000000"/>
                <w:sz w:val="20"/>
                <w:szCs w:val="20"/>
                <w:rtl w:val="0"/>
              </w:rPr>
              <w:t xml:space="preserve">Q90.45</w:t>
            </w:r>
          </w:p>
        </w:tc>
      </w:tr>
      <w:tr>
        <w:trPr>
          <w:trHeight w:val="15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96">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97">
            <w:pPr>
              <w:spacing w:after="0" w:line="240" w:lineRule="auto"/>
              <w:jc w:val="both"/>
              <w:rPr>
                <w:color w:val="000000"/>
              </w:rPr>
            </w:pPr>
            <w:r w:rsidDel="00000000" w:rsidR="00000000" w:rsidRPr="00000000">
              <w:rPr>
                <w:color w:val="000000"/>
                <w:rtl w:val="0"/>
              </w:rPr>
              <w:t xml:space="preserve">compra de materia prima para el procesamiento de té natural que proviene de planta de manzanilla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98">
            <w:pPr>
              <w:spacing w:after="0" w:line="240" w:lineRule="auto"/>
              <w:jc w:val="both"/>
              <w:rPr>
                <w:color w:val="000000"/>
              </w:rPr>
            </w:pPr>
            <w:r w:rsidDel="00000000" w:rsidR="00000000" w:rsidRPr="00000000">
              <w:rPr>
                <w:color w:val="000000"/>
                <w:rtl w:val="0"/>
              </w:rPr>
              <w:t xml:space="preserve">7/4/2021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99">
            <w:pPr>
              <w:spacing w:after="0" w:line="240" w:lineRule="auto"/>
              <w:jc w:val="both"/>
              <w:rPr>
                <w:i w:val="1"/>
                <w:color w:val="000000"/>
                <w:sz w:val="20"/>
                <w:szCs w:val="20"/>
              </w:rPr>
            </w:pPr>
            <w:r w:rsidDel="00000000" w:rsidR="00000000" w:rsidRPr="00000000">
              <w:rPr>
                <w:i w:val="1"/>
                <w:color w:val="000000"/>
                <w:sz w:val="20"/>
                <w:szCs w:val="20"/>
                <w:rtl w:val="0"/>
              </w:rPr>
              <w:t xml:space="preserve">factura No.</w:t>
            </w:r>
            <w:r w:rsidDel="00000000" w:rsidR="00000000" w:rsidRPr="00000000">
              <w:rPr>
                <w:i w:val="1"/>
                <w:sz w:val="20"/>
                <w:szCs w:val="20"/>
                <w:rtl w:val="0"/>
              </w:rPr>
              <w:t xml:space="preserve"> 141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9A">
            <w:pPr>
              <w:spacing w:after="0" w:line="240" w:lineRule="auto"/>
              <w:jc w:val="both"/>
              <w:rPr>
                <w:i w:val="1"/>
                <w:color w:val="000000"/>
                <w:sz w:val="20"/>
                <w:szCs w:val="20"/>
              </w:rPr>
            </w:pPr>
            <w:r w:rsidDel="00000000" w:rsidR="00000000" w:rsidRPr="00000000">
              <w:rPr>
                <w:i w:val="1"/>
                <w:color w:val="000000"/>
                <w:sz w:val="20"/>
                <w:szCs w:val="20"/>
                <w:rtl w:val="0"/>
              </w:rPr>
              <w:t xml:space="preserve">Asociación visión con futuro ONG</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9B">
            <w:pPr>
              <w:spacing w:after="0" w:line="240" w:lineRule="auto"/>
              <w:jc w:val="right"/>
              <w:rPr>
                <w:i w:val="1"/>
                <w:color w:val="000000"/>
                <w:sz w:val="20"/>
                <w:szCs w:val="20"/>
              </w:rPr>
            </w:pPr>
            <w:r w:rsidDel="00000000" w:rsidR="00000000" w:rsidRPr="00000000">
              <w:rPr>
                <w:i w:val="1"/>
                <w:color w:val="000000"/>
                <w:sz w:val="20"/>
                <w:szCs w:val="20"/>
                <w:rtl w:val="0"/>
              </w:rPr>
              <w:t xml:space="preserve">Q400.00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9C">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9D">
            <w:pPr>
              <w:spacing w:after="0" w:line="240" w:lineRule="auto"/>
              <w:jc w:val="both"/>
              <w:rPr>
                <w:color w:val="000000"/>
              </w:rPr>
            </w:pPr>
            <w:r w:rsidDel="00000000" w:rsidR="00000000" w:rsidRPr="00000000">
              <w:rPr>
                <w:color w:val="000000"/>
                <w:rtl w:val="0"/>
              </w:rPr>
              <w:t xml:space="preserve">pago por la compra de 6 malles de laminas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9E">
            <w:pPr>
              <w:spacing w:after="0" w:line="240" w:lineRule="auto"/>
              <w:jc w:val="both"/>
              <w:rPr>
                <w:color w:val="000000"/>
              </w:rPr>
            </w:pPr>
            <w:r w:rsidDel="00000000" w:rsidR="00000000" w:rsidRPr="00000000">
              <w:rPr>
                <w:color w:val="000000"/>
                <w:rtl w:val="0"/>
              </w:rPr>
              <w:t xml:space="preserve">14/4/2021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9F">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1128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A0">
            <w:pPr>
              <w:spacing w:after="0" w:line="240" w:lineRule="auto"/>
              <w:jc w:val="both"/>
              <w:rPr>
                <w:i w:val="1"/>
                <w:color w:val="000000"/>
                <w:sz w:val="20"/>
                <w:szCs w:val="20"/>
              </w:rPr>
            </w:pPr>
            <w:r w:rsidDel="00000000" w:rsidR="00000000" w:rsidRPr="00000000">
              <w:rPr>
                <w:i w:val="1"/>
                <w:color w:val="000000"/>
                <w:sz w:val="20"/>
                <w:szCs w:val="20"/>
                <w:rtl w:val="0"/>
              </w:rPr>
              <w:t xml:space="preserve">ELECTROTEC - Vicente Epifanio Quijivix Pérez</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A1">
            <w:pPr>
              <w:spacing w:after="0" w:line="240" w:lineRule="auto"/>
              <w:jc w:val="right"/>
              <w:rPr>
                <w:i w:val="1"/>
                <w:color w:val="000000"/>
                <w:sz w:val="20"/>
                <w:szCs w:val="20"/>
              </w:rPr>
            </w:pPr>
            <w:r w:rsidDel="00000000" w:rsidR="00000000" w:rsidRPr="00000000">
              <w:rPr>
                <w:i w:val="1"/>
                <w:color w:val="000000"/>
                <w:sz w:val="20"/>
                <w:szCs w:val="20"/>
                <w:rtl w:val="0"/>
              </w:rPr>
              <w:t xml:space="preserve">Q288.00</w:t>
            </w:r>
          </w:p>
        </w:tc>
      </w:tr>
      <w:tr>
        <w:trPr>
          <w:trHeight w:val="15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A2">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A3">
            <w:pPr>
              <w:spacing w:after="0" w:line="240" w:lineRule="auto"/>
              <w:jc w:val="both"/>
              <w:rPr>
                <w:color w:val="000000"/>
              </w:rPr>
            </w:pPr>
            <w:r w:rsidDel="00000000" w:rsidR="00000000" w:rsidRPr="00000000">
              <w:rPr>
                <w:color w:val="000000"/>
                <w:rtl w:val="0"/>
              </w:rPr>
              <w:t xml:space="preserve">pago por la compra de materia prima tales como: envase vidrio 16 OZ, envase vidrio 8OZ, azúcar, para la elaboración de mermelada.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A4">
            <w:pPr>
              <w:spacing w:after="0" w:line="240" w:lineRule="auto"/>
              <w:jc w:val="both"/>
              <w:rPr>
                <w:color w:val="000000"/>
              </w:rPr>
            </w:pPr>
            <w:r w:rsidDel="00000000" w:rsidR="00000000" w:rsidRPr="00000000">
              <w:rPr>
                <w:color w:val="000000"/>
                <w:rtl w:val="0"/>
              </w:rPr>
              <w:t xml:space="preserve">19/4/2021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A5">
            <w:pPr>
              <w:spacing w:after="0" w:line="240" w:lineRule="auto"/>
              <w:jc w:val="both"/>
              <w:rPr>
                <w:i w:val="1"/>
                <w:color w:val="000000"/>
                <w:sz w:val="20"/>
                <w:szCs w:val="20"/>
              </w:rPr>
            </w:pPr>
            <w:r w:rsidDel="00000000" w:rsidR="00000000" w:rsidRPr="00000000">
              <w:rPr>
                <w:i w:val="1"/>
                <w:color w:val="000000"/>
                <w:sz w:val="20"/>
                <w:szCs w:val="20"/>
                <w:rtl w:val="0"/>
              </w:rPr>
              <w:t xml:space="preserve">Factura No. 2958770325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A6">
            <w:pPr>
              <w:spacing w:after="0" w:line="240" w:lineRule="auto"/>
              <w:jc w:val="both"/>
              <w:rPr>
                <w:i w:val="1"/>
                <w:color w:val="000000"/>
                <w:sz w:val="20"/>
                <w:szCs w:val="20"/>
              </w:rPr>
            </w:pPr>
            <w:r w:rsidDel="00000000" w:rsidR="00000000" w:rsidRPr="00000000">
              <w:rPr>
                <w:i w:val="1"/>
                <w:color w:val="000000"/>
                <w:sz w:val="20"/>
                <w:szCs w:val="20"/>
                <w:rtl w:val="0"/>
              </w:rPr>
              <w:t xml:space="preserve">Comercial-rizadora Eben Ezer S.A.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A7">
            <w:pPr>
              <w:spacing w:after="0" w:line="240" w:lineRule="auto"/>
              <w:jc w:val="right"/>
              <w:rPr>
                <w:i w:val="1"/>
                <w:color w:val="000000"/>
                <w:sz w:val="20"/>
                <w:szCs w:val="20"/>
              </w:rPr>
            </w:pPr>
            <w:r w:rsidDel="00000000" w:rsidR="00000000" w:rsidRPr="00000000">
              <w:rPr>
                <w:i w:val="1"/>
                <w:color w:val="000000"/>
                <w:sz w:val="20"/>
                <w:szCs w:val="20"/>
                <w:rtl w:val="0"/>
              </w:rPr>
              <w:t xml:space="preserve">Q473.00</w:t>
            </w:r>
          </w:p>
        </w:tc>
      </w:tr>
      <w:tr>
        <w:trPr>
          <w:trHeight w:val="1668"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A8">
            <w:pPr>
              <w:spacing w:after="0" w:line="240" w:lineRule="auto"/>
              <w:jc w:val="both"/>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A9">
            <w:pPr>
              <w:spacing w:after="0" w:line="240" w:lineRule="auto"/>
              <w:jc w:val="both"/>
              <w:rPr>
                <w:color w:val="000000"/>
              </w:rPr>
            </w:pPr>
            <w:r w:rsidDel="00000000" w:rsidR="00000000" w:rsidRPr="00000000">
              <w:rPr>
                <w:color w:val="000000"/>
                <w:rtl w:val="0"/>
              </w:rPr>
              <w:t xml:space="preserve">compra de 1 rollo de papel filtro para el empaque de té natural de plantas medicinales, esto sirve para empacar los tés y se enbolse con el papel filtro.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AA">
            <w:pPr>
              <w:spacing w:after="0" w:line="240" w:lineRule="auto"/>
              <w:jc w:val="both"/>
              <w:rPr>
                <w:color w:val="000000"/>
              </w:rPr>
            </w:pPr>
            <w:r w:rsidDel="00000000" w:rsidR="00000000" w:rsidRPr="00000000">
              <w:rPr>
                <w:color w:val="000000"/>
                <w:rtl w:val="0"/>
              </w:rPr>
              <w:t xml:space="preserve">30/4/2021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AB">
            <w:pPr>
              <w:spacing w:after="0" w:line="240" w:lineRule="auto"/>
              <w:jc w:val="both"/>
              <w:rPr>
                <w:i w:val="1"/>
                <w:color w:val="000000"/>
                <w:sz w:val="20"/>
                <w:szCs w:val="20"/>
              </w:rPr>
            </w:pPr>
            <w:r w:rsidDel="00000000" w:rsidR="00000000" w:rsidRPr="00000000">
              <w:rPr>
                <w:i w:val="1"/>
                <w:color w:val="000000"/>
                <w:sz w:val="20"/>
                <w:szCs w:val="20"/>
                <w:rtl w:val="0"/>
              </w:rPr>
              <w:t xml:space="preserve">Factura No.  68043398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AC">
            <w:pPr>
              <w:spacing w:after="0" w:line="240" w:lineRule="auto"/>
              <w:jc w:val="both"/>
              <w:rPr>
                <w:i w:val="1"/>
                <w:color w:val="000000"/>
                <w:sz w:val="20"/>
                <w:szCs w:val="20"/>
              </w:rPr>
            </w:pPr>
            <w:r w:rsidDel="00000000" w:rsidR="00000000" w:rsidRPr="00000000">
              <w:rPr>
                <w:i w:val="1"/>
                <w:color w:val="000000"/>
                <w:sz w:val="20"/>
                <w:szCs w:val="20"/>
                <w:rtl w:val="0"/>
              </w:rPr>
              <w:t xml:space="preserve">ARTEXCO R.L.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AD">
            <w:pPr>
              <w:spacing w:after="0" w:line="240" w:lineRule="auto"/>
              <w:jc w:val="right"/>
              <w:rPr>
                <w:i w:val="1"/>
                <w:color w:val="000000"/>
                <w:sz w:val="20"/>
                <w:szCs w:val="20"/>
              </w:rPr>
            </w:pPr>
            <w:r w:rsidDel="00000000" w:rsidR="00000000" w:rsidRPr="00000000">
              <w:rPr>
                <w:i w:val="1"/>
                <w:color w:val="000000"/>
                <w:sz w:val="20"/>
                <w:szCs w:val="20"/>
                <w:rtl w:val="0"/>
              </w:rPr>
              <w:t xml:space="preserve">Q2,625.00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AE">
            <w:pPr>
              <w:spacing w:after="0" w:line="240" w:lineRule="auto"/>
              <w:jc w:val="both"/>
              <w:rPr>
                <w:color w:val="000000"/>
              </w:rPr>
            </w:pPr>
            <w:r w:rsidDel="00000000" w:rsidR="00000000" w:rsidRPr="00000000">
              <w:rPr>
                <w:color w:val="000000"/>
                <w:rtl w:val="0"/>
              </w:rPr>
              <w:t xml:space="preserve">3.6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AF">
            <w:pPr>
              <w:spacing w:after="0" w:line="240" w:lineRule="auto"/>
              <w:jc w:val="both"/>
              <w:rPr>
                <w:color w:val="000000"/>
              </w:rPr>
            </w:pPr>
            <w:r w:rsidDel="00000000" w:rsidR="00000000" w:rsidRPr="00000000">
              <w:rPr>
                <w:color w:val="000000"/>
                <w:rtl w:val="0"/>
              </w:rPr>
              <w:t xml:space="preserve">pago por consultoría de mercado y marketing para los productos del Valle de Palajunoj la consultoría se titula: Elaboración de la Estrategia de promoción y mercado de los servicios y productos turísticos comunitarios de la Asociación Explorando el Valle en el marco de la implementación del proyecto Corazón de la Montaña de la Asociación Explorando el Valle. Con número de contrato número QTG 03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B0">
            <w:pPr>
              <w:spacing w:after="0" w:line="240" w:lineRule="auto"/>
              <w:jc w:val="both"/>
              <w:rPr>
                <w:color w:val="000000"/>
              </w:rPr>
            </w:pPr>
            <w:r w:rsidDel="00000000" w:rsidR="00000000" w:rsidRPr="00000000">
              <w:rPr>
                <w:color w:val="000000"/>
                <w:rtl w:val="0"/>
              </w:rPr>
              <w:t xml:space="preserve">12/4/2021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B1">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127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B2">
            <w:pPr>
              <w:spacing w:after="0" w:line="240" w:lineRule="auto"/>
              <w:jc w:val="both"/>
              <w:rPr>
                <w:i w:val="1"/>
                <w:color w:val="000000"/>
                <w:sz w:val="20"/>
                <w:szCs w:val="20"/>
              </w:rPr>
            </w:pPr>
            <w:r w:rsidDel="00000000" w:rsidR="00000000" w:rsidRPr="00000000">
              <w:rPr>
                <w:i w:val="1"/>
                <w:color w:val="000000"/>
                <w:sz w:val="20"/>
                <w:szCs w:val="20"/>
                <w:rtl w:val="0"/>
              </w:rPr>
              <w:t xml:space="preserve">Genera consultoría empresarial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B3">
            <w:pPr>
              <w:spacing w:after="0" w:line="240" w:lineRule="auto"/>
              <w:jc w:val="right"/>
              <w:rPr>
                <w:i w:val="1"/>
                <w:color w:val="000000"/>
                <w:sz w:val="20"/>
                <w:szCs w:val="20"/>
              </w:rPr>
            </w:pPr>
            <w:r w:rsidDel="00000000" w:rsidR="00000000" w:rsidRPr="00000000">
              <w:rPr>
                <w:i w:val="1"/>
                <w:color w:val="000000"/>
                <w:sz w:val="20"/>
                <w:szCs w:val="20"/>
                <w:rtl w:val="0"/>
              </w:rPr>
              <w:t xml:space="preserve">Q6,000.00</w:t>
            </w:r>
          </w:p>
        </w:tc>
      </w:tr>
      <w:tr>
        <w:trPr>
          <w:trHeight w:val="1284"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B4">
            <w:pPr>
              <w:spacing w:after="0" w:line="240" w:lineRule="auto"/>
              <w:jc w:val="both"/>
              <w:rPr>
                <w:color w:val="000000"/>
              </w:rPr>
            </w:pPr>
            <w:r w:rsidDel="00000000" w:rsidR="00000000" w:rsidRPr="00000000">
              <w:rPr>
                <w:color w:val="000000"/>
                <w:rtl w:val="0"/>
              </w:rPr>
              <w:t xml:space="preserve">3.14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B5">
            <w:pPr>
              <w:spacing w:after="0" w:line="240" w:lineRule="auto"/>
              <w:jc w:val="both"/>
              <w:rPr>
                <w:color w:val="000000"/>
              </w:rPr>
            </w:pPr>
            <w:r w:rsidDel="00000000" w:rsidR="00000000" w:rsidRPr="00000000">
              <w:rPr>
                <w:color w:val="000000"/>
                <w:rtl w:val="0"/>
              </w:rPr>
              <w:t xml:space="preserve">pago por ejemplares del manual de sistematización de las plantas medicinales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B6">
            <w:pPr>
              <w:spacing w:after="0" w:line="240" w:lineRule="auto"/>
              <w:jc w:val="both"/>
              <w:rPr>
                <w:color w:val="000000"/>
              </w:rPr>
            </w:pPr>
            <w:r w:rsidDel="00000000" w:rsidR="00000000" w:rsidRPr="00000000">
              <w:rPr>
                <w:color w:val="000000"/>
                <w:rtl w:val="0"/>
              </w:rPr>
              <w:t xml:space="preserve">1/6/2021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B7">
            <w:pPr>
              <w:spacing w:after="0" w:line="240" w:lineRule="auto"/>
              <w:jc w:val="both"/>
              <w:rPr>
                <w:i w:val="1"/>
                <w:color w:val="000000"/>
                <w:sz w:val="20"/>
                <w:szCs w:val="20"/>
              </w:rPr>
            </w:pPr>
            <w:r w:rsidDel="00000000" w:rsidR="00000000" w:rsidRPr="00000000">
              <w:rPr>
                <w:i w:val="1"/>
                <w:color w:val="000000"/>
                <w:sz w:val="20"/>
                <w:szCs w:val="20"/>
                <w:rtl w:val="0"/>
              </w:rPr>
              <w:t xml:space="preserve">Factura No. 2216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B8">
            <w:pPr>
              <w:spacing w:after="0" w:line="240" w:lineRule="auto"/>
              <w:jc w:val="both"/>
              <w:rPr>
                <w:i w:val="1"/>
                <w:color w:val="000000"/>
                <w:sz w:val="20"/>
                <w:szCs w:val="20"/>
              </w:rPr>
            </w:pPr>
            <w:r w:rsidDel="00000000" w:rsidR="00000000" w:rsidRPr="00000000">
              <w:rPr>
                <w:i w:val="1"/>
                <w:color w:val="000000"/>
                <w:sz w:val="20"/>
                <w:szCs w:val="20"/>
                <w:rtl w:val="0"/>
              </w:rPr>
              <w:t xml:space="preserve">Impresos ETC - Carlos Enrique Tale Cotom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B9">
            <w:pPr>
              <w:spacing w:after="0" w:line="240" w:lineRule="auto"/>
              <w:jc w:val="right"/>
              <w:rPr>
                <w:i w:val="1"/>
                <w:color w:val="000000"/>
                <w:sz w:val="20"/>
                <w:szCs w:val="20"/>
              </w:rPr>
            </w:pPr>
            <w:r w:rsidDel="00000000" w:rsidR="00000000" w:rsidRPr="00000000">
              <w:rPr>
                <w:i w:val="1"/>
                <w:color w:val="000000"/>
                <w:sz w:val="20"/>
                <w:szCs w:val="20"/>
                <w:rtl w:val="0"/>
              </w:rPr>
              <w:t xml:space="preserve">Q5,000.00</w:t>
            </w:r>
          </w:p>
        </w:tc>
      </w:tr>
      <w:tr>
        <w:trPr>
          <w:trHeight w:val="1608"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BA">
            <w:pPr>
              <w:spacing w:after="0" w:line="240" w:lineRule="auto"/>
              <w:jc w:val="both"/>
              <w:rPr>
                <w:color w:val="000000"/>
              </w:rPr>
            </w:pPr>
            <w:r w:rsidDel="00000000" w:rsidR="00000000" w:rsidRPr="00000000">
              <w:rPr>
                <w:color w:val="000000"/>
                <w:rtl w:val="0"/>
              </w:rPr>
              <w:t xml:space="preserve">3.19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BB">
            <w:pPr>
              <w:spacing w:after="0" w:line="240" w:lineRule="auto"/>
              <w:jc w:val="both"/>
              <w:rPr>
                <w:color w:val="000000"/>
              </w:rPr>
            </w:pPr>
            <w:r w:rsidDel="00000000" w:rsidR="00000000" w:rsidRPr="00000000">
              <w:rPr>
                <w:color w:val="000000"/>
                <w:rtl w:val="0"/>
              </w:rPr>
              <w:t xml:space="preserve">pago por la compra de 15 refacciones para las participantes lideresas que asistieron en la presentación del manual de plantas medicinales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BC">
            <w:pPr>
              <w:spacing w:after="0" w:line="240" w:lineRule="auto"/>
              <w:jc w:val="both"/>
              <w:rPr>
                <w:color w:val="000000"/>
              </w:rPr>
            </w:pPr>
            <w:r w:rsidDel="00000000" w:rsidR="00000000" w:rsidRPr="00000000">
              <w:rPr>
                <w:color w:val="000000"/>
                <w:rtl w:val="0"/>
              </w:rPr>
              <w:t xml:space="preserve">29/5/2021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BD">
            <w:pPr>
              <w:spacing w:after="0" w:line="240" w:lineRule="auto"/>
              <w:jc w:val="both"/>
              <w:rPr>
                <w:i w:val="1"/>
                <w:color w:val="000000"/>
                <w:sz w:val="20"/>
                <w:szCs w:val="20"/>
              </w:rPr>
            </w:pPr>
            <w:r w:rsidDel="00000000" w:rsidR="00000000" w:rsidRPr="00000000">
              <w:rPr>
                <w:i w:val="1"/>
                <w:color w:val="000000"/>
                <w:sz w:val="20"/>
                <w:szCs w:val="20"/>
                <w:rtl w:val="0"/>
              </w:rPr>
              <w:t xml:space="preserve">Factura No. 55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BE">
            <w:pPr>
              <w:spacing w:after="0" w:line="240" w:lineRule="auto"/>
              <w:jc w:val="both"/>
              <w:rPr>
                <w:i w:val="1"/>
                <w:color w:val="000000"/>
                <w:sz w:val="20"/>
                <w:szCs w:val="20"/>
              </w:rPr>
            </w:pPr>
            <w:r w:rsidDel="00000000" w:rsidR="00000000" w:rsidRPr="00000000">
              <w:rPr>
                <w:i w:val="1"/>
                <w:color w:val="000000"/>
                <w:sz w:val="20"/>
                <w:szCs w:val="20"/>
                <w:rtl w:val="0"/>
              </w:rPr>
              <w:t xml:space="preserve">ANSTER JULIANA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BF">
            <w:pPr>
              <w:spacing w:after="0" w:line="240" w:lineRule="auto"/>
              <w:jc w:val="right"/>
              <w:rPr>
                <w:i w:val="1"/>
                <w:color w:val="000000"/>
                <w:sz w:val="20"/>
                <w:szCs w:val="20"/>
              </w:rPr>
            </w:pPr>
            <w:r w:rsidDel="00000000" w:rsidR="00000000" w:rsidRPr="00000000">
              <w:rPr>
                <w:i w:val="1"/>
                <w:color w:val="000000"/>
                <w:sz w:val="20"/>
                <w:szCs w:val="20"/>
                <w:rtl w:val="0"/>
              </w:rPr>
              <w:t xml:space="preserve">Q225.00</w:t>
            </w:r>
          </w:p>
        </w:tc>
      </w:tr>
      <w:tr>
        <w:trPr>
          <w:trHeight w:val="1356"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C0">
            <w:pPr>
              <w:spacing w:after="0" w:line="240" w:lineRule="auto"/>
              <w:jc w:val="both"/>
              <w:rPr>
                <w:color w:val="000000"/>
              </w:rPr>
            </w:pPr>
            <w:r w:rsidDel="00000000" w:rsidR="00000000" w:rsidRPr="00000000">
              <w:rPr>
                <w:color w:val="000000"/>
                <w:rtl w:val="0"/>
              </w:rPr>
              <w:t xml:space="preserve">3.19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C1">
            <w:pPr>
              <w:spacing w:after="0" w:line="240" w:lineRule="auto"/>
              <w:jc w:val="both"/>
              <w:rPr>
                <w:color w:val="000000"/>
              </w:rPr>
            </w:pPr>
            <w:r w:rsidDel="00000000" w:rsidR="00000000" w:rsidRPr="00000000">
              <w:rPr>
                <w:color w:val="000000"/>
                <w:rtl w:val="0"/>
              </w:rPr>
              <w:t xml:space="preserve">pago por ejemplares del manual de sistematización de las plantas medicinales. </w:t>
            </w:r>
          </w:p>
          <w:p w:rsidR="00000000" w:rsidDel="00000000" w:rsidP="00000000" w:rsidRDefault="00000000" w:rsidRPr="00000000" w14:paraId="000008C2">
            <w:pPr>
              <w:spacing w:after="0" w:line="240" w:lineRule="auto"/>
              <w:jc w:val="both"/>
              <w:rPr>
                <w:color w:val="000000"/>
              </w:rPr>
            </w:pPr>
            <w:r w:rsidDel="00000000" w:rsidR="00000000" w:rsidRPr="00000000">
              <w:rPr>
                <w:rtl w:val="0"/>
              </w:rPr>
            </w:r>
          </w:p>
          <w:p w:rsidR="00000000" w:rsidDel="00000000" w:rsidP="00000000" w:rsidRDefault="00000000" w:rsidRPr="00000000" w14:paraId="000008C3">
            <w:pPr>
              <w:spacing w:after="0" w:line="240" w:lineRule="auto"/>
              <w:rPr>
                <w:color w:val="000000"/>
              </w:rPr>
            </w:pPr>
            <w:r w:rsidDel="00000000" w:rsidR="00000000" w:rsidRPr="00000000">
              <w:rPr>
                <w:color w:val="000000"/>
                <w:rtl w:val="0"/>
              </w:rPr>
              <w:t xml:space="preserve">Donde se tomó un rubro en la categoría de asesoría y capacitaciones en el mismo rubro de 3.19 ya que esos montos ya no tienen gastos son ahorros el monto es de Q 4355.00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C4">
            <w:pPr>
              <w:spacing w:after="0" w:line="240" w:lineRule="auto"/>
              <w:jc w:val="both"/>
              <w:rPr>
                <w:color w:val="000000"/>
              </w:rPr>
            </w:pPr>
            <w:r w:rsidDel="00000000" w:rsidR="00000000" w:rsidRPr="00000000">
              <w:rPr>
                <w:color w:val="000000"/>
                <w:rtl w:val="0"/>
              </w:rPr>
              <w:t xml:space="preserve">1/6/2021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C5">
            <w:pPr>
              <w:spacing w:after="0" w:line="240" w:lineRule="auto"/>
              <w:jc w:val="both"/>
              <w:rPr>
                <w:i w:val="1"/>
                <w:color w:val="000000"/>
                <w:sz w:val="20"/>
                <w:szCs w:val="20"/>
              </w:rPr>
            </w:pPr>
            <w:r w:rsidDel="00000000" w:rsidR="00000000" w:rsidRPr="00000000">
              <w:rPr>
                <w:i w:val="1"/>
                <w:color w:val="000000"/>
                <w:sz w:val="20"/>
                <w:szCs w:val="20"/>
                <w:rtl w:val="0"/>
              </w:rPr>
              <w:t xml:space="preserve">Factura No. 2216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C6">
            <w:pPr>
              <w:spacing w:after="0" w:line="240" w:lineRule="auto"/>
              <w:jc w:val="both"/>
              <w:rPr>
                <w:i w:val="1"/>
                <w:color w:val="000000"/>
                <w:sz w:val="20"/>
                <w:szCs w:val="20"/>
              </w:rPr>
            </w:pPr>
            <w:r w:rsidDel="00000000" w:rsidR="00000000" w:rsidRPr="00000000">
              <w:rPr>
                <w:i w:val="1"/>
                <w:color w:val="000000"/>
                <w:sz w:val="20"/>
                <w:szCs w:val="20"/>
                <w:rtl w:val="0"/>
              </w:rPr>
              <w:t xml:space="preserve">Impresos ETC - Carlos Enrique Tale Cotom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C7">
            <w:pPr>
              <w:spacing w:after="0" w:line="240" w:lineRule="auto"/>
              <w:jc w:val="right"/>
              <w:rPr>
                <w:i w:val="1"/>
                <w:color w:val="000000"/>
                <w:sz w:val="20"/>
                <w:szCs w:val="20"/>
              </w:rPr>
            </w:pPr>
            <w:r w:rsidDel="00000000" w:rsidR="00000000" w:rsidRPr="00000000">
              <w:rPr>
                <w:i w:val="1"/>
                <w:color w:val="000000"/>
                <w:sz w:val="20"/>
                <w:szCs w:val="20"/>
                <w:rtl w:val="0"/>
              </w:rPr>
              <w:t xml:space="preserve">Q6,355.00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C8">
            <w:pPr>
              <w:spacing w:after="0" w:line="240" w:lineRule="auto"/>
              <w:jc w:val="both"/>
              <w:rPr>
                <w:color w:val="000000"/>
              </w:rPr>
            </w:pPr>
            <w:r w:rsidDel="00000000" w:rsidR="00000000" w:rsidRPr="00000000">
              <w:rPr>
                <w:color w:val="000000"/>
                <w:rtl w:val="0"/>
              </w:rPr>
              <w:t xml:space="preserve">3.19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C9">
            <w:pPr>
              <w:spacing w:after="0" w:line="240" w:lineRule="auto"/>
              <w:jc w:val="both"/>
              <w:rPr>
                <w:color w:val="000000"/>
              </w:rPr>
            </w:pPr>
            <w:r w:rsidDel="00000000" w:rsidR="00000000" w:rsidRPr="00000000">
              <w:rPr>
                <w:color w:val="000000"/>
                <w:rtl w:val="0"/>
              </w:rPr>
              <w:t xml:space="preserve">pago por servicio de diseñador gráfico de un folleto de sistematización de plantas medicinales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CA">
            <w:pPr>
              <w:spacing w:after="0" w:line="240" w:lineRule="auto"/>
              <w:jc w:val="both"/>
              <w:rPr>
                <w:color w:val="000000"/>
              </w:rPr>
            </w:pPr>
            <w:r w:rsidDel="00000000" w:rsidR="00000000" w:rsidRPr="00000000">
              <w:rPr>
                <w:color w:val="000000"/>
                <w:rtl w:val="0"/>
              </w:rPr>
              <w:t xml:space="preserve">31/5/2021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CB">
            <w:pPr>
              <w:spacing w:after="0" w:line="240" w:lineRule="auto"/>
              <w:jc w:val="both"/>
              <w:rPr>
                <w:i w:val="1"/>
                <w:color w:val="000000"/>
                <w:sz w:val="20"/>
                <w:szCs w:val="20"/>
              </w:rPr>
            </w:pPr>
            <w:r w:rsidDel="00000000" w:rsidR="00000000" w:rsidRPr="00000000">
              <w:rPr>
                <w:i w:val="1"/>
                <w:color w:val="000000"/>
                <w:sz w:val="20"/>
                <w:szCs w:val="20"/>
                <w:rtl w:val="0"/>
              </w:rPr>
              <w:t xml:space="preserve">Factura No. 231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CC">
            <w:pPr>
              <w:spacing w:after="0" w:line="240" w:lineRule="auto"/>
              <w:jc w:val="both"/>
              <w:rPr>
                <w:i w:val="1"/>
                <w:color w:val="000000"/>
                <w:sz w:val="20"/>
                <w:szCs w:val="20"/>
              </w:rPr>
            </w:pPr>
            <w:r w:rsidDel="00000000" w:rsidR="00000000" w:rsidRPr="00000000">
              <w:rPr>
                <w:i w:val="1"/>
                <w:color w:val="000000"/>
                <w:sz w:val="20"/>
                <w:szCs w:val="20"/>
                <w:rtl w:val="0"/>
              </w:rPr>
              <w:t xml:space="preserve">ARVI PRODUCCIONES - José David Arrivillaga Peña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CD">
            <w:pPr>
              <w:spacing w:after="0" w:line="240" w:lineRule="auto"/>
              <w:jc w:val="right"/>
              <w:rPr>
                <w:i w:val="1"/>
                <w:color w:val="000000"/>
                <w:sz w:val="20"/>
                <w:szCs w:val="20"/>
              </w:rPr>
            </w:pPr>
            <w:r w:rsidDel="00000000" w:rsidR="00000000" w:rsidRPr="00000000">
              <w:rPr>
                <w:i w:val="1"/>
                <w:color w:val="000000"/>
                <w:sz w:val="20"/>
                <w:szCs w:val="20"/>
                <w:rtl w:val="0"/>
              </w:rPr>
              <w:t xml:space="preserve">Q2,100.00</w:t>
            </w:r>
          </w:p>
        </w:tc>
      </w:tr>
      <w:tr>
        <w:trPr>
          <w:trHeight w:val="1572"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CE">
            <w:pPr>
              <w:spacing w:after="0" w:line="240" w:lineRule="auto"/>
              <w:jc w:val="both"/>
              <w:rPr>
                <w:color w:val="000000"/>
              </w:rPr>
            </w:pPr>
            <w:r w:rsidDel="00000000" w:rsidR="00000000" w:rsidRPr="00000000">
              <w:rPr>
                <w:color w:val="000000"/>
                <w:rtl w:val="0"/>
              </w:rPr>
              <w:t xml:space="preserve">3.19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CF">
            <w:pPr>
              <w:spacing w:after="0" w:line="240" w:lineRule="auto"/>
              <w:jc w:val="both"/>
              <w:rPr>
                <w:color w:val="000000"/>
              </w:rPr>
            </w:pPr>
            <w:r w:rsidDel="00000000" w:rsidR="00000000" w:rsidRPr="00000000">
              <w:rPr>
                <w:color w:val="000000"/>
                <w:rtl w:val="0"/>
              </w:rPr>
              <w:t xml:space="preserve">pago por la compra de 99 refacciones para las participantes que asistieron en los talleres prácticos con las comadronas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D0">
            <w:pPr>
              <w:spacing w:after="0" w:line="240" w:lineRule="auto"/>
              <w:jc w:val="both"/>
              <w:rPr>
                <w:color w:val="000000"/>
              </w:rPr>
            </w:pPr>
            <w:r w:rsidDel="00000000" w:rsidR="00000000" w:rsidRPr="00000000">
              <w:rPr>
                <w:color w:val="000000"/>
                <w:rtl w:val="0"/>
              </w:rPr>
              <w:t xml:space="preserve">19/5/2021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D1">
            <w:pPr>
              <w:spacing w:after="0" w:line="240" w:lineRule="auto"/>
              <w:jc w:val="both"/>
              <w:rPr>
                <w:i w:val="1"/>
                <w:color w:val="000000"/>
                <w:sz w:val="20"/>
                <w:szCs w:val="20"/>
              </w:rPr>
            </w:pPr>
            <w:r w:rsidDel="00000000" w:rsidR="00000000" w:rsidRPr="00000000">
              <w:rPr>
                <w:i w:val="1"/>
                <w:color w:val="000000"/>
                <w:sz w:val="20"/>
                <w:szCs w:val="20"/>
                <w:rtl w:val="0"/>
              </w:rPr>
              <w:t xml:space="preserve">Factura No. 32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D2">
            <w:pPr>
              <w:spacing w:after="0" w:line="240" w:lineRule="auto"/>
              <w:jc w:val="both"/>
              <w:rPr>
                <w:i w:val="1"/>
                <w:color w:val="000000"/>
                <w:sz w:val="20"/>
                <w:szCs w:val="20"/>
              </w:rPr>
            </w:pPr>
            <w:r w:rsidDel="00000000" w:rsidR="00000000" w:rsidRPr="00000000">
              <w:rPr>
                <w:i w:val="1"/>
                <w:color w:val="000000"/>
                <w:sz w:val="20"/>
                <w:szCs w:val="20"/>
                <w:rtl w:val="0"/>
              </w:rPr>
              <w:t xml:space="preserve">ANSTER JULIANA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D3">
            <w:pPr>
              <w:spacing w:after="0" w:line="240" w:lineRule="auto"/>
              <w:jc w:val="right"/>
              <w:rPr>
                <w:i w:val="1"/>
                <w:color w:val="000000"/>
                <w:sz w:val="20"/>
                <w:szCs w:val="20"/>
              </w:rPr>
            </w:pPr>
            <w:r w:rsidDel="00000000" w:rsidR="00000000" w:rsidRPr="00000000">
              <w:rPr>
                <w:i w:val="1"/>
                <w:color w:val="000000"/>
                <w:sz w:val="20"/>
                <w:szCs w:val="20"/>
                <w:rtl w:val="0"/>
              </w:rPr>
              <w:t xml:space="preserve">Q1,485.00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D4">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D5">
            <w:pPr>
              <w:spacing w:after="0" w:line="240" w:lineRule="auto"/>
              <w:jc w:val="both"/>
              <w:rPr>
                <w:color w:val="000000"/>
              </w:rPr>
            </w:pPr>
            <w:r w:rsidDel="00000000" w:rsidR="00000000" w:rsidRPr="00000000">
              <w:rPr>
                <w:color w:val="000000"/>
                <w:rtl w:val="0"/>
              </w:rPr>
              <w:t xml:space="preserve">pago por mantenimiento técnico de la impresora Epson L5190-18299 que es del proyecto Corazón de la Montaña.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D6">
            <w:pPr>
              <w:spacing w:after="0" w:line="240" w:lineRule="auto"/>
              <w:jc w:val="both"/>
              <w:rPr>
                <w:color w:val="000000"/>
              </w:rPr>
            </w:pPr>
            <w:r w:rsidDel="00000000" w:rsidR="00000000" w:rsidRPr="00000000">
              <w:rPr>
                <w:color w:val="000000"/>
                <w:rtl w:val="0"/>
              </w:rPr>
              <w:t xml:space="preserve">12/3/2021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D7">
            <w:pPr>
              <w:spacing w:after="0" w:line="240" w:lineRule="auto"/>
              <w:jc w:val="both"/>
              <w:rPr>
                <w:i w:val="1"/>
                <w:color w:val="000000"/>
                <w:sz w:val="20"/>
                <w:szCs w:val="20"/>
              </w:rPr>
            </w:pPr>
            <w:r w:rsidDel="00000000" w:rsidR="00000000" w:rsidRPr="00000000">
              <w:rPr>
                <w:i w:val="1"/>
                <w:color w:val="000000"/>
                <w:sz w:val="20"/>
                <w:szCs w:val="20"/>
                <w:rtl w:val="0"/>
              </w:rPr>
              <w:t xml:space="preserve">Factura No. 2069383863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D8">
            <w:pPr>
              <w:spacing w:after="0" w:line="240" w:lineRule="auto"/>
              <w:jc w:val="both"/>
              <w:rPr>
                <w:i w:val="1"/>
                <w:color w:val="000000"/>
                <w:sz w:val="20"/>
                <w:szCs w:val="20"/>
              </w:rPr>
            </w:pPr>
            <w:r w:rsidDel="00000000" w:rsidR="00000000" w:rsidRPr="00000000">
              <w:rPr>
                <w:i w:val="1"/>
                <w:color w:val="000000"/>
                <w:sz w:val="20"/>
                <w:szCs w:val="20"/>
                <w:rtl w:val="0"/>
              </w:rPr>
              <w:t xml:space="preserve">CORPORACION NETA INFORMATICA S. 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D9">
            <w:pPr>
              <w:spacing w:after="0" w:line="240" w:lineRule="auto"/>
              <w:jc w:val="right"/>
              <w:rPr>
                <w:i w:val="1"/>
                <w:color w:val="000000"/>
                <w:sz w:val="20"/>
                <w:szCs w:val="20"/>
              </w:rPr>
            </w:pPr>
            <w:r w:rsidDel="00000000" w:rsidR="00000000" w:rsidRPr="00000000">
              <w:rPr>
                <w:i w:val="1"/>
                <w:color w:val="000000"/>
                <w:sz w:val="20"/>
                <w:szCs w:val="20"/>
                <w:rtl w:val="0"/>
              </w:rPr>
              <w:t xml:space="preserve">Q60.00</w:t>
            </w:r>
          </w:p>
        </w:tc>
      </w:tr>
      <w:tr>
        <w:trPr>
          <w:trHeight w:val="1200"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DA">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DB">
            <w:pPr>
              <w:spacing w:after="0" w:line="240" w:lineRule="auto"/>
              <w:jc w:val="both"/>
              <w:rPr>
                <w:color w:val="000000"/>
              </w:rPr>
            </w:pPr>
            <w:r w:rsidDel="00000000" w:rsidR="00000000" w:rsidRPr="00000000">
              <w:rPr>
                <w:color w:val="000000"/>
                <w:rtl w:val="0"/>
              </w:rPr>
              <w:t xml:space="preserve">pago por la compra de 7 resma de papel bond tamaño carta que será utilizada en administración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DC">
            <w:pPr>
              <w:spacing w:after="0" w:line="240" w:lineRule="auto"/>
              <w:jc w:val="both"/>
              <w:rPr>
                <w:color w:val="000000"/>
              </w:rPr>
            </w:pPr>
            <w:r w:rsidDel="00000000" w:rsidR="00000000" w:rsidRPr="00000000">
              <w:rPr>
                <w:color w:val="000000"/>
                <w:rtl w:val="0"/>
              </w:rPr>
              <w:t xml:space="preserve">22/5/2021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DD">
            <w:pPr>
              <w:spacing w:after="0" w:line="240" w:lineRule="auto"/>
              <w:jc w:val="both"/>
              <w:rPr>
                <w:i w:val="1"/>
                <w:color w:val="000000"/>
                <w:sz w:val="20"/>
                <w:szCs w:val="20"/>
              </w:rPr>
            </w:pPr>
            <w:r w:rsidDel="00000000" w:rsidR="00000000" w:rsidRPr="00000000">
              <w:rPr>
                <w:i w:val="1"/>
                <w:color w:val="000000"/>
                <w:sz w:val="20"/>
                <w:szCs w:val="20"/>
                <w:rtl w:val="0"/>
              </w:rPr>
              <w:t xml:space="preserve">Factura No. 244664011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DE">
            <w:pPr>
              <w:spacing w:after="0" w:line="240" w:lineRule="auto"/>
              <w:jc w:val="both"/>
              <w:rPr>
                <w:i w:val="1"/>
                <w:color w:val="000000"/>
                <w:sz w:val="20"/>
                <w:szCs w:val="20"/>
              </w:rPr>
            </w:pPr>
            <w:r w:rsidDel="00000000" w:rsidR="00000000" w:rsidRPr="00000000">
              <w:rPr>
                <w:i w:val="1"/>
                <w:color w:val="000000"/>
                <w:sz w:val="20"/>
                <w:szCs w:val="20"/>
                <w:rtl w:val="0"/>
              </w:rPr>
              <w:t xml:space="preserve">Librería Tulan Express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DF">
            <w:pPr>
              <w:spacing w:after="0" w:line="240" w:lineRule="auto"/>
              <w:jc w:val="right"/>
              <w:rPr>
                <w:i w:val="1"/>
                <w:color w:val="000000"/>
                <w:sz w:val="20"/>
                <w:szCs w:val="20"/>
              </w:rPr>
            </w:pPr>
            <w:r w:rsidDel="00000000" w:rsidR="00000000" w:rsidRPr="00000000">
              <w:rPr>
                <w:i w:val="1"/>
                <w:color w:val="000000"/>
                <w:sz w:val="20"/>
                <w:szCs w:val="20"/>
                <w:rtl w:val="0"/>
              </w:rPr>
              <w:t xml:space="preserve">Q175.00</w:t>
            </w:r>
          </w:p>
        </w:tc>
      </w:tr>
      <w:tr>
        <w:trPr>
          <w:trHeight w:val="1776" w:hRule="atLeast"/>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E0">
            <w:pPr>
              <w:spacing w:after="0" w:line="24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E1">
            <w:pPr>
              <w:spacing w:after="0" w:line="240" w:lineRule="auto"/>
              <w:jc w:val="both"/>
              <w:rPr>
                <w:color w:val="000000"/>
              </w:rPr>
            </w:pPr>
            <w:r w:rsidDel="00000000" w:rsidR="00000000" w:rsidRPr="00000000">
              <w:rPr>
                <w:color w:val="000000"/>
                <w:rtl w:val="0"/>
              </w:rPr>
              <w:t xml:space="preserve">pago por compra de 5 juegos de tinta para la impresora del proyecto Corazón de la Montaña y también se compró 1 USB para archivar todos los documentos del proyecto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E2">
            <w:pPr>
              <w:spacing w:after="0" w:line="240" w:lineRule="auto"/>
              <w:jc w:val="both"/>
              <w:rPr>
                <w:color w:val="000000"/>
              </w:rPr>
            </w:pPr>
            <w:r w:rsidDel="00000000" w:rsidR="00000000" w:rsidRPr="00000000">
              <w:rPr>
                <w:color w:val="000000"/>
                <w:rtl w:val="0"/>
              </w:rPr>
              <w:t xml:space="preserve">24/5/2021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E3">
            <w:pPr>
              <w:spacing w:after="0" w:line="240" w:lineRule="auto"/>
              <w:jc w:val="both"/>
              <w:rPr>
                <w:i w:val="1"/>
                <w:color w:val="000000"/>
                <w:sz w:val="20"/>
                <w:szCs w:val="20"/>
              </w:rPr>
            </w:pPr>
            <w:r w:rsidDel="00000000" w:rsidR="00000000" w:rsidRPr="00000000">
              <w:rPr>
                <w:i w:val="1"/>
                <w:color w:val="000000"/>
                <w:sz w:val="20"/>
                <w:szCs w:val="20"/>
                <w:rtl w:val="0"/>
              </w:rPr>
              <w:t xml:space="preserve">Factura No. 1065568339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E4">
            <w:pPr>
              <w:spacing w:after="0" w:line="240" w:lineRule="auto"/>
              <w:jc w:val="both"/>
              <w:rPr>
                <w:i w:val="1"/>
                <w:color w:val="000000"/>
                <w:sz w:val="20"/>
                <w:szCs w:val="20"/>
              </w:rPr>
            </w:pPr>
            <w:r w:rsidDel="00000000" w:rsidR="00000000" w:rsidRPr="00000000">
              <w:rPr>
                <w:i w:val="1"/>
                <w:color w:val="000000"/>
                <w:sz w:val="20"/>
                <w:szCs w:val="20"/>
                <w:rtl w:val="0"/>
              </w:rPr>
              <w:t xml:space="preserve">CORPORACION NETA INFORMATICA S. 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E5">
            <w:pPr>
              <w:spacing w:after="0" w:line="240" w:lineRule="auto"/>
              <w:jc w:val="right"/>
              <w:rPr>
                <w:i w:val="1"/>
                <w:color w:val="000000"/>
                <w:sz w:val="20"/>
                <w:szCs w:val="20"/>
              </w:rPr>
            </w:pPr>
            <w:r w:rsidDel="00000000" w:rsidR="00000000" w:rsidRPr="00000000">
              <w:rPr>
                <w:i w:val="1"/>
                <w:color w:val="000000"/>
                <w:sz w:val="20"/>
                <w:szCs w:val="20"/>
                <w:rtl w:val="0"/>
              </w:rPr>
              <w:t xml:space="preserve">Q1,680.00</w:t>
            </w:r>
          </w:p>
        </w:tc>
      </w:tr>
      <w:tr>
        <w:trPr>
          <w:trHeight w:val="1200" w:hRule="atLeast"/>
        </w:trPr>
        <w:tc>
          <w:tcPr>
            <w:gridSpan w:val="5"/>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8E6">
            <w:pPr>
              <w:spacing w:after="0" w:line="240" w:lineRule="auto"/>
              <w:jc w:val="both"/>
              <w:rPr>
                <w:b w:val="1"/>
                <w:color w:val="000000"/>
                <w:sz w:val="24"/>
                <w:szCs w:val="24"/>
              </w:rPr>
            </w:pPr>
            <w:r w:rsidDel="00000000" w:rsidR="00000000" w:rsidRPr="00000000">
              <w:rPr>
                <w:b w:val="1"/>
                <w:color w:val="000000"/>
                <w:sz w:val="24"/>
                <w:szCs w:val="24"/>
                <w:rtl w:val="0"/>
              </w:rPr>
              <w:t xml:space="preserve">Total, gastos #1 desembolso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8EB">
            <w:pPr>
              <w:spacing w:after="0" w:line="240" w:lineRule="auto"/>
              <w:jc w:val="right"/>
              <w:rPr>
                <w:color w:val="000000"/>
              </w:rPr>
            </w:pPr>
            <w:r w:rsidDel="00000000" w:rsidR="00000000" w:rsidRPr="00000000">
              <w:rPr>
                <w:color w:val="000000"/>
                <w:rtl w:val="0"/>
              </w:rPr>
              <w:t xml:space="preserve">Q53,936.36</w:t>
            </w:r>
          </w:p>
        </w:tc>
      </w:tr>
    </w:tbl>
    <w:p w:rsidR="00000000" w:rsidDel="00000000" w:rsidP="00000000" w:rsidRDefault="00000000" w:rsidRPr="00000000" w14:paraId="000008EC">
      <w:pPr>
        <w:jc w:val="both"/>
        <w:rPr>
          <w:color w:val="000000"/>
          <w:sz w:val="24"/>
          <w:szCs w:val="24"/>
        </w:rPr>
      </w:pPr>
      <w:r w:rsidDel="00000000" w:rsidR="00000000" w:rsidRPr="00000000">
        <w:rPr>
          <w:rtl w:val="0"/>
        </w:rPr>
      </w:r>
    </w:p>
    <w:p w:rsidR="00000000" w:rsidDel="00000000" w:rsidP="00000000" w:rsidRDefault="00000000" w:rsidRPr="00000000" w14:paraId="000008ED">
      <w:pPr>
        <w:tabs>
          <w:tab w:val="left" w:pos="900"/>
        </w:tabs>
        <w:jc w:val="both"/>
        <w:rPr>
          <w:color w:val="000000"/>
          <w:sz w:val="24"/>
          <w:szCs w:val="24"/>
        </w:rPr>
      </w:pPr>
      <w:r w:rsidDel="00000000" w:rsidR="00000000" w:rsidRPr="00000000">
        <w:rPr>
          <w:rtl w:val="0"/>
        </w:rPr>
      </w:r>
    </w:p>
    <w:p w:rsidR="00000000" w:rsidDel="00000000" w:rsidP="00000000" w:rsidRDefault="00000000" w:rsidRPr="00000000" w14:paraId="000008EE">
      <w:pPr>
        <w:tabs>
          <w:tab w:val="left" w:pos="900"/>
        </w:tabs>
        <w:jc w:val="both"/>
        <w:rPr>
          <w:color w:val="000000"/>
          <w:sz w:val="24"/>
          <w:szCs w:val="24"/>
        </w:rPr>
      </w:pPr>
      <w:r w:rsidDel="00000000" w:rsidR="00000000" w:rsidRPr="00000000">
        <w:rPr>
          <w:rtl w:val="0"/>
        </w:rPr>
      </w:r>
    </w:p>
    <w:p w:rsidR="00000000" w:rsidDel="00000000" w:rsidP="00000000" w:rsidRDefault="00000000" w:rsidRPr="00000000" w14:paraId="000008EF">
      <w:pPr>
        <w:tabs>
          <w:tab w:val="left" w:pos="900"/>
        </w:tabs>
        <w:jc w:val="both"/>
        <w:rPr>
          <w:color w:val="000000"/>
          <w:sz w:val="24"/>
          <w:szCs w:val="24"/>
        </w:rPr>
      </w:pPr>
      <w:r w:rsidDel="00000000" w:rsidR="00000000" w:rsidRPr="00000000">
        <w:rPr>
          <w:rtl w:val="0"/>
        </w:rPr>
      </w:r>
    </w:p>
    <w:p w:rsidR="00000000" w:rsidDel="00000000" w:rsidP="00000000" w:rsidRDefault="00000000" w:rsidRPr="00000000" w14:paraId="000008F0">
      <w:pPr>
        <w:tabs>
          <w:tab w:val="left" w:pos="900"/>
        </w:tabs>
        <w:jc w:val="both"/>
        <w:rPr>
          <w:color w:val="000000"/>
          <w:sz w:val="24"/>
          <w:szCs w:val="24"/>
        </w:rPr>
      </w:pPr>
      <w:r w:rsidDel="00000000" w:rsidR="00000000" w:rsidRPr="00000000">
        <w:rPr>
          <w:rtl w:val="0"/>
        </w:rPr>
      </w:r>
    </w:p>
    <w:p w:rsidR="00000000" w:rsidDel="00000000" w:rsidP="00000000" w:rsidRDefault="00000000" w:rsidRPr="00000000" w14:paraId="000008F1">
      <w:pPr>
        <w:tabs>
          <w:tab w:val="left" w:pos="900"/>
        </w:tabs>
        <w:jc w:val="both"/>
        <w:rPr>
          <w:color w:val="000000"/>
          <w:sz w:val="24"/>
          <w:szCs w:val="24"/>
        </w:rPr>
      </w:pPr>
      <w:r w:rsidDel="00000000" w:rsidR="00000000" w:rsidRPr="00000000">
        <w:rPr>
          <w:rtl w:val="0"/>
        </w:rPr>
      </w:r>
    </w:p>
    <w:p w:rsidR="00000000" w:rsidDel="00000000" w:rsidP="00000000" w:rsidRDefault="00000000" w:rsidRPr="00000000" w14:paraId="000008F2">
      <w:pPr>
        <w:tabs>
          <w:tab w:val="left" w:pos="900"/>
        </w:tabs>
        <w:jc w:val="both"/>
        <w:rPr>
          <w:color w:val="000000"/>
          <w:sz w:val="24"/>
          <w:szCs w:val="24"/>
        </w:rPr>
      </w:pPr>
      <w:r w:rsidDel="00000000" w:rsidR="00000000" w:rsidRPr="00000000">
        <w:rPr>
          <w:rtl w:val="0"/>
        </w:rPr>
      </w:r>
    </w:p>
    <w:p w:rsidR="00000000" w:rsidDel="00000000" w:rsidP="00000000" w:rsidRDefault="00000000" w:rsidRPr="00000000" w14:paraId="000008F3">
      <w:pP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8F4">
      <w:pPr>
        <w:numPr>
          <w:ilvl w:val="0"/>
          <w:numId w:val="1"/>
        </w:numPr>
        <w:pBdr>
          <w:top w:space="0" w:sz="0" w:val="nil"/>
          <w:left w:space="0" w:sz="0" w:val="nil"/>
          <w:bottom w:space="0" w:sz="0" w:val="nil"/>
          <w:right w:space="0" w:sz="0" w:val="nil"/>
          <w:between w:space="0" w:sz="0" w:val="nil"/>
        </w:pBdr>
        <w:spacing w:after="0" w:line="240" w:lineRule="auto"/>
        <w:ind w:left="720" w:hanging="360"/>
        <w:rPr>
          <w:b w:val="1"/>
          <w:color w:val="000000"/>
          <w:sz w:val="24"/>
          <w:szCs w:val="24"/>
        </w:rPr>
      </w:pPr>
      <w:r w:rsidDel="00000000" w:rsidR="00000000" w:rsidRPr="00000000">
        <w:rPr>
          <w:b w:val="1"/>
          <w:color w:val="000000"/>
          <w:sz w:val="24"/>
          <w:szCs w:val="24"/>
          <w:rtl w:val="0"/>
        </w:rPr>
        <w:t xml:space="preserve">Planificación financiera por categoría de gasto</w:t>
      </w:r>
    </w:p>
    <w:tbl>
      <w:tblPr>
        <w:tblStyle w:val="Table27"/>
        <w:tblW w:w="11331.000000000002" w:type="dxa"/>
        <w:jc w:val="center"/>
        <w:tblLayout w:type="fixed"/>
        <w:tblLook w:val="0400"/>
      </w:tblPr>
      <w:tblGrid>
        <w:gridCol w:w="3706"/>
        <w:gridCol w:w="1298"/>
        <w:gridCol w:w="1261"/>
        <w:gridCol w:w="1261"/>
        <w:gridCol w:w="1261"/>
        <w:gridCol w:w="1265"/>
        <w:gridCol w:w="1279"/>
        <w:tblGridChange w:id="0">
          <w:tblGrid>
            <w:gridCol w:w="3706"/>
            <w:gridCol w:w="1298"/>
            <w:gridCol w:w="1261"/>
            <w:gridCol w:w="1261"/>
            <w:gridCol w:w="1261"/>
            <w:gridCol w:w="1265"/>
            <w:gridCol w:w="1279"/>
          </w:tblGrid>
        </w:tblGridChange>
      </w:tblGrid>
      <w:tr>
        <w:trPr>
          <w:trHeight w:val="804" w:hRule="atLeast"/>
        </w:trPr>
        <w:tc>
          <w:tcPr>
            <w:tcBorders>
              <w:top w:color="000000" w:space="0" w:sz="8" w:val="single"/>
              <w:left w:color="000000" w:space="0" w:sz="8" w:val="single"/>
              <w:bottom w:color="000000" w:space="0" w:sz="4" w:val="single"/>
              <w:right w:color="000000" w:space="0" w:sz="4" w:val="single"/>
            </w:tcBorders>
            <w:shd w:fill="d9d9d9" w:val="clear"/>
            <w:vAlign w:val="center"/>
          </w:tcPr>
          <w:p w:rsidR="00000000" w:rsidDel="00000000" w:rsidP="00000000" w:rsidRDefault="00000000" w:rsidRPr="00000000" w14:paraId="000008F5">
            <w:pPr>
              <w:spacing w:after="0" w:line="240" w:lineRule="auto"/>
              <w:rPr>
                <w:b w:val="1"/>
                <w:i w:val="1"/>
                <w:color w:val="000000"/>
                <w:sz w:val="20"/>
                <w:szCs w:val="20"/>
              </w:rPr>
            </w:pPr>
            <w:r w:rsidDel="00000000" w:rsidR="00000000" w:rsidRPr="00000000">
              <w:rPr>
                <w:b w:val="1"/>
                <w:i w:val="1"/>
                <w:color w:val="000000"/>
                <w:sz w:val="20"/>
                <w:szCs w:val="20"/>
                <w:rtl w:val="0"/>
              </w:rPr>
              <w:t xml:space="preserve">Categorías de presupuesto </w:t>
            </w:r>
          </w:p>
        </w:tc>
        <w:tc>
          <w:tcPr>
            <w:tcBorders>
              <w:top w:color="000000" w:space="0" w:sz="8"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8F6">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 presupuesto aprobado GTQ </w:t>
            </w:r>
          </w:p>
        </w:tc>
        <w:tc>
          <w:tcPr>
            <w:tcBorders>
              <w:top w:color="000000" w:space="0" w:sz="8"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8F7">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 Cantidad recibida 1 er desembolso GTQ </w:t>
            </w:r>
          </w:p>
        </w:tc>
        <w:tc>
          <w:tcPr>
            <w:tcBorders>
              <w:top w:color="000000" w:space="0" w:sz="8"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8F8">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 Cantidad recibida 2o desembolso GTQ </w:t>
            </w:r>
          </w:p>
        </w:tc>
        <w:tc>
          <w:tcPr>
            <w:tcBorders>
              <w:top w:color="000000" w:space="0" w:sz="8"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8F9">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 Cantidad recibida 3 er desembolso GTQ </w:t>
            </w:r>
          </w:p>
        </w:tc>
        <w:tc>
          <w:tcPr>
            <w:tcBorders>
              <w:top w:color="000000" w:space="0" w:sz="8"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8FA">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 Balance GTQ </w:t>
            </w:r>
          </w:p>
        </w:tc>
        <w:tc>
          <w:tcPr>
            <w:tcBorders>
              <w:top w:color="000000" w:space="0" w:sz="8" w:val="single"/>
              <w:left w:color="000000" w:space="0" w:sz="0" w:val="nil"/>
              <w:bottom w:color="000000" w:space="0" w:sz="4" w:val="single"/>
              <w:right w:color="000000" w:space="0" w:sz="8" w:val="single"/>
            </w:tcBorders>
            <w:shd w:fill="d9d9d9" w:val="clear"/>
            <w:vAlign w:val="center"/>
          </w:tcPr>
          <w:p w:rsidR="00000000" w:rsidDel="00000000" w:rsidP="00000000" w:rsidRDefault="00000000" w:rsidRPr="00000000" w14:paraId="000008FB">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 Monto requerido GTQ </w:t>
            </w:r>
          </w:p>
        </w:tc>
      </w:tr>
      <w:tr>
        <w:trPr>
          <w:trHeight w:val="210" w:hRule="atLeast"/>
        </w:trPr>
        <w:tc>
          <w:tcPr>
            <w:gridSpan w:val="7"/>
            <w:tcBorders>
              <w:top w:color="000000" w:space="0" w:sz="4" w:val="single"/>
              <w:left w:color="000000" w:space="0" w:sz="8" w:val="single"/>
              <w:bottom w:color="000000" w:space="0" w:sz="4" w:val="single"/>
              <w:right w:color="000000" w:space="0" w:sz="8" w:val="single"/>
            </w:tcBorders>
            <w:shd w:fill="d9d9d9" w:val="clear"/>
            <w:vAlign w:val="center"/>
          </w:tcPr>
          <w:p w:rsidR="00000000" w:rsidDel="00000000" w:rsidP="00000000" w:rsidRDefault="00000000" w:rsidRPr="00000000" w14:paraId="000008FC">
            <w:pPr>
              <w:spacing w:after="0" w:line="240" w:lineRule="auto"/>
              <w:rPr>
                <w:b w:val="1"/>
                <w:i w:val="1"/>
                <w:color w:val="000000"/>
                <w:sz w:val="20"/>
                <w:szCs w:val="20"/>
              </w:rPr>
            </w:pPr>
            <w:r w:rsidDel="00000000" w:rsidR="00000000" w:rsidRPr="00000000">
              <w:rPr>
                <w:b w:val="1"/>
                <w:i w:val="1"/>
                <w:color w:val="000000"/>
                <w:sz w:val="20"/>
                <w:szCs w:val="20"/>
                <w:rtl w:val="0"/>
              </w:rPr>
              <w:t xml:space="preserve"> </w:t>
            </w:r>
          </w:p>
        </w:tc>
      </w:tr>
      <w:tr>
        <w:trPr>
          <w:trHeight w:val="210"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03">
            <w:pPr>
              <w:spacing w:after="0" w:line="240" w:lineRule="auto"/>
              <w:jc w:val="both"/>
              <w:rPr>
                <w:i w:val="1"/>
                <w:color w:val="000000"/>
                <w:sz w:val="20"/>
                <w:szCs w:val="20"/>
              </w:rPr>
            </w:pPr>
            <w:r w:rsidDel="00000000" w:rsidR="00000000" w:rsidRPr="00000000">
              <w:rPr>
                <w:i w:val="1"/>
                <w:color w:val="000000"/>
                <w:sz w:val="20"/>
                <w:szCs w:val="20"/>
                <w:rtl w:val="0"/>
              </w:rPr>
              <w:t xml:space="preserve"> Materiales (insumos)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4">
            <w:pPr>
              <w:spacing w:after="0" w:line="240" w:lineRule="auto"/>
              <w:jc w:val="center"/>
              <w:rPr>
                <w:i w:val="1"/>
                <w:color w:val="000000"/>
                <w:sz w:val="16"/>
                <w:szCs w:val="16"/>
              </w:rPr>
            </w:pPr>
            <w:r w:rsidDel="00000000" w:rsidR="00000000" w:rsidRPr="00000000">
              <w:rPr>
                <w:i w:val="1"/>
                <w:color w:val="000000"/>
                <w:sz w:val="16"/>
                <w:szCs w:val="16"/>
                <w:rtl w:val="0"/>
              </w:rPr>
              <w:t xml:space="preserve">Q 150,819.98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5">
            <w:pPr>
              <w:spacing w:after="0" w:line="240" w:lineRule="auto"/>
              <w:jc w:val="center"/>
              <w:rPr>
                <w:i w:val="1"/>
                <w:color w:val="000000"/>
                <w:sz w:val="16"/>
                <w:szCs w:val="16"/>
              </w:rPr>
            </w:pPr>
            <w:r w:rsidDel="00000000" w:rsidR="00000000" w:rsidRPr="00000000">
              <w:rPr>
                <w:i w:val="1"/>
                <w:color w:val="000000"/>
                <w:sz w:val="16"/>
                <w:szCs w:val="16"/>
                <w:rtl w:val="0"/>
              </w:rPr>
              <w:t xml:space="preserve">Q   60,304.00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06">
            <w:pPr>
              <w:spacing w:after="0" w:line="240" w:lineRule="auto"/>
              <w:jc w:val="center"/>
              <w:rPr>
                <w:i w:val="1"/>
                <w:color w:val="000000"/>
                <w:sz w:val="16"/>
                <w:szCs w:val="16"/>
              </w:rPr>
            </w:pPr>
            <w:r w:rsidDel="00000000" w:rsidR="00000000" w:rsidRPr="00000000">
              <w:rPr>
                <w:i w:val="1"/>
                <w:color w:val="000000"/>
                <w:sz w:val="16"/>
                <w:szCs w:val="16"/>
                <w:rtl w:val="0"/>
              </w:rPr>
              <w:t xml:space="preserve">Q      65,000.00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7">
            <w:pPr>
              <w:spacing w:after="0" w:line="240" w:lineRule="auto"/>
              <w:jc w:val="center"/>
              <w:rPr>
                <w:i w:val="1"/>
                <w:color w:val="000000"/>
                <w:sz w:val="16"/>
                <w:szCs w:val="16"/>
              </w:rPr>
            </w:pPr>
            <w:r w:rsidDel="00000000" w:rsidR="00000000" w:rsidRPr="00000000">
              <w:rPr>
                <w:i w:val="1"/>
                <w:color w:val="000000"/>
                <w:sz w:val="16"/>
                <w:szCs w:val="16"/>
                <w:rtl w:val="0"/>
              </w:rPr>
              <w:t xml:space="preserve">Q   10,000.00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8">
            <w:pPr>
              <w:spacing w:after="0" w:line="240" w:lineRule="auto"/>
              <w:jc w:val="center"/>
              <w:rPr>
                <w:i w:val="1"/>
                <w:color w:val="000000"/>
                <w:sz w:val="16"/>
                <w:szCs w:val="16"/>
              </w:rPr>
            </w:pPr>
            <w:r w:rsidDel="00000000" w:rsidR="00000000" w:rsidRPr="00000000">
              <w:rPr>
                <w:i w:val="1"/>
                <w:color w:val="000000"/>
                <w:sz w:val="16"/>
                <w:szCs w:val="16"/>
                <w:rtl w:val="0"/>
              </w:rPr>
              <w:t xml:space="preserve">Q   15,515.98</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09">
            <w:pPr>
              <w:spacing w:after="0" w:line="240" w:lineRule="auto"/>
              <w:jc w:val="center"/>
              <w:rPr>
                <w:i w:val="1"/>
                <w:color w:val="000000"/>
                <w:sz w:val="16"/>
                <w:szCs w:val="16"/>
              </w:rPr>
            </w:pPr>
            <w:r w:rsidDel="00000000" w:rsidR="00000000" w:rsidRPr="00000000">
              <w:rPr>
                <w:i w:val="1"/>
                <w:color w:val="000000"/>
                <w:sz w:val="16"/>
                <w:szCs w:val="16"/>
                <w:rtl w:val="0"/>
              </w:rPr>
              <w:t xml:space="preserve">Q   15,515.98</w:t>
            </w:r>
          </w:p>
        </w:tc>
      </w:tr>
      <w:tr>
        <w:trPr>
          <w:trHeight w:val="210" w:hRule="atLeast"/>
        </w:trPr>
        <w:tc>
          <w:tcPr>
            <w:gridSpan w:val="7"/>
            <w:tcBorders>
              <w:top w:color="000000" w:space="0" w:sz="0" w:val="nil"/>
              <w:left w:color="000000" w:space="0" w:sz="8" w:val="single"/>
              <w:bottom w:color="000000" w:space="0" w:sz="4" w:val="single"/>
              <w:right w:color="000000" w:space="0" w:sz="8" w:val="single"/>
            </w:tcBorders>
            <w:shd w:fill="d9d9d9" w:val="clear"/>
            <w:vAlign w:val="center"/>
          </w:tcPr>
          <w:p w:rsidR="00000000" w:rsidDel="00000000" w:rsidP="00000000" w:rsidRDefault="00000000" w:rsidRPr="00000000" w14:paraId="0000090A">
            <w:pPr>
              <w:spacing w:after="0" w:line="240" w:lineRule="auto"/>
              <w:jc w:val="center"/>
              <w:rPr>
                <w:b w:val="1"/>
                <w:i w:val="1"/>
                <w:color w:val="000000"/>
                <w:sz w:val="16"/>
                <w:szCs w:val="16"/>
              </w:rPr>
            </w:pPr>
            <w:r w:rsidDel="00000000" w:rsidR="00000000" w:rsidRPr="00000000">
              <w:rPr>
                <w:b w:val="1"/>
                <w:i w:val="1"/>
                <w:color w:val="000000"/>
                <w:sz w:val="20"/>
                <w:szCs w:val="20"/>
                <w:rtl w:val="0"/>
              </w:rPr>
              <w:t xml:space="preserve"> Capacitación/talleres/seminarios </w:t>
            </w:r>
            <w:r w:rsidDel="00000000" w:rsidR="00000000" w:rsidRPr="00000000">
              <w:rPr>
                <w:rtl w:val="0"/>
              </w:rPr>
            </w:r>
          </w:p>
        </w:tc>
      </w:tr>
      <w:tr>
        <w:trPr>
          <w:trHeight w:val="472"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11">
            <w:pPr>
              <w:spacing w:after="0" w:line="240" w:lineRule="auto"/>
              <w:rPr>
                <w:i w:val="1"/>
                <w:color w:val="000000"/>
                <w:sz w:val="20"/>
                <w:szCs w:val="20"/>
              </w:rPr>
            </w:pPr>
            <w:r w:rsidDel="00000000" w:rsidR="00000000" w:rsidRPr="00000000">
              <w:rPr>
                <w:i w:val="1"/>
                <w:color w:val="000000"/>
                <w:sz w:val="20"/>
                <w:szCs w:val="20"/>
                <w:rtl w:val="0"/>
              </w:rPr>
              <w:t xml:space="preserve"> Subtotal Capacitación / talleres / seminarios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2">
            <w:pPr>
              <w:spacing w:after="0" w:line="240" w:lineRule="auto"/>
              <w:jc w:val="center"/>
              <w:rPr>
                <w:i w:val="1"/>
                <w:color w:val="000000"/>
                <w:sz w:val="16"/>
                <w:szCs w:val="16"/>
              </w:rPr>
            </w:pPr>
            <w:r w:rsidDel="00000000" w:rsidR="00000000" w:rsidRPr="00000000">
              <w:rPr>
                <w:i w:val="1"/>
                <w:color w:val="000000"/>
                <w:sz w:val="16"/>
                <w:szCs w:val="16"/>
                <w:rtl w:val="0"/>
              </w:rPr>
              <w:t xml:space="preserve">Q   39,280.00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3">
            <w:pPr>
              <w:spacing w:after="0" w:line="240" w:lineRule="auto"/>
              <w:jc w:val="center"/>
              <w:rPr>
                <w:i w:val="1"/>
                <w:color w:val="000000"/>
                <w:sz w:val="16"/>
                <w:szCs w:val="16"/>
              </w:rPr>
            </w:pPr>
            <w:r w:rsidDel="00000000" w:rsidR="00000000" w:rsidRPr="00000000">
              <w:rPr>
                <w:i w:val="1"/>
                <w:color w:val="000000"/>
                <w:sz w:val="16"/>
                <w:szCs w:val="16"/>
                <w:rtl w:val="0"/>
              </w:rPr>
              <w:t xml:space="preserve">Q     4,000.00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14">
            <w:pPr>
              <w:spacing w:after="0" w:line="240" w:lineRule="auto"/>
              <w:jc w:val="center"/>
              <w:rPr>
                <w:i w:val="1"/>
                <w:color w:val="000000"/>
                <w:sz w:val="16"/>
                <w:szCs w:val="16"/>
              </w:rPr>
            </w:pPr>
            <w:r w:rsidDel="00000000" w:rsidR="00000000" w:rsidRPr="00000000">
              <w:rPr>
                <w:i w:val="1"/>
                <w:color w:val="000000"/>
                <w:sz w:val="16"/>
                <w:szCs w:val="16"/>
                <w:rtl w:val="0"/>
              </w:rPr>
              <w:t xml:space="preserve">Q      20,000.00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5">
            <w:pPr>
              <w:spacing w:after="0" w:line="240" w:lineRule="auto"/>
              <w:jc w:val="center"/>
              <w:rPr>
                <w:i w:val="1"/>
                <w:color w:val="000000"/>
                <w:sz w:val="16"/>
                <w:szCs w:val="16"/>
              </w:rPr>
            </w:pPr>
            <w:r w:rsidDel="00000000" w:rsidR="00000000" w:rsidRPr="00000000">
              <w:rPr>
                <w:i w:val="1"/>
                <w:color w:val="000000"/>
                <w:sz w:val="16"/>
                <w:szCs w:val="16"/>
                <w:rtl w:val="0"/>
              </w:rPr>
              <w:t xml:space="preserve">Q   14,000.00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6">
            <w:pPr>
              <w:spacing w:after="0" w:line="240" w:lineRule="auto"/>
              <w:jc w:val="center"/>
              <w:rPr>
                <w:i w:val="1"/>
                <w:color w:val="000000"/>
                <w:sz w:val="16"/>
                <w:szCs w:val="16"/>
              </w:rPr>
            </w:pPr>
            <w:r w:rsidDel="00000000" w:rsidR="00000000" w:rsidRPr="00000000">
              <w:rPr>
                <w:i w:val="1"/>
                <w:color w:val="000000"/>
                <w:sz w:val="16"/>
                <w:szCs w:val="16"/>
                <w:rtl w:val="0"/>
              </w:rPr>
              <w:t xml:space="preserve">Q 1,280.00</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17">
            <w:pPr>
              <w:spacing w:after="0" w:line="240" w:lineRule="auto"/>
              <w:jc w:val="center"/>
              <w:rPr>
                <w:i w:val="1"/>
                <w:color w:val="000000"/>
                <w:sz w:val="16"/>
                <w:szCs w:val="16"/>
              </w:rPr>
            </w:pPr>
            <w:r w:rsidDel="00000000" w:rsidR="00000000" w:rsidRPr="00000000">
              <w:rPr>
                <w:i w:val="1"/>
                <w:color w:val="000000"/>
                <w:sz w:val="16"/>
                <w:szCs w:val="16"/>
                <w:rtl w:val="0"/>
              </w:rPr>
              <w:t xml:space="preserve">Q   1,280.00</w:t>
            </w:r>
          </w:p>
        </w:tc>
      </w:tr>
      <w:tr>
        <w:trPr>
          <w:trHeight w:val="210" w:hRule="atLeast"/>
        </w:trPr>
        <w:tc>
          <w:tcPr>
            <w:gridSpan w:val="7"/>
            <w:tcBorders>
              <w:top w:color="000000" w:space="0" w:sz="0" w:val="nil"/>
              <w:left w:color="000000" w:space="0" w:sz="8" w:val="single"/>
              <w:bottom w:color="000000" w:space="0" w:sz="4" w:val="single"/>
              <w:right w:color="000000" w:space="0" w:sz="8" w:val="single"/>
            </w:tcBorders>
            <w:shd w:fill="d9d9d9" w:val="clear"/>
            <w:vAlign w:val="center"/>
          </w:tcPr>
          <w:p w:rsidR="00000000" w:rsidDel="00000000" w:rsidP="00000000" w:rsidRDefault="00000000" w:rsidRPr="00000000" w14:paraId="00000918">
            <w:pPr>
              <w:spacing w:after="0" w:line="240" w:lineRule="auto"/>
              <w:jc w:val="center"/>
              <w:rPr>
                <w:b w:val="1"/>
                <w:i w:val="1"/>
                <w:color w:val="000000"/>
                <w:sz w:val="16"/>
                <w:szCs w:val="16"/>
              </w:rPr>
            </w:pPr>
            <w:r w:rsidDel="00000000" w:rsidR="00000000" w:rsidRPr="00000000">
              <w:rPr>
                <w:b w:val="1"/>
                <w:i w:val="1"/>
                <w:color w:val="000000"/>
                <w:sz w:val="20"/>
                <w:szCs w:val="20"/>
                <w:rtl w:val="0"/>
              </w:rPr>
              <w:t xml:space="preserve"> Viajes/Viáticos </w:t>
            </w:r>
            <w:r w:rsidDel="00000000" w:rsidR="00000000" w:rsidRPr="00000000">
              <w:rPr>
                <w:rtl w:val="0"/>
              </w:rPr>
            </w:r>
          </w:p>
        </w:tc>
      </w:tr>
      <w:tr>
        <w:trPr>
          <w:trHeight w:val="401"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1F">
            <w:pPr>
              <w:spacing w:after="0" w:line="240" w:lineRule="auto"/>
              <w:jc w:val="both"/>
              <w:rPr>
                <w:i w:val="1"/>
                <w:color w:val="000000"/>
                <w:sz w:val="20"/>
                <w:szCs w:val="20"/>
              </w:rPr>
            </w:pPr>
            <w:r w:rsidDel="00000000" w:rsidR="00000000" w:rsidRPr="00000000">
              <w:rPr>
                <w:i w:val="1"/>
                <w:color w:val="000000"/>
                <w:sz w:val="20"/>
                <w:szCs w:val="20"/>
                <w:rtl w:val="0"/>
              </w:rPr>
              <w:t xml:space="preserve"> Subtotal Viajes/Viáticos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0">
            <w:pPr>
              <w:spacing w:after="0" w:line="240" w:lineRule="auto"/>
              <w:jc w:val="center"/>
              <w:rPr>
                <w:i w:val="1"/>
                <w:color w:val="000000"/>
                <w:sz w:val="16"/>
                <w:szCs w:val="16"/>
              </w:rPr>
            </w:pPr>
            <w:r w:rsidDel="00000000" w:rsidR="00000000" w:rsidRPr="00000000">
              <w:rPr>
                <w:i w:val="1"/>
                <w:color w:val="000000"/>
                <w:sz w:val="16"/>
                <w:szCs w:val="16"/>
                <w:rtl w:val="0"/>
              </w:rPr>
              <w:t xml:space="preserve">Q   10,800.00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1">
            <w:pPr>
              <w:spacing w:after="0" w:line="240" w:lineRule="auto"/>
              <w:jc w:val="center"/>
              <w:rPr>
                <w:i w:val="1"/>
                <w:color w:val="000000"/>
                <w:sz w:val="16"/>
                <w:szCs w:val="16"/>
              </w:rPr>
            </w:pPr>
            <w:r w:rsidDel="00000000" w:rsidR="00000000" w:rsidRPr="00000000">
              <w:rPr>
                <w:i w:val="1"/>
                <w:color w:val="000000"/>
                <w:sz w:val="16"/>
                <w:szCs w:val="16"/>
                <w:rtl w:val="0"/>
              </w:rPr>
              <w:t xml:space="preserve">Q     3,000.00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22">
            <w:pPr>
              <w:spacing w:after="0" w:line="240" w:lineRule="auto"/>
              <w:jc w:val="center"/>
              <w:rPr>
                <w:i w:val="1"/>
                <w:color w:val="000000"/>
                <w:sz w:val="16"/>
                <w:szCs w:val="16"/>
              </w:rPr>
            </w:pPr>
            <w:r w:rsidDel="00000000" w:rsidR="00000000" w:rsidRPr="00000000">
              <w:rPr>
                <w:i w:val="1"/>
                <w:color w:val="000000"/>
                <w:sz w:val="16"/>
                <w:szCs w:val="16"/>
                <w:rtl w:val="0"/>
              </w:rPr>
              <w:t xml:space="preserve">Q        3,800.00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3">
            <w:pPr>
              <w:spacing w:after="0" w:line="240" w:lineRule="auto"/>
              <w:jc w:val="center"/>
              <w:rPr>
                <w:i w:val="1"/>
                <w:color w:val="000000"/>
                <w:sz w:val="16"/>
                <w:szCs w:val="16"/>
              </w:rPr>
            </w:pPr>
            <w:r w:rsidDel="00000000" w:rsidR="00000000" w:rsidRPr="00000000">
              <w:rPr>
                <w:i w:val="1"/>
                <w:color w:val="000000"/>
                <w:sz w:val="16"/>
                <w:szCs w:val="16"/>
                <w:rtl w:val="0"/>
              </w:rPr>
              <w:t xml:space="preserve">Q     3,000.00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4">
            <w:pPr>
              <w:spacing w:after="0" w:line="240" w:lineRule="auto"/>
              <w:jc w:val="center"/>
              <w:rPr>
                <w:i w:val="1"/>
                <w:color w:val="000000"/>
                <w:sz w:val="16"/>
                <w:szCs w:val="16"/>
              </w:rPr>
            </w:pPr>
            <w:r w:rsidDel="00000000" w:rsidR="00000000" w:rsidRPr="00000000">
              <w:rPr>
                <w:i w:val="1"/>
                <w:color w:val="000000"/>
                <w:sz w:val="16"/>
                <w:szCs w:val="16"/>
                <w:rtl w:val="0"/>
              </w:rPr>
              <w:t xml:space="preserve">Q     1,000.00</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25">
            <w:pPr>
              <w:spacing w:after="0" w:line="240" w:lineRule="auto"/>
              <w:jc w:val="center"/>
              <w:rPr>
                <w:i w:val="1"/>
                <w:color w:val="000000"/>
                <w:sz w:val="16"/>
                <w:szCs w:val="16"/>
              </w:rPr>
            </w:pPr>
            <w:r w:rsidDel="00000000" w:rsidR="00000000" w:rsidRPr="00000000">
              <w:rPr>
                <w:i w:val="1"/>
                <w:color w:val="000000"/>
                <w:sz w:val="16"/>
                <w:szCs w:val="16"/>
                <w:rtl w:val="0"/>
              </w:rPr>
              <w:t xml:space="preserve">Q   1,000.00</w:t>
            </w:r>
          </w:p>
        </w:tc>
      </w:tr>
      <w:tr>
        <w:trPr>
          <w:trHeight w:val="210" w:hRule="atLeast"/>
        </w:trPr>
        <w:tc>
          <w:tcPr>
            <w:gridSpan w:val="7"/>
            <w:tcBorders>
              <w:top w:color="000000" w:space="0" w:sz="0" w:val="nil"/>
              <w:left w:color="000000" w:space="0" w:sz="8" w:val="single"/>
              <w:bottom w:color="000000" w:space="0" w:sz="4" w:val="single"/>
              <w:right w:color="000000" w:space="0" w:sz="8" w:val="single"/>
            </w:tcBorders>
            <w:shd w:fill="d9d9d9" w:val="clear"/>
            <w:vAlign w:val="center"/>
          </w:tcPr>
          <w:p w:rsidR="00000000" w:rsidDel="00000000" w:rsidP="00000000" w:rsidRDefault="00000000" w:rsidRPr="00000000" w14:paraId="00000926">
            <w:pPr>
              <w:spacing w:after="0" w:line="240" w:lineRule="auto"/>
              <w:jc w:val="center"/>
              <w:rPr>
                <w:i w:val="1"/>
                <w:color w:val="000000"/>
                <w:sz w:val="16"/>
                <w:szCs w:val="16"/>
              </w:rPr>
            </w:pPr>
            <w:r w:rsidDel="00000000" w:rsidR="00000000" w:rsidRPr="00000000">
              <w:rPr>
                <w:b w:val="1"/>
                <w:i w:val="1"/>
                <w:color w:val="000000"/>
                <w:sz w:val="20"/>
                <w:szCs w:val="20"/>
                <w:rtl w:val="0"/>
              </w:rPr>
              <w:t xml:space="preserve"> Asesoría técnica  </w:t>
            </w:r>
            <w:r w:rsidDel="00000000" w:rsidR="00000000" w:rsidRPr="00000000">
              <w:rPr>
                <w:rtl w:val="0"/>
              </w:rPr>
            </w:r>
          </w:p>
        </w:tc>
      </w:tr>
      <w:tr>
        <w:trPr>
          <w:trHeight w:val="533"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2D">
            <w:pPr>
              <w:spacing w:after="0" w:line="240" w:lineRule="auto"/>
              <w:rPr>
                <w:i w:val="1"/>
                <w:color w:val="000000"/>
                <w:sz w:val="20"/>
                <w:szCs w:val="20"/>
              </w:rPr>
            </w:pPr>
            <w:r w:rsidDel="00000000" w:rsidR="00000000" w:rsidRPr="00000000">
              <w:rPr>
                <w:i w:val="1"/>
                <w:color w:val="000000"/>
                <w:sz w:val="20"/>
                <w:szCs w:val="20"/>
                <w:rtl w:val="0"/>
              </w:rPr>
              <w:t xml:space="preserve"> Subtotal de Asesoría técnica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E">
            <w:pPr>
              <w:spacing w:after="0" w:line="240" w:lineRule="auto"/>
              <w:jc w:val="center"/>
              <w:rPr>
                <w:i w:val="1"/>
                <w:color w:val="000000"/>
                <w:sz w:val="16"/>
                <w:szCs w:val="16"/>
              </w:rPr>
            </w:pPr>
            <w:r w:rsidDel="00000000" w:rsidR="00000000" w:rsidRPr="00000000">
              <w:rPr>
                <w:i w:val="1"/>
                <w:color w:val="000000"/>
                <w:sz w:val="16"/>
                <w:szCs w:val="16"/>
                <w:rtl w:val="0"/>
              </w:rPr>
              <w:t xml:space="preserve">Q   78,425.02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F">
            <w:pPr>
              <w:spacing w:after="0" w:line="240" w:lineRule="auto"/>
              <w:jc w:val="center"/>
              <w:rPr>
                <w:i w:val="1"/>
                <w:color w:val="000000"/>
                <w:sz w:val="16"/>
                <w:szCs w:val="16"/>
              </w:rPr>
            </w:pPr>
            <w:r w:rsidDel="00000000" w:rsidR="00000000" w:rsidRPr="00000000">
              <w:rPr>
                <w:i w:val="1"/>
                <w:color w:val="000000"/>
                <w:sz w:val="16"/>
                <w:szCs w:val="16"/>
                <w:rtl w:val="0"/>
              </w:rPr>
              <w:t xml:space="preserve">Q   12,000.00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30">
            <w:pPr>
              <w:spacing w:after="0" w:line="240" w:lineRule="auto"/>
              <w:jc w:val="center"/>
              <w:rPr>
                <w:i w:val="1"/>
                <w:color w:val="000000"/>
                <w:sz w:val="16"/>
                <w:szCs w:val="16"/>
              </w:rPr>
            </w:pPr>
            <w:r w:rsidDel="00000000" w:rsidR="00000000" w:rsidRPr="00000000">
              <w:rPr>
                <w:i w:val="1"/>
                <w:color w:val="000000"/>
                <w:sz w:val="16"/>
                <w:szCs w:val="16"/>
                <w:rtl w:val="0"/>
              </w:rPr>
              <w:t xml:space="preserve">Q      30,000.00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1">
            <w:pPr>
              <w:spacing w:after="0" w:line="240" w:lineRule="auto"/>
              <w:jc w:val="center"/>
              <w:rPr>
                <w:i w:val="1"/>
                <w:color w:val="000000"/>
                <w:sz w:val="16"/>
                <w:szCs w:val="16"/>
              </w:rPr>
            </w:pPr>
            <w:r w:rsidDel="00000000" w:rsidR="00000000" w:rsidRPr="00000000">
              <w:rPr>
                <w:i w:val="1"/>
                <w:color w:val="000000"/>
                <w:sz w:val="16"/>
                <w:szCs w:val="16"/>
                <w:rtl w:val="0"/>
              </w:rPr>
              <w:t xml:space="preserve">Q   30,636.00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2">
            <w:pPr>
              <w:spacing w:after="0" w:line="240" w:lineRule="auto"/>
              <w:jc w:val="center"/>
              <w:rPr>
                <w:i w:val="1"/>
                <w:color w:val="000000"/>
                <w:sz w:val="16"/>
                <w:szCs w:val="16"/>
              </w:rPr>
            </w:pPr>
            <w:r w:rsidDel="00000000" w:rsidR="00000000" w:rsidRPr="00000000">
              <w:rPr>
                <w:i w:val="1"/>
                <w:color w:val="000000"/>
                <w:sz w:val="16"/>
                <w:szCs w:val="16"/>
                <w:rtl w:val="0"/>
              </w:rPr>
              <w:t xml:space="preserve">Q   5,789.02</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33">
            <w:pPr>
              <w:spacing w:after="0" w:line="240" w:lineRule="auto"/>
              <w:jc w:val="center"/>
              <w:rPr>
                <w:i w:val="1"/>
                <w:color w:val="000000"/>
                <w:sz w:val="16"/>
                <w:szCs w:val="16"/>
              </w:rPr>
            </w:pPr>
            <w:r w:rsidDel="00000000" w:rsidR="00000000" w:rsidRPr="00000000">
              <w:rPr>
                <w:i w:val="1"/>
                <w:color w:val="000000"/>
                <w:sz w:val="16"/>
                <w:szCs w:val="16"/>
                <w:rtl w:val="0"/>
              </w:rPr>
              <w:t xml:space="preserve">Q   5,789.02</w:t>
            </w:r>
          </w:p>
        </w:tc>
      </w:tr>
      <w:tr>
        <w:trPr>
          <w:trHeight w:val="210" w:hRule="atLeast"/>
        </w:trPr>
        <w:tc>
          <w:tcPr>
            <w:gridSpan w:val="7"/>
            <w:tcBorders>
              <w:top w:color="000000" w:space="0" w:sz="0" w:val="nil"/>
              <w:left w:color="000000" w:space="0" w:sz="8" w:val="single"/>
              <w:bottom w:color="000000" w:space="0" w:sz="4" w:val="single"/>
              <w:right w:color="000000" w:space="0" w:sz="8" w:val="single"/>
            </w:tcBorders>
            <w:shd w:fill="d9d9d9" w:val="clear"/>
            <w:vAlign w:val="center"/>
          </w:tcPr>
          <w:p w:rsidR="00000000" w:rsidDel="00000000" w:rsidP="00000000" w:rsidRDefault="00000000" w:rsidRPr="00000000" w14:paraId="00000934">
            <w:pPr>
              <w:spacing w:after="0" w:line="240" w:lineRule="auto"/>
              <w:jc w:val="center"/>
              <w:rPr>
                <w:i w:val="1"/>
                <w:color w:val="000000"/>
                <w:sz w:val="16"/>
                <w:szCs w:val="16"/>
              </w:rPr>
            </w:pPr>
            <w:r w:rsidDel="00000000" w:rsidR="00000000" w:rsidRPr="00000000">
              <w:rPr>
                <w:b w:val="1"/>
                <w:i w:val="1"/>
                <w:color w:val="000000"/>
                <w:sz w:val="20"/>
                <w:szCs w:val="20"/>
                <w:rtl w:val="0"/>
              </w:rPr>
              <w:t xml:space="preserve"> Difusión y Comunicaciones </w:t>
            </w:r>
            <w:r w:rsidDel="00000000" w:rsidR="00000000" w:rsidRPr="00000000">
              <w:rPr>
                <w:rtl w:val="0"/>
              </w:rPr>
            </w:r>
          </w:p>
        </w:tc>
      </w:tr>
      <w:tr>
        <w:trPr>
          <w:trHeight w:val="210"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3B">
            <w:pPr>
              <w:spacing w:after="0" w:line="240" w:lineRule="auto"/>
              <w:rPr>
                <w:i w:val="1"/>
                <w:color w:val="000000"/>
                <w:sz w:val="20"/>
                <w:szCs w:val="20"/>
              </w:rPr>
            </w:pPr>
            <w:r w:rsidDel="00000000" w:rsidR="00000000" w:rsidRPr="00000000">
              <w:rPr>
                <w:i w:val="1"/>
                <w:color w:val="000000"/>
                <w:sz w:val="20"/>
                <w:szCs w:val="20"/>
                <w:rtl w:val="0"/>
              </w:rPr>
              <w:t xml:space="preserve"> Difusión y comunicación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C">
            <w:pPr>
              <w:spacing w:after="0" w:line="240" w:lineRule="auto"/>
              <w:jc w:val="center"/>
              <w:rPr>
                <w:i w:val="1"/>
                <w:color w:val="000000"/>
                <w:sz w:val="16"/>
                <w:szCs w:val="16"/>
              </w:rPr>
            </w:pPr>
            <w:r w:rsidDel="00000000" w:rsidR="00000000" w:rsidRPr="00000000">
              <w:rPr>
                <w:i w:val="1"/>
                <w:color w:val="000000"/>
                <w:sz w:val="16"/>
                <w:szCs w:val="16"/>
                <w:rtl w:val="0"/>
              </w:rPr>
              <w:t xml:space="preserve">Q   20,054.00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D">
            <w:pPr>
              <w:spacing w:after="0" w:line="240" w:lineRule="auto"/>
              <w:jc w:val="center"/>
              <w:rPr>
                <w:i w:val="1"/>
                <w:color w:val="000000"/>
                <w:sz w:val="16"/>
                <w:szCs w:val="16"/>
              </w:rPr>
            </w:pPr>
            <w:r w:rsidDel="00000000" w:rsidR="00000000" w:rsidRPr="00000000">
              <w:rPr>
                <w:i w:val="1"/>
                <w:color w:val="000000"/>
                <w:sz w:val="16"/>
                <w:szCs w:val="16"/>
                <w:rtl w:val="0"/>
              </w:rPr>
              <w:t xml:space="preserve">Q   13,000.00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3E">
            <w:pPr>
              <w:spacing w:after="0" w:line="240" w:lineRule="auto"/>
              <w:jc w:val="center"/>
              <w:rPr>
                <w:i w:val="1"/>
                <w:color w:val="000000"/>
                <w:sz w:val="16"/>
                <w:szCs w:val="16"/>
              </w:rPr>
            </w:pPr>
            <w:r w:rsidDel="00000000" w:rsidR="00000000" w:rsidRPr="00000000">
              <w:rPr>
                <w:i w:val="1"/>
                <w:color w:val="000000"/>
                <w:sz w:val="16"/>
                <w:szCs w:val="16"/>
                <w:rtl w:val="0"/>
              </w:rPr>
              <w:t xml:space="preserve">Q        4,000.00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F">
            <w:pPr>
              <w:spacing w:after="0" w:line="240" w:lineRule="auto"/>
              <w:jc w:val="center"/>
              <w:rPr>
                <w:i w:val="1"/>
                <w:color w:val="000000"/>
                <w:sz w:val="16"/>
                <w:szCs w:val="16"/>
              </w:rPr>
            </w:pPr>
            <w:r w:rsidDel="00000000" w:rsidR="00000000" w:rsidRPr="00000000">
              <w:rPr>
                <w:i w:val="1"/>
                <w:color w:val="000000"/>
                <w:sz w:val="16"/>
                <w:szCs w:val="16"/>
                <w:rtl w:val="0"/>
              </w:rPr>
              <w:t xml:space="preserve">Q     3,000.00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0">
            <w:pPr>
              <w:spacing w:after="0" w:line="240" w:lineRule="auto"/>
              <w:jc w:val="center"/>
              <w:rPr>
                <w:i w:val="1"/>
                <w:color w:val="000000"/>
                <w:sz w:val="16"/>
                <w:szCs w:val="16"/>
              </w:rPr>
            </w:pPr>
            <w:r w:rsidDel="00000000" w:rsidR="00000000" w:rsidRPr="00000000">
              <w:rPr>
                <w:i w:val="1"/>
                <w:color w:val="000000"/>
                <w:sz w:val="16"/>
                <w:szCs w:val="16"/>
                <w:rtl w:val="0"/>
              </w:rPr>
              <w:t xml:space="preserve">Q    54.00</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41">
            <w:pPr>
              <w:spacing w:after="0" w:line="240" w:lineRule="auto"/>
              <w:jc w:val="center"/>
              <w:rPr>
                <w:i w:val="1"/>
                <w:color w:val="000000"/>
                <w:sz w:val="16"/>
                <w:szCs w:val="16"/>
              </w:rPr>
            </w:pPr>
            <w:r w:rsidDel="00000000" w:rsidR="00000000" w:rsidRPr="00000000">
              <w:rPr>
                <w:i w:val="1"/>
                <w:color w:val="000000"/>
                <w:sz w:val="16"/>
                <w:szCs w:val="16"/>
                <w:rtl w:val="0"/>
              </w:rPr>
              <w:t xml:space="preserve">Q   54.00</w:t>
            </w:r>
          </w:p>
        </w:tc>
      </w:tr>
      <w:tr>
        <w:trPr>
          <w:trHeight w:val="210" w:hRule="atLeast"/>
        </w:trPr>
        <w:tc>
          <w:tcPr>
            <w:gridSpan w:val="7"/>
            <w:tcBorders>
              <w:top w:color="000000" w:space="0" w:sz="0" w:val="nil"/>
              <w:left w:color="000000" w:space="0" w:sz="8" w:val="single"/>
              <w:bottom w:color="000000" w:space="0" w:sz="4" w:val="single"/>
              <w:right w:color="000000" w:space="0" w:sz="8" w:val="single"/>
            </w:tcBorders>
            <w:shd w:fill="d9d9d9" w:val="clear"/>
            <w:vAlign w:val="center"/>
          </w:tcPr>
          <w:p w:rsidR="00000000" w:rsidDel="00000000" w:rsidP="00000000" w:rsidRDefault="00000000" w:rsidRPr="00000000" w14:paraId="00000942">
            <w:pPr>
              <w:spacing w:after="0" w:line="240" w:lineRule="auto"/>
              <w:jc w:val="center"/>
              <w:rPr>
                <w:i w:val="1"/>
                <w:color w:val="000000"/>
                <w:sz w:val="16"/>
                <w:szCs w:val="16"/>
              </w:rPr>
            </w:pPr>
            <w:r w:rsidDel="00000000" w:rsidR="00000000" w:rsidRPr="00000000">
              <w:rPr>
                <w:b w:val="1"/>
                <w:i w:val="1"/>
                <w:color w:val="000000"/>
                <w:sz w:val="20"/>
                <w:szCs w:val="20"/>
                <w:rtl w:val="0"/>
              </w:rPr>
              <w:t xml:space="preserve"> Gastos administrativos (10%) </w:t>
            </w:r>
            <w:r w:rsidDel="00000000" w:rsidR="00000000" w:rsidRPr="00000000">
              <w:rPr>
                <w:rtl w:val="0"/>
              </w:rPr>
            </w:r>
          </w:p>
        </w:tc>
      </w:tr>
      <w:tr>
        <w:trPr>
          <w:trHeight w:val="401"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49">
            <w:pPr>
              <w:spacing w:after="0" w:line="240" w:lineRule="auto"/>
              <w:rPr>
                <w:i w:val="1"/>
                <w:color w:val="000000"/>
                <w:sz w:val="20"/>
                <w:szCs w:val="20"/>
              </w:rPr>
            </w:pPr>
            <w:r w:rsidDel="00000000" w:rsidR="00000000" w:rsidRPr="00000000">
              <w:rPr>
                <w:i w:val="1"/>
                <w:color w:val="000000"/>
                <w:sz w:val="20"/>
                <w:szCs w:val="20"/>
                <w:rtl w:val="0"/>
              </w:rPr>
              <w:t xml:space="preserve"> Gastos administrativos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4A">
            <w:pPr>
              <w:spacing w:after="0" w:line="240" w:lineRule="auto"/>
              <w:jc w:val="center"/>
              <w:rPr>
                <w:i w:val="1"/>
                <w:color w:val="000000"/>
                <w:sz w:val="16"/>
                <w:szCs w:val="16"/>
              </w:rPr>
            </w:pPr>
            <w:r w:rsidDel="00000000" w:rsidR="00000000" w:rsidRPr="00000000">
              <w:rPr>
                <w:i w:val="1"/>
                <w:color w:val="000000"/>
                <w:sz w:val="16"/>
                <w:szCs w:val="16"/>
                <w:rtl w:val="0"/>
              </w:rPr>
              <w:t xml:space="preserve">Q     3,000.00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4B">
            <w:pPr>
              <w:spacing w:after="0" w:line="240" w:lineRule="auto"/>
              <w:jc w:val="center"/>
              <w:rPr>
                <w:i w:val="1"/>
                <w:color w:val="000000"/>
                <w:sz w:val="16"/>
                <w:szCs w:val="16"/>
              </w:rPr>
            </w:pPr>
            <w:r w:rsidDel="00000000" w:rsidR="00000000" w:rsidRPr="00000000">
              <w:rPr>
                <w:i w:val="1"/>
                <w:color w:val="000000"/>
                <w:sz w:val="16"/>
                <w:szCs w:val="16"/>
                <w:rtl w:val="0"/>
              </w:rPr>
              <w:t xml:space="preserve">Q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4C">
            <w:pPr>
              <w:spacing w:after="0" w:line="240" w:lineRule="auto"/>
              <w:jc w:val="center"/>
              <w:rPr>
                <w:i w:val="1"/>
                <w:color w:val="000000"/>
                <w:sz w:val="16"/>
                <w:szCs w:val="16"/>
              </w:rPr>
            </w:pPr>
            <w:r w:rsidDel="00000000" w:rsidR="00000000" w:rsidRPr="00000000">
              <w:rPr>
                <w:i w:val="1"/>
                <w:color w:val="000000"/>
                <w:sz w:val="16"/>
                <w:szCs w:val="16"/>
                <w:rtl w:val="0"/>
              </w:rPr>
              <w:t xml:space="preserve">Q        2,048.00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4D">
            <w:pPr>
              <w:spacing w:after="0" w:line="240" w:lineRule="auto"/>
              <w:jc w:val="center"/>
              <w:rPr>
                <w:i w:val="1"/>
                <w:color w:val="000000"/>
                <w:sz w:val="16"/>
                <w:szCs w:val="16"/>
              </w:rPr>
            </w:pPr>
            <w:r w:rsidDel="00000000" w:rsidR="00000000" w:rsidRPr="00000000">
              <w:rPr>
                <w:i w:val="1"/>
                <w:color w:val="000000"/>
                <w:sz w:val="16"/>
                <w:szCs w:val="16"/>
                <w:rtl w:val="0"/>
              </w:rPr>
              <w:t xml:space="preserve">Q         900.00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E">
            <w:pPr>
              <w:spacing w:after="0" w:line="240" w:lineRule="auto"/>
              <w:jc w:val="center"/>
              <w:rPr>
                <w:i w:val="1"/>
                <w:color w:val="000000"/>
                <w:sz w:val="16"/>
                <w:szCs w:val="16"/>
              </w:rPr>
            </w:pPr>
            <w:r w:rsidDel="00000000" w:rsidR="00000000" w:rsidRPr="00000000">
              <w:rPr>
                <w:i w:val="1"/>
                <w:color w:val="000000"/>
                <w:sz w:val="16"/>
                <w:szCs w:val="16"/>
                <w:rtl w:val="0"/>
              </w:rPr>
              <w:t xml:space="preserve">Q    52.00</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94F">
            <w:pPr>
              <w:spacing w:after="0" w:line="240" w:lineRule="auto"/>
              <w:jc w:val="center"/>
              <w:rPr>
                <w:i w:val="1"/>
                <w:color w:val="000000"/>
                <w:sz w:val="16"/>
                <w:szCs w:val="16"/>
              </w:rPr>
            </w:pPr>
            <w:r w:rsidDel="00000000" w:rsidR="00000000" w:rsidRPr="00000000">
              <w:rPr>
                <w:i w:val="1"/>
                <w:color w:val="000000"/>
                <w:sz w:val="16"/>
                <w:szCs w:val="16"/>
                <w:rtl w:val="0"/>
              </w:rPr>
              <w:t xml:space="preserve">Q 52.00</w:t>
            </w:r>
          </w:p>
        </w:tc>
      </w:tr>
      <w:tr>
        <w:trPr>
          <w:trHeight w:val="218" w:hRule="atLeast"/>
        </w:trPr>
        <w:tc>
          <w:tcPr>
            <w:tcBorders>
              <w:top w:color="000000" w:space="0" w:sz="0" w:val="nil"/>
              <w:left w:color="000000" w:space="0" w:sz="8" w:val="single"/>
              <w:bottom w:color="000000" w:space="0" w:sz="8" w:val="single"/>
              <w:right w:color="000000" w:space="0" w:sz="4" w:val="single"/>
            </w:tcBorders>
            <w:shd w:fill="d9d9d9" w:val="clear"/>
            <w:vAlign w:val="center"/>
          </w:tcPr>
          <w:p w:rsidR="00000000" w:rsidDel="00000000" w:rsidP="00000000" w:rsidRDefault="00000000" w:rsidRPr="00000000" w14:paraId="00000950">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 Totales </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951">
            <w:pPr>
              <w:spacing w:after="0" w:line="240" w:lineRule="auto"/>
              <w:jc w:val="center"/>
              <w:rPr>
                <w:i w:val="1"/>
                <w:color w:val="000000"/>
                <w:sz w:val="16"/>
                <w:szCs w:val="16"/>
              </w:rPr>
            </w:pPr>
            <w:r w:rsidDel="00000000" w:rsidR="00000000" w:rsidRPr="00000000">
              <w:rPr>
                <w:i w:val="1"/>
                <w:color w:val="000000"/>
                <w:sz w:val="16"/>
                <w:szCs w:val="16"/>
                <w:rtl w:val="0"/>
              </w:rPr>
              <w:t xml:space="preserve">Q 302,379.00</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952">
            <w:pPr>
              <w:spacing w:after="0" w:line="240" w:lineRule="auto"/>
              <w:jc w:val="center"/>
              <w:rPr>
                <w:i w:val="1"/>
                <w:color w:val="000000"/>
                <w:sz w:val="16"/>
                <w:szCs w:val="16"/>
              </w:rPr>
            </w:pPr>
            <w:r w:rsidDel="00000000" w:rsidR="00000000" w:rsidRPr="00000000">
              <w:rPr>
                <w:i w:val="1"/>
                <w:color w:val="000000"/>
                <w:sz w:val="16"/>
                <w:szCs w:val="16"/>
                <w:rtl w:val="0"/>
              </w:rPr>
              <w:t xml:space="preserve">Q   92,304.00</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953">
            <w:pPr>
              <w:spacing w:after="0" w:line="240" w:lineRule="auto"/>
              <w:jc w:val="center"/>
              <w:rPr>
                <w:i w:val="1"/>
                <w:color w:val="000000"/>
                <w:sz w:val="16"/>
                <w:szCs w:val="16"/>
              </w:rPr>
            </w:pPr>
            <w:r w:rsidDel="00000000" w:rsidR="00000000" w:rsidRPr="00000000">
              <w:rPr>
                <w:i w:val="1"/>
                <w:color w:val="000000"/>
                <w:sz w:val="16"/>
                <w:szCs w:val="16"/>
                <w:rtl w:val="0"/>
              </w:rPr>
              <w:t xml:space="preserve">Q    124,848.00</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954">
            <w:pPr>
              <w:spacing w:after="0" w:line="240" w:lineRule="auto"/>
              <w:jc w:val="center"/>
              <w:rPr>
                <w:i w:val="1"/>
                <w:color w:val="000000"/>
                <w:sz w:val="16"/>
                <w:szCs w:val="16"/>
              </w:rPr>
            </w:pPr>
            <w:r w:rsidDel="00000000" w:rsidR="00000000" w:rsidRPr="00000000">
              <w:rPr>
                <w:i w:val="1"/>
                <w:color w:val="000000"/>
                <w:sz w:val="16"/>
                <w:szCs w:val="16"/>
                <w:rtl w:val="0"/>
              </w:rPr>
              <w:t xml:space="preserve">Q   61,536.00</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955">
            <w:pPr>
              <w:spacing w:after="0" w:line="240" w:lineRule="auto"/>
              <w:jc w:val="center"/>
              <w:rPr>
                <w:i w:val="1"/>
                <w:color w:val="000000"/>
                <w:sz w:val="16"/>
                <w:szCs w:val="16"/>
              </w:rPr>
            </w:pPr>
            <w:r w:rsidDel="00000000" w:rsidR="00000000" w:rsidRPr="00000000">
              <w:rPr>
                <w:i w:val="1"/>
                <w:color w:val="000000"/>
                <w:sz w:val="16"/>
                <w:szCs w:val="16"/>
                <w:rtl w:val="0"/>
              </w:rPr>
              <w:t xml:space="preserve">Q   23,691.00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956">
            <w:pPr>
              <w:spacing w:after="0" w:line="240" w:lineRule="auto"/>
              <w:jc w:val="center"/>
              <w:rPr>
                <w:i w:val="1"/>
                <w:color w:val="000000"/>
                <w:sz w:val="16"/>
                <w:szCs w:val="16"/>
              </w:rPr>
            </w:pPr>
            <w:r w:rsidDel="00000000" w:rsidR="00000000" w:rsidRPr="00000000">
              <w:rPr>
                <w:i w:val="1"/>
                <w:color w:val="000000"/>
                <w:sz w:val="16"/>
                <w:szCs w:val="16"/>
                <w:rtl w:val="0"/>
              </w:rPr>
              <w:t xml:space="preserve">Q   23,691.00</w:t>
            </w:r>
          </w:p>
        </w:tc>
      </w:tr>
      <w:tr>
        <w:trPr>
          <w:trHeight w:val="218" w:hRule="atLeast"/>
        </w:trPr>
        <w:tc>
          <w:tcPr>
            <w:tcBorders>
              <w:top w:color="000000" w:space="0" w:sz="0" w:val="nil"/>
              <w:left w:color="000000" w:space="0" w:sz="8" w:val="single"/>
              <w:bottom w:color="000000" w:space="0" w:sz="8" w:val="single"/>
              <w:right w:color="000000" w:space="0" w:sz="4" w:val="single"/>
            </w:tcBorders>
            <w:shd w:fill="auto" w:val="clear"/>
            <w:vAlign w:val="bottom"/>
          </w:tcPr>
          <w:p w:rsidR="00000000" w:rsidDel="00000000" w:rsidP="00000000" w:rsidRDefault="00000000" w:rsidRPr="00000000" w14:paraId="00000957">
            <w:pPr>
              <w:spacing w:after="0" w:line="240" w:lineRule="auto"/>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958">
            <w:pPr>
              <w:spacing w:after="0" w:line="240" w:lineRule="auto"/>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959">
            <w:pPr>
              <w:spacing w:after="0" w:line="240" w:lineRule="auto"/>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95A">
            <w:pPr>
              <w:spacing w:after="0" w:line="240" w:lineRule="auto"/>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95B">
            <w:pPr>
              <w:spacing w:after="0" w:line="240" w:lineRule="auto"/>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95C">
            <w:pPr>
              <w:spacing w:after="0" w:line="240" w:lineRule="auto"/>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95D">
            <w:pPr>
              <w:spacing w:after="0" w:line="240" w:lineRule="auto"/>
              <w:rPr>
                <w:color w:val="000000"/>
                <w:sz w:val="16"/>
                <w:szCs w:val="16"/>
              </w:rPr>
            </w:pPr>
            <w:r w:rsidDel="00000000" w:rsidR="00000000" w:rsidRPr="00000000">
              <w:rPr>
                <w:color w:val="000000"/>
                <w:sz w:val="16"/>
                <w:szCs w:val="16"/>
                <w:rtl w:val="0"/>
              </w:rPr>
              <w:t xml:space="preserve"> </w:t>
            </w:r>
          </w:p>
        </w:tc>
      </w:tr>
    </w:tbl>
    <w:p w:rsidR="00000000" w:rsidDel="00000000" w:rsidP="00000000" w:rsidRDefault="00000000" w:rsidRPr="00000000" w14:paraId="0000095E">
      <w:pPr>
        <w:widowControl w:val="0"/>
        <w:pBdr>
          <w:top w:space="0" w:sz="0" w:val="nil"/>
          <w:left w:space="0" w:sz="0" w:val="nil"/>
          <w:bottom w:space="0" w:sz="0" w:val="nil"/>
          <w:right w:space="0" w:sz="0" w:val="nil"/>
          <w:between w:space="0" w:sz="0" w:val="nil"/>
        </w:pBdr>
        <w:spacing w:after="0" w:lineRule="auto"/>
        <w:rPr>
          <w:color w:val="000000"/>
          <w:sz w:val="16"/>
          <w:szCs w:val="16"/>
        </w:rPr>
      </w:pPr>
      <w:r w:rsidDel="00000000" w:rsidR="00000000" w:rsidRPr="00000000">
        <w:rPr>
          <w:rtl w:val="0"/>
        </w:rPr>
      </w:r>
    </w:p>
    <w:tbl>
      <w:tblPr>
        <w:tblStyle w:val="Table28"/>
        <w:tblW w:w="10201.0" w:type="dxa"/>
        <w:jc w:val="left"/>
        <w:tblInd w:w="0.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4953"/>
        <w:gridCol w:w="2623"/>
        <w:gridCol w:w="2625"/>
        <w:tblGridChange w:id="0">
          <w:tblGrid>
            <w:gridCol w:w="4953"/>
            <w:gridCol w:w="2623"/>
            <w:gridCol w:w="2625"/>
          </w:tblGrid>
        </w:tblGridChange>
      </w:tblGrid>
      <w:tr>
        <w:trPr>
          <w:trHeight w:val="71" w:hRule="atLeast"/>
        </w:trPr>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95F">
            <w:pPr>
              <w:rPr>
                <w:b w:val="1"/>
                <w:color w:val="000000"/>
                <w:sz w:val="20"/>
                <w:szCs w:val="20"/>
              </w:rPr>
            </w:pPr>
            <w:r w:rsidDel="00000000" w:rsidR="00000000" w:rsidRPr="00000000">
              <w:rPr>
                <w:b w:val="1"/>
                <w:color w:val="000000"/>
                <w:sz w:val="20"/>
                <w:szCs w:val="20"/>
                <w:rtl w:val="0"/>
              </w:rPr>
              <w:t xml:space="preserve">Total, presupuesto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960">
            <w:pPr>
              <w:rPr>
                <w:b w:val="1"/>
                <w:color w:val="000000"/>
                <w:sz w:val="20"/>
                <w:szCs w:val="20"/>
              </w:rPr>
            </w:pPr>
            <w:r w:rsidDel="00000000" w:rsidR="00000000" w:rsidRPr="00000000">
              <w:rPr>
                <w:b w:val="1"/>
                <w:color w:val="000000"/>
                <w:sz w:val="20"/>
                <w:szCs w:val="20"/>
                <w:rtl w:val="0"/>
              </w:rPr>
              <w:t xml:space="preserve">Total, Gastado a la fecha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61">
            <w:pPr>
              <w:rPr>
                <w:b w:val="1"/>
                <w:color w:val="000000"/>
                <w:sz w:val="20"/>
                <w:szCs w:val="20"/>
              </w:rPr>
            </w:pPr>
            <w:r w:rsidDel="00000000" w:rsidR="00000000" w:rsidRPr="00000000">
              <w:rPr>
                <w:b w:val="1"/>
                <w:color w:val="000000"/>
                <w:sz w:val="20"/>
                <w:szCs w:val="20"/>
                <w:rtl w:val="0"/>
              </w:rPr>
              <w:t xml:space="preserve">% Gastado</w:t>
            </w:r>
          </w:p>
        </w:tc>
      </w:tr>
      <w:tr>
        <w:trPr>
          <w:trHeight w:val="269"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62">
            <w:pPr>
              <w:jc w:val="center"/>
              <w:rPr>
                <w:b w:val="1"/>
                <w:color w:val="000000"/>
                <w:sz w:val="20"/>
                <w:szCs w:val="20"/>
              </w:rPr>
            </w:pPr>
            <w:r w:rsidDel="00000000" w:rsidR="00000000" w:rsidRPr="00000000">
              <w:rPr>
                <w:b w:val="1"/>
                <w:color w:val="000000"/>
                <w:sz w:val="20"/>
                <w:szCs w:val="20"/>
                <w:rtl w:val="0"/>
              </w:rPr>
              <w:t xml:space="preserve">Q 302,379.00</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963">
            <w:pPr>
              <w:jc w:val="center"/>
              <w:rPr>
                <w:color w:val="000000"/>
              </w:rPr>
            </w:pPr>
            <w:r w:rsidDel="00000000" w:rsidR="00000000" w:rsidRPr="00000000">
              <w:rPr>
                <w:color w:val="000000"/>
                <w:sz w:val="20"/>
                <w:szCs w:val="20"/>
                <w:rtl w:val="0"/>
              </w:rPr>
              <w:t xml:space="preserve">GTQ </w:t>
            </w:r>
            <w:r w:rsidDel="00000000" w:rsidR="00000000" w:rsidRPr="00000000">
              <w:rPr>
                <w:i w:val="1"/>
                <w:color w:val="000000"/>
                <w:sz w:val="18"/>
                <w:szCs w:val="18"/>
                <w:rtl w:val="0"/>
              </w:rPr>
              <w:t xml:space="preserve">238,345.46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64">
            <w:pPr>
              <w:jc w:val="center"/>
              <w:rPr>
                <w:color w:val="000000"/>
                <w:sz w:val="20"/>
                <w:szCs w:val="20"/>
              </w:rPr>
            </w:pPr>
            <w:r w:rsidDel="00000000" w:rsidR="00000000" w:rsidRPr="00000000">
              <w:rPr>
                <w:color w:val="000000"/>
                <w:sz w:val="20"/>
                <w:szCs w:val="20"/>
                <w:rtl w:val="0"/>
              </w:rPr>
              <w:t xml:space="preserve">78.82%</w:t>
            </w:r>
          </w:p>
        </w:tc>
      </w:tr>
    </w:tbl>
    <w:p w:rsidR="00000000" w:rsidDel="00000000" w:rsidP="00000000" w:rsidRDefault="00000000" w:rsidRPr="00000000" w14:paraId="00000965">
      <w:pPr>
        <w:rPr>
          <w:color w:val="000000"/>
          <w:sz w:val="24"/>
          <w:szCs w:val="24"/>
        </w:rPr>
      </w:pPr>
      <w:r w:rsidDel="00000000" w:rsidR="00000000" w:rsidRPr="00000000">
        <w:rPr>
          <w:rtl w:val="0"/>
        </w:rPr>
      </w:r>
    </w:p>
    <w:p w:rsidR="00000000" w:rsidDel="00000000" w:rsidP="00000000" w:rsidRDefault="00000000" w:rsidRPr="00000000" w14:paraId="00000966">
      <w:pPr>
        <w:rPr>
          <w:color w:val="000000"/>
          <w:sz w:val="24"/>
          <w:szCs w:val="24"/>
        </w:rPr>
      </w:pPr>
      <w:r w:rsidDel="00000000" w:rsidR="00000000" w:rsidRPr="00000000">
        <w:rPr>
          <w:rtl w:val="0"/>
        </w:rPr>
      </w:r>
    </w:p>
    <w:p w:rsidR="00000000" w:rsidDel="00000000" w:rsidP="00000000" w:rsidRDefault="00000000" w:rsidRPr="00000000" w14:paraId="00000967">
      <w:pPr>
        <w:rPr>
          <w:color w:val="000000"/>
          <w:sz w:val="24"/>
          <w:szCs w:val="24"/>
        </w:rPr>
      </w:pPr>
      <w:r w:rsidDel="00000000" w:rsidR="00000000" w:rsidRPr="00000000">
        <w:rPr>
          <w:rtl w:val="0"/>
        </w:rPr>
      </w:r>
    </w:p>
    <w:p w:rsidR="00000000" w:rsidDel="00000000" w:rsidP="00000000" w:rsidRDefault="00000000" w:rsidRPr="00000000" w14:paraId="00000968">
      <w:pPr>
        <w:spacing w:after="0" w:lineRule="auto"/>
        <w:rPr>
          <w:color w:val="000000"/>
          <w:sz w:val="24"/>
          <w:szCs w:val="24"/>
        </w:rPr>
      </w:pPr>
      <w:bookmarkStart w:colFirst="0" w:colLast="0" w:name="_heading=h.1fob9te" w:id="4"/>
      <w:bookmarkEnd w:id="4"/>
      <w:r w:rsidDel="00000000" w:rsidR="00000000" w:rsidRPr="00000000">
        <w:rPr>
          <w:rtl w:val="0"/>
        </w:rPr>
      </w:r>
    </w:p>
    <w:p w:rsidR="00000000" w:rsidDel="00000000" w:rsidP="00000000" w:rsidRDefault="00000000" w:rsidRPr="00000000" w14:paraId="00000969">
      <w:pPr>
        <w:spacing w:after="0" w:lineRule="auto"/>
        <w:rPr>
          <w:b w:val="1"/>
          <w:color w:val="000000"/>
          <w:sz w:val="18"/>
          <w:szCs w:val="18"/>
        </w:rPr>
      </w:pPr>
      <w:r w:rsidDel="00000000" w:rsidR="00000000" w:rsidRPr="00000000">
        <w:rPr>
          <w:rtl w:val="0"/>
        </w:rPr>
      </w:r>
    </w:p>
    <w:p w:rsidR="00000000" w:rsidDel="00000000" w:rsidP="00000000" w:rsidRDefault="00000000" w:rsidRPr="00000000" w14:paraId="0000096A">
      <w:pPr>
        <w:spacing w:after="0" w:lineRule="auto"/>
        <w:jc w:val="center"/>
        <w:rPr>
          <w:b w:val="1"/>
          <w:color w:val="000000"/>
          <w:sz w:val="18"/>
          <w:szCs w:val="18"/>
        </w:rPr>
      </w:pPr>
      <w:r w:rsidDel="00000000" w:rsidR="00000000" w:rsidRPr="00000000">
        <w:rPr>
          <w:b w:val="1"/>
          <w:color w:val="000000"/>
          <w:sz w:val="18"/>
          <w:szCs w:val="18"/>
          <w:rtl w:val="0"/>
        </w:rPr>
        <w:t xml:space="preserve">Anexo D</w:t>
      </w:r>
    </w:p>
    <w:p w:rsidR="00000000" w:rsidDel="00000000" w:rsidP="00000000" w:rsidRDefault="00000000" w:rsidRPr="00000000" w14:paraId="0000096B">
      <w:pPr>
        <w:spacing w:after="0" w:lineRule="auto"/>
        <w:jc w:val="center"/>
        <w:rPr>
          <w:color w:val="000000"/>
          <w:sz w:val="18"/>
          <w:szCs w:val="18"/>
        </w:rPr>
      </w:pPr>
      <w:r w:rsidDel="00000000" w:rsidR="00000000" w:rsidRPr="00000000">
        <w:rPr>
          <w:b w:val="1"/>
          <w:color w:val="000000"/>
          <w:sz w:val="18"/>
          <w:szCs w:val="18"/>
          <w:rtl w:val="0"/>
        </w:rPr>
        <w:t xml:space="preserve">Informe Provisorio sobre el uso de los fondos</w:t>
      </w:r>
      <w:r w:rsidDel="00000000" w:rsidR="00000000" w:rsidRPr="00000000">
        <w:rPr>
          <w:rtl w:val="0"/>
        </w:rPr>
      </w:r>
    </w:p>
    <w:p w:rsidR="00000000" w:rsidDel="00000000" w:rsidP="00000000" w:rsidRDefault="00000000" w:rsidRPr="00000000" w14:paraId="0000096C">
      <w:pPr>
        <w:spacing w:after="0" w:lineRule="auto"/>
        <w:jc w:val="center"/>
        <w:rPr>
          <w:color w:val="000000"/>
          <w:sz w:val="18"/>
          <w:szCs w:val="18"/>
        </w:rPr>
      </w:pPr>
      <w:r w:rsidDel="00000000" w:rsidR="00000000" w:rsidRPr="00000000">
        <w:rPr>
          <w:color w:val="000000"/>
          <w:sz w:val="18"/>
          <w:szCs w:val="18"/>
          <w:rtl w:val="0"/>
        </w:rPr>
        <w:t xml:space="preserve"> Número de Proyecto: (GUA/ICCA-GSI/2020/14)</w:t>
      </w:r>
    </w:p>
    <w:p w:rsidR="00000000" w:rsidDel="00000000" w:rsidP="00000000" w:rsidRDefault="00000000" w:rsidRPr="00000000" w14:paraId="0000096D">
      <w:pPr>
        <w:tabs>
          <w:tab w:val="right" w:pos="9360"/>
        </w:tabs>
        <w:spacing w:after="0" w:lineRule="auto"/>
        <w:rPr>
          <w:color w:val="000000"/>
          <w:sz w:val="18"/>
          <w:szCs w:val="18"/>
        </w:rPr>
      </w:pPr>
      <w:r w:rsidDel="00000000" w:rsidR="00000000" w:rsidRPr="00000000">
        <w:rPr>
          <w:color w:val="000000"/>
          <w:sz w:val="18"/>
          <w:szCs w:val="18"/>
          <w:rtl w:val="0"/>
        </w:rPr>
        <w:t xml:space="preserve">Fecha: 8/6/2021</w:t>
      </w:r>
    </w:p>
    <w:p w:rsidR="00000000" w:rsidDel="00000000" w:rsidP="00000000" w:rsidRDefault="00000000" w:rsidRPr="00000000" w14:paraId="0000096E">
      <w:pPr>
        <w:tabs>
          <w:tab w:val="right" w:pos="9360"/>
        </w:tabs>
        <w:spacing w:after="0" w:lineRule="auto"/>
        <w:rPr>
          <w:color w:val="000000"/>
          <w:sz w:val="18"/>
          <w:szCs w:val="18"/>
        </w:rPr>
      </w:pPr>
      <w:r w:rsidDel="00000000" w:rsidR="00000000" w:rsidRPr="00000000">
        <w:rPr>
          <w:color w:val="000000"/>
          <w:sz w:val="18"/>
          <w:szCs w:val="18"/>
          <w:rtl w:val="0"/>
        </w:rPr>
        <w:t xml:space="preserve">Título del Proyecto: Vivero del Corazón de la Montaña </w:t>
      </w:r>
    </w:p>
    <w:p w:rsidR="00000000" w:rsidDel="00000000" w:rsidP="00000000" w:rsidRDefault="00000000" w:rsidRPr="00000000" w14:paraId="0000096F">
      <w:pPr>
        <w:spacing w:after="0" w:lineRule="auto"/>
        <w:rPr>
          <w:color w:val="000000"/>
          <w:sz w:val="18"/>
          <w:szCs w:val="18"/>
        </w:rPr>
      </w:pPr>
      <w:r w:rsidDel="00000000" w:rsidR="00000000" w:rsidRPr="00000000">
        <w:rPr>
          <w:color w:val="000000"/>
          <w:sz w:val="18"/>
          <w:szCs w:val="18"/>
          <w:rtl w:val="0"/>
        </w:rPr>
        <w:t xml:space="preserve">Nombre de la ONG Local: Asociación de Guías de Turismo Comunitario Explorando el Valle ONG. </w:t>
      </w:r>
    </w:p>
    <w:p w:rsidR="00000000" w:rsidDel="00000000" w:rsidP="00000000" w:rsidRDefault="00000000" w:rsidRPr="00000000" w14:paraId="00000970">
      <w:pPr>
        <w:tabs>
          <w:tab w:val="right" w:pos="9360"/>
        </w:tabs>
        <w:spacing w:after="0" w:lineRule="auto"/>
        <w:rPr>
          <w:color w:val="000000"/>
          <w:sz w:val="18"/>
          <w:szCs w:val="18"/>
        </w:rPr>
      </w:pPr>
      <w:r w:rsidDel="00000000" w:rsidR="00000000" w:rsidRPr="00000000">
        <w:rPr>
          <w:color w:val="000000"/>
          <w:sz w:val="18"/>
          <w:szCs w:val="18"/>
          <w:rtl w:val="0"/>
        </w:rPr>
        <w:t xml:space="preserve">Monto total de fondos bajo este Acuerdo: USD 40,000.00</w:t>
      </w:r>
    </w:p>
    <w:p w:rsidR="00000000" w:rsidDel="00000000" w:rsidP="00000000" w:rsidRDefault="00000000" w:rsidRPr="00000000" w14:paraId="00000971">
      <w:pPr>
        <w:tabs>
          <w:tab w:val="right" w:pos="9360"/>
        </w:tabs>
        <w:spacing w:after="0" w:lineRule="auto"/>
        <w:rPr>
          <w:color w:val="000000"/>
          <w:sz w:val="18"/>
          <w:szCs w:val="18"/>
        </w:rPr>
      </w:pPr>
      <w:r w:rsidDel="00000000" w:rsidR="00000000" w:rsidRPr="00000000">
        <w:rPr>
          <w:color w:val="000000"/>
          <w:sz w:val="18"/>
          <w:szCs w:val="18"/>
          <w:rtl w:val="0"/>
        </w:rPr>
        <w:t xml:space="preserve">Fecha de firma del Acuerdo: 1 de mayo de 2020</w:t>
      </w:r>
    </w:p>
    <w:p w:rsidR="00000000" w:rsidDel="00000000" w:rsidP="00000000" w:rsidRDefault="00000000" w:rsidRPr="00000000" w14:paraId="00000972">
      <w:pPr>
        <w:spacing w:after="0" w:lineRule="auto"/>
        <w:rPr>
          <w:color w:val="000000"/>
          <w:sz w:val="18"/>
          <w:szCs w:val="18"/>
        </w:rPr>
      </w:pPr>
      <w:r w:rsidDel="00000000" w:rsidR="00000000" w:rsidRPr="00000000">
        <w:rPr>
          <w:rtl w:val="0"/>
        </w:rPr>
      </w:r>
    </w:p>
    <w:p w:rsidR="00000000" w:rsidDel="00000000" w:rsidP="00000000" w:rsidRDefault="00000000" w:rsidRPr="00000000" w14:paraId="00000973">
      <w:pPr>
        <w:tabs>
          <w:tab w:val="center" w:pos="4680"/>
        </w:tabs>
        <w:spacing w:after="0" w:lineRule="auto"/>
        <w:rPr>
          <w:color w:val="000000"/>
          <w:sz w:val="18"/>
          <w:szCs w:val="18"/>
        </w:rPr>
      </w:pPr>
      <w:r w:rsidDel="00000000" w:rsidR="00000000" w:rsidRPr="00000000">
        <w:rPr>
          <w:color w:val="000000"/>
          <w:sz w:val="18"/>
          <w:szCs w:val="18"/>
          <w:rtl w:val="0"/>
        </w:rPr>
        <w:tab/>
        <w:t xml:space="preserve">POR EL PERIODO DE __MARZO </w:t>
      </w:r>
      <w:r w:rsidDel="00000000" w:rsidR="00000000" w:rsidRPr="00000000">
        <w:rPr>
          <w:color w:val="000000"/>
          <w:sz w:val="18"/>
          <w:szCs w:val="18"/>
          <w:u w:val="single"/>
          <w:rtl w:val="0"/>
        </w:rPr>
        <w:t xml:space="preserve">2021 </w:t>
      </w:r>
      <w:r w:rsidDel="00000000" w:rsidR="00000000" w:rsidRPr="00000000">
        <w:rPr>
          <w:color w:val="000000"/>
          <w:sz w:val="18"/>
          <w:szCs w:val="18"/>
          <w:rtl w:val="0"/>
        </w:rPr>
        <w:t xml:space="preserve">A </w:t>
      </w:r>
      <w:r w:rsidDel="00000000" w:rsidR="00000000" w:rsidRPr="00000000">
        <w:rPr>
          <w:color w:val="000000"/>
          <w:sz w:val="18"/>
          <w:szCs w:val="18"/>
          <w:u w:val="single"/>
          <w:rtl w:val="0"/>
        </w:rPr>
        <w:t xml:space="preserve">JUNIO 2021</w:t>
      </w:r>
      <w:r w:rsidDel="00000000" w:rsidR="00000000" w:rsidRPr="00000000">
        <w:rPr>
          <w:color w:val="000000"/>
          <w:sz w:val="18"/>
          <w:szCs w:val="18"/>
          <w:rtl w:val="0"/>
        </w:rPr>
        <w:t xml:space="preserve">______</w:t>
      </w:r>
    </w:p>
    <w:tbl>
      <w:tblPr>
        <w:tblStyle w:val="Table29"/>
        <w:tblW w:w="9080.0" w:type="dxa"/>
        <w:jc w:val="left"/>
        <w:tblInd w:w="0.0" w:type="dxa"/>
        <w:tblLayout w:type="fixed"/>
        <w:tblLook w:val="0400"/>
      </w:tblPr>
      <w:tblGrid>
        <w:gridCol w:w="2820"/>
        <w:gridCol w:w="1400"/>
        <w:gridCol w:w="1580"/>
        <w:gridCol w:w="1380"/>
        <w:gridCol w:w="1900"/>
        <w:tblGridChange w:id="0">
          <w:tblGrid>
            <w:gridCol w:w="2820"/>
            <w:gridCol w:w="1400"/>
            <w:gridCol w:w="1580"/>
            <w:gridCol w:w="1380"/>
            <w:gridCol w:w="1900"/>
          </w:tblGrid>
        </w:tblGridChange>
      </w:tblGrid>
      <w:tr>
        <w:trPr>
          <w:trHeight w:val="552" w:hRule="atLeast"/>
        </w:trPr>
        <w:tc>
          <w:tcPr>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74">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Categoría General de gastos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5">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Presupuesto Global (Q)</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6">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Gastos (Q) 1+2+3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7">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Balance (Q)</w:t>
            </w:r>
          </w:p>
        </w:tc>
        <w:tc>
          <w:tcPr>
            <w:tcBorders>
              <w:top w:color="000000" w:space="0" w:sz="4"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78">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Suma Requerida (Q)</w:t>
            </w:r>
          </w:p>
        </w:tc>
      </w:tr>
      <w:tr>
        <w:trPr>
          <w:trHeight w:val="288"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79">
            <w:pPr>
              <w:spacing w:after="0" w:line="240" w:lineRule="auto"/>
              <w:rPr>
                <w:i w:val="1"/>
                <w:color w:val="000000"/>
                <w:sz w:val="20"/>
                <w:szCs w:val="20"/>
              </w:rPr>
            </w:pPr>
            <w:r w:rsidDel="00000000" w:rsidR="00000000" w:rsidRPr="00000000">
              <w:rPr>
                <w:i w:val="1"/>
                <w:color w:val="000000"/>
                <w:sz w:val="20"/>
                <w:szCs w:val="20"/>
                <w:rtl w:val="0"/>
              </w:rPr>
              <w:t xml:space="preserve">Materiales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A">
            <w:pPr>
              <w:spacing w:after="0" w:line="240" w:lineRule="auto"/>
              <w:rPr>
                <w:i w:val="1"/>
                <w:color w:val="000000"/>
                <w:sz w:val="20"/>
                <w:szCs w:val="20"/>
              </w:rPr>
            </w:pPr>
            <w:r w:rsidDel="00000000" w:rsidR="00000000" w:rsidRPr="00000000">
              <w:rPr>
                <w:i w:val="1"/>
                <w:color w:val="000000"/>
                <w:sz w:val="20"/>
                <w:szCs w:val="20"/>
                <w:rtl w:val="0"/>
              </w:rPr>
              <w:t xml:space="preserve"> Q 150,819.98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B">
            <w:pPr>
              <w:spacing w:after="0" w:line="240" w:lineRule="auto"/>
              <w:rPr>
                <w:i w:val="1"/>
                <w:color w:val="000000"/>
                <w:sz w:val="20"/>
                <w:szCs w:val="20"/>
              </w:rPr>
            </w:pPr>
            <w:r w:rsidDel="00000000" w:rsidR="00000000" w:rsidRPr="00000000">
              <w:rPr>
                <w:i w:val="1"/>
                <w:color w:val="000000"/>
                <w:sz w:val="20"/>
                <w:szCs w:val="20"/>
                <w:rtl w:val="0"/>
              </w:rPr>
              <w:t xml:space="preserve"> Q     138,631.96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C">
            <w:pPr>
              <w:spacing w:after="0" w:line="240" w:lineRule="auto"/>
              <w:rPr>
                <w:i w:val="1"/>
                <w:color w:val="000000"/>
                <w:sz w:val="20"/>
                <w:szCs w:val="20"/>
              </w:rPr>
            </w:pPr>
            <w:r w:rsidDel="00000000" w:rsidR="00000000" w:rsidRPr="00000000">
              <w:rPr>
                <w:i w:val="1"/>
                <w:color w:val="000000"/>
                <w:sz w:val="20"/>
                <w:szCs w:val="20"/>
                <w:rtl w:val="0"/>
              </w:rPr>
              <w:t xml:space="preserve"> Q   12,188.02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7D">
            <w:pPr>
              <w:spacing w:after="0" w:line="240" w:lineRule="auto"/>
              <w:rPr>
                <w:i w:val="1"/>
                <w:color w:val="000000"/>
                <w:sz w:val="20"/>
                <w:szCs w:val="20"/>
              </w:rPr>
            </w:pPr>
            <w:r w:rsidDel="00000000" w:rsidR="00000000" w:rsidRPr="00000000">
              <w:rPr>
                <w:i w:val="1"/>
                <w:color w:val="000000"/>
                <w:sz w:val="20"/>
                <w:szCs w:val="20"/>
                <w:rtl w:val="0"/>
              </w:rPr>
              <w:t xml:space="preserve"> Q      2,000.00 </w:t>
            </w:r>
          </w:p>
        </w:tc>
      </w:tr>
      <w:tr>
        <w:trPr>
          <w:trHeight w:val="552"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7E">
            <w:pPr>
              <w:spacing w:after="0" w:line="240" w:lineRule="auto"/>
              <w:rPr>
                <w:i w:val="1"/>
                <w:color w:val="000000"/>
                <w:sz w:val="20"/>
                <w:szCs w:val="20"/>
              </w:rPr>
            </w:pPr>
            <w:r w:rsidDel="00000000" w:rsidR="00000000" w:rsidRPr="00000000">
              <w:rPr>
                <w:i w:val="1"/>
                <w:color w:val="000000"/>
                <w:sz w:val="20"/>
                <w:szCs w:val="20"/>
                <w:rtl w:val="0"/>
              </w:rPr>
              <w:t xml:space="preserve">Capacitación/talleres/ seminarios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F">
            <w:pPr>
              <w:spacing w:after="0" w:line="240" w:lineRule="auto"/>
              <w:rPr>
                <w:i w:val="1"/>
                <w:color w:val="000000"/>
                <w:sz w:val="20"/>
                <w:szCs w:val="20"/>
              </w:rPr>
            </w:pPr>
            <w:r w:rsidDel="00000000" w:rsidR="00000000" w:rsidRPr="00000000">
              <w:rPr>
                <w:i w:val="1"/>
                <w:color w:val="000000"/>
                <w:sz w:val="20"/>
                <w:szCs w:val="20"/>
                <w:rtl w:val="0"/>
              </w:rPr>
              <w:t xml:space="preserve"> Q    39,280.00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0">
            <w:pPr>
              <w:spacing w:after="0" w:line="240" w:lineRule="auto"/>
              <w:rPr>
                <w:i w:val="1"/>
                <w:color w:val="000000"/>
                <w:sz w:val="20"/>
                <w:szCs w:val="20"/>
              </w:rPr>
            </w:pPr>
            <w:r w:rsidDel="00000000" w:rsidR="00000000" w:rsidRPr="00000000">
              <w:rPr>
                <w:i w:val="1"/>
                <w:color w:val="000000"/>
                <w:sz w:val="20"/>
                <w:szCs w:val="20"/>
                <w:rtl w:val="0"/>
              </w:rPr>
              <w:t xml:space="preserve"> Q       28,412.50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1">
            <w:pPr>
              <w:spacing w:after="0" w:line="240" w:lineRule="auto"/>
              <w:rPr>
                <w:i w:val="1"/>
                <w:color w:val="000000"/>
                <w:sz w:val="20"/>
                <w:szCs w:val="20"/>
              </w:rPr>
            </w:pPr>
            <w:r w:rsidDel="00000000" w:rsidR="00000000" w:rsidRPr="00000000">
              <w:rPr>
                <w:i w:val="1"/>
                <w:color w:val="000000"/>
                <w:sz w:val="20"/>
                <w:szCs w:val="20"/>
                <w:rtl w:val="0"/>
              </w:rPr>
              <w:t xml:space="preserve"> Q   10,867.50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82">
            <w:pPr>
              <w:spacing w:after="0" w:line="240" w:lineRule="auto"/>
              <w:rPr>
                <w:i w:val="1"/>
                <w:color w:val="000000"/>
                <w:sz w:val="20"/>
                <w:szCs w:val="20"/>
              </w:rPr>
            </w:pPr>
            <w:r w:rsidDel="00000000" w:rsidR="00000000" w:rsidRPr="00000000">
              <w:rPr>
                <w:i w:val="1"/>
                <w:color w:val="000000"/>
                <w:sz w:val="20"/>
                <w:szCs w:val="20"/>
                <w:rtl w:val="0"/>
              </w:rPr>
              <w:t xml:space="preserve"> Q      6,000.00 </w:t>
            </w:r>
          </w:p>
        </w:tc>
      </w:tr>
      <w:tr>
        <w:trPr>
          <w:trHeight w:val="492"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83">
            <w:pPr>
              <w:spacing w:after="0" w:line="240" w:lineRule="auto"/>
              <w:rPr>
                <w:i w:val="1"/>
                <w:color w:val="000000"/>
                <w:sz w:val="20"/>
                <w:szCs w:val="20"/>
              </w:rPr>
            </w:pPr>
            <w:r w:rsidDel="00000000" w:rsidR="00000000" w:rsidRPr="00000000">
              <w:rPr>
                <w:i w:val="1"/>
                <w:color w:val="000000"/>
                <w:sz w:val="20"/>
                <w:szCs w:val="20"/>
                <w:rtl w:val="0"/>
              </w:rPr>
              <w:t xml:space="preserve">Asesoría técnica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4">
            <w:pPr>
              <w:spacing w:after="0" w:line="240" w:lineRule="auto"/>
              <w:rPr>
                <w:i w:val="1"/>
                <w:color w:val="000000"/>
                <w:sz w:val="32"/>
                <w:szCs w:val="32"/>
              </w:rPr>
            </w:pPr>
            <w:r w:rsidDel="00000000" w:rsidR="00000000" w:rsidRPr="00000000">
              <w:rPr>
                <w:i w:val="1"/>
                <w:color w:val="000000"/>
                <w:sz w:val="32"/>
                <w:szCs w:val="32"/>
                <w:vertAlign w:val="subscript"/>
                <w:rtl w:val="0"/>
              </w:rPr>
              <w:t xml:space="preserve"> Q   78,425.02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5">
            <w:pPr>
              <w:spacing w:after="0" w:line="240" w:lineRule="auto"/>
              <w:rPr>
                <w:i w:val="1"/>
                <w:color w:val="000000"/>
                <w:sz w:val="20"/>
                <w:szCs w:val="20"/>
              </w:rPr>
            </w:pPr>
            <w:r w:rsidDel="00000000" w:rsidR="00000000" w:rsidRPr="00000000">
              <w:rPr>
                <w:i w:val="1"/>
                <w:color w:val="000000"/>
                <w:sz w:val="20"/>
                <w:szCs w:val="20"/>
                <w:rtl w:val="0"/>
              </w:rPr>
              <w:t xml:space="preserve"> Q       46,702.50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6">
            <w:pPr>
              <w:spacing w:after="0" w:line="240" w:lineRule="auto"/>
              <w:rPr>
                <w:i w:val="1"/>
                <w:color w:val="000000"/>
                <w:sz w:val="20"/>
                <w:szCs w:val="20"/>
              </w:rPr>
            </w:pPr>
            <w:r w:rsidDel="00000000" w:rsidR="00000000" w:rsidRPr="00000000">
              <w:rPr>
                <w:i w:val="1"/>
                <w:color w:val="000000"/>
                <w:sz w:val="20"/>
                <w:szCs w:val="20"/>
                <w:rtl w:val="0"/>
              </w:rPr>
              <w:t xml:space="preserve"> Q   31,722.52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87">
            <w:pPr>
              <w:spacing w:after="0" w:line="240" w:lineRule="auto"/>
              <w:rPr>
                <w:i w:val="1"/>
                <w:color w:val="000000"/>
                <w:sz w:val="20"/>
                <w:szCs w:val="20"/>
              </w:rPr>
            </w:pPr>
            <w:r w:rsidDel="00000000" w:rsidR="00000000" w:rsidRPr="00000000">
              <w:rPr>
                <w:i w:val="1"/>
                <w:color w:val="000000"/>
                <w:sz w:val="20"/>
                <w:szCs w:val="20"/>
                <w:rtl w:val="0"/>
              </w:rPr>
              <w:t xml:space="preserve"> Q   18,000.00 </w:t>
            </w:r>
          </w:p>
        </w:tc>
      </w:tr>
      <w:tr>
        <w:trPr>
          <w:trHeight w:val="288"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88">
            <w:pPr>
              <w:spacing w:after="0" w:line="240" w:lineRule="auto"/>
              <w:rPr>
                <w:i w:val="1"/>
                <w:color w:val="000000"/>
                <w:sz w:val="20"/>
                <w:szCs w:val="20"/>
              </w:rPr>
            </w:pPr>
            <w:r w:rsidDel="00000000" w:rsidR="00000000" w:rsidRPr="00000000">
              <w:rPr>
                <w:i w:val="1"/>
                <w:color w:val="000000"/>
                <w:sz w:val="20"/>
                <w:szCs w:val="20"/>
                <w:rtl w:val="0"/>
              </w:rPr>
              <w:t xml:space="preserve">Viajes/Viáticos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9">
            <w:pPr>
              <w:spacing w:after="0" w:line="240" w:lineRule="auto"/>
              <w:rPr>
                <w:i w:val="1"/>
                <w:color w:val="000000"/>
                <w:sz w:val="20"/>
                <w:szCs w:val="20"/>
              </w:rPr>
            </w:pPr>
            <w:r w:rsidDel="00000000" w:rsidR="00000000" w:rsidRPr="00000000">
              <w:rPr>
                <w:i w:val="1"/>
                <w:color w:val="000000"/>
                <w:sz w:val="20"/>
                <w:szCs w:val="20"/>
                <w:rtl w:val="0"/>
              </w:rPr>
              <w:t xml:space="preserve"> Q    10,800.00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A">
            <w:pPr>
              <w:spacing w:after="0" w:line="240" w:lineRule="auto"/>
              <w:rPr>
                <w:i w:val="1"/>
                <w:color w:val="000000"/>
                <w:sz w:val="20"/>
                <w:szCs w:val="20"/>
              </w:rPr>
            </w:pPr>
            <w:r w:rsidDel="00000000" w:rsidR="00000000" w:rsidRPr="00000000">
              <w:rPr>
                <w:i w:val="1"/>
                <w:color w:val="000000"/>
                <w:sz w:val="20"/>
                <w:szCs w:val="20"/>
                <w:rtl w:val="0"/>
              </w:rPr>
              <w:t xml:space="preserve"> Q          9,133.00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B">
            <w:pPr>
              <w:spacing w:after="0" w:line="240" w:lineRule="auto"/>
              <w:rPr>
                <w:i w:val="1"/>
                <w:color w:val="000000"/>
                <w:sz w:val="20"/>
                <w:szCs w:val="20"/>
              </w:rPr>
            </w:pPr>
            <w:r w:rsidDel="00000000" w:rsidR="00000000" w:rsidRPr="00000000">
              <w:rPr>
                <w:i w:val="1"/>
                <w:color w:val="000000"/>
                <w:sz w:val="20"/>
                <w:szCs w:val="20"/>
                <w:rtl w:val="0"/>
              </w:rPr>
              <w:t xml:space="preserve"> Q      1,667.00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8C">
            <w:pPr>
              <w:spacing w:after="0" w:line="240" w:lineRule="auto"/>
              <w:rPr>
                <w:i w:val="1"/>
                <w:color w:val="000000"/>
                <w:sz w:val="20"/>
                <w:szCs w:val="20"/>
              </w:rPr>
            </w:pPr>
            <w:r w:rsidDel="00000000" w:rsidR="00000000" w:rsidRPr="00000000">
              <w:rPr>
                <w:i w:val="1"/>
                <w:color w:val="000000"/>
                <w:sz w:val="20"/>
                <w:szCs w:val="20"/>
                <w:rtl w:val="0"/>
              </w:rPr>
              <w:t xml:space="preserve"> Q      1,000.00 </w:t>
            </w:r>
          </w:p>
        </w:tc>
      </w:tr>
      <w:tr>
        <w:trPr>
          <w:trHeight w:val="288"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8D">
            <w:pPr>
              <w:spacing w:after="0" w:line="240" w:lineRule="auto"/>
              <w:rPr>
                <w:i w:val="1"/>
                <w:color w:val="000000"/>
                <w:sz w:val="20"/>
                <w:szCs w:val="20"/>
              </w:rPr>
            </w:pPr>
            <w:r w:rsidDel="00000000" w:rsidR="00000000" w:rsidRPr="00000000">
              <w:rPr>
                <w:i w:val="1"/>
                <w:color w:val="000000"/>
                <w:sz w:val="20"/>
                <w:szCs w:val="20"/>
                <w:rtl w:val="0"/>
              </w:rPr>
              <w:t xml:space="preserve">Difusión y comunicaciones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E">
            <w:pPr>
              <w:spacing w:after="0" w:line="240" w:lineRule="auto"/>
              <w:rPr>
                <w:i w:val="1"/>
                <w:color w:val="000000"/>
                <w:sz w:val="20"/>
                <w:szCs w:val="20"/>
              </w:rPr>
            </w:pPr>
            <w:r w:rsidDel="00000000" w:rsidR="00000000" w:rsidRPr="00000000">
              <w:rPr>
                <w:i w:val="1"/>
                <w:color w:val="000000"/>
                <w:sz w:val="20"/>
                <w:szCs w:val="20"/>
                <w:rtl w:val="0"/>
              </w:rPr>
              <w:t xml:space="preserve"> Q    20,054.00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F">
            <w:pPr>
              <w:spacing w:after="0" w:line="240" w:lineRule="auto"/>
              <w:rPr>
                <w:i w:val="1"/>
                <w:color w:val="000000"/>
                <w:sz w:val="20"/>
                <w:szCs w:val="20"/>
              </w:rPr>
            </w:pPr>
            <w:r w:rsidDel="00000000" w:rsidR="00000000" w:rsidRPr="00000000">
              <w:rPr>
                <w:i w:val="1"/>
                <w:color w:val="000000"/>
                <w:sz w:val="20"/>
                <w:szCs w:val="20"/>
                <w:rtl w:val="0"/>
              </w:rPr>
              <w:t xml:space="preserve"> Q       12,659.00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0">
            <w:pPr>
              <w:spacing w:after="0" w:line="240" w:lineRule="auto"/>
              <w:rPr>
                <w:i w:val="1"/>
                <w:color w:val="000000"/>
                <w:sz w:val="20"/>
                <w:szCs w:val="20"/>
              </w:rPr>
            </w:pPr>
            <w:r w:rsidDel="00000000" w:rsidR="00000000" w:rsidRPr="00000000">
              <w:rPr>
                <w:i w:val="1"/>
                <w:color w:val="000000"/>
                <w:sz w:val="20"/>
                <w:szCs w:val="20"/>
                <w:rtl w:val="0"/>
              </w:rPr>
              <w:t xml:space="preserve"> Q      7,395.00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91">
            <w:pPr>
              <w:spacing w:after="0" w:line="240" w:lineRule="auto"/>
              <w:rPr>
                <w:i w:val="1"/>
                <w:color w:val="000000"/>
                <w:sz w:val="20"/>
                <w:szCs w:val="20"/>
              </w:rPr>
            </w:pPr>
            <w:r w:rsidDel="00000000" w:rsidR="00000000" w:rsidRPr="00000000">
              <w:rPr>
                <w:i w:val="1"/>
                <w:color w:val="000000"/>
                <w:sz w:val="20"/>
                <w:szCs w:val="20"/>
                <w:rtl w:val="0"/>
              </w:rPr>
              <w:t xml:space="preserve"> Q      1,500.00 </w:t>
            </w:r>
          </w:p>
        </w:tc>
      </w:tr>
      <w:tr>
        <w:trPr>
          <w:trHeight w:val="288" w:hRule="atLeast"/>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92">
            <w:pPr>
              <w:spacing w:after="0" w:line="240" w:lineRule="auto"/>
              <w:rPr>
                <w:i w:val="1"/>
                <w:color w:val="000000"/>
                <w:sz w:val="20"/>
                <w:szCs w:val="20"/>
              </w:rPr>
            </w:pPr>
            <w:r w:rsidDel="00000000" w:rsidR="00000000" w:rsidRPr="00000000">
              <w:rPr>
                <w:i w:val="1"/>
                <w:color w:val="000000"/>
                <w:sz w:val="20"/>
                <w:szCs w:val="20"/>
                <w:rtl w:val="0"/>
              </w:rPr>
              <w:t xml:space="preserve">Gastos administrativos (10%)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3">
            <w:pPr>
              <w:spacing w:after="0" w:line="240" w:lineRule="auto"/>
              <w:rPr>
                <w:i w:val="1"/>
                <w:color w:val="000000"/>
                <w:sz w:val="20"/>
                <w:szCs w:val="20"/>
              </w:rPr>
            </w:pPr>
            <w:r w:rsidDel="00000000" w:rsidR="00000000" w:rsidRPr="00000000">
              <w:rPr>
                <w:i w:val="1"/>
                <w:color w:val="000000"/>
                <w:sz w:val="20"/>
                <w:szCs w:val="20"/>
                <w:rtl w:val="0"/>
              </w:rPr>
              <w:t xml:space="preserve"> Q      3,000.00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4">
            <w:pPr>
              <w:spacing w:after="0" w:line="240" w:lineRule="auto"/>
              <w:rPr>
                <w:i w:val="1"/>
                <w:color w:val="000000"/>
                <w:sz w:val="20"/>
                <w:szCs w:val="20"/>
              </w:rPr>
            </w:pPr>
            <w:r w:rsidDel="00000000" w:rsidR="00000000" w:rsidRPr="00000000">
              <w:rPr>
                <w:i w:val="1"/>
                <w:color w:val="000000"/>
                <w:sz w:val="20"/>
                <w:szCs w:val="20"/>
                <w:rtl w:val="0"/>
              </w:rPr>
              <w:t xml:space="preserve"> Q          2,306.50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5">
            <w:pPr>
              <w:spacing w:after="0" w:line="240" w:lineRule="auto"/>
              <w:rPr>
                <w:i w:val="1"/>
                <w:color w:val="000000"/>
                <w:sz w:val="20"/>
                <w:szCs w:val="20"/>
              </w:rPr>
            </w:pPr>
            <w:r w:rsidDel="00000000" w:rsidR="00000000" w:rsidRPr="00000000">
              <w:rPr>
                <w:i w:val="1"/>
                <w:color w:val="000000"/>
                <w:sz w:val="20"/>
                <w:szCs w:val="20"/>
                <w:rtl w:val="0"/>
              </w:rPr>
              <w:t xml:space="preserve"> Q         693.50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96">
            <w:pPr>
              <w:spacing w:after="0" w:line="240" w:lineRule="auto"/>
              <w:rPr>
                <w:i w:val="1"/>
                <w:color w:val="000000"/>
                <w:sz w:val="20"/>
                <w:szCs w:val="20"/>
              </w:rPr>
            </w:pPr>
            <w:r w:rsidDel="00000000" w:rsidR="00000000" w:rsidRPr="00000000">
              <w:rPr>
                <w:i w:val="1"/>
                <w:color w:val="000000"/>
                <w:sz w:val="20"/>
                <w:szCs w:val="20"/>
                <w:rtl w:val="0"/>
              </w:rPr>
              <w:t xml:space="preserve"> Q      1,500.00 </w:t>
            </w:r>
          </w:p>
        </w:tc>
      </w:tr>
      <w:tr>
        <w:trPr>
          <w:trHeight w:val="1380" w:hRule="atLeast"/>
        </w:trPr>
        <w:tc>
          <w:tcPr>
            <w:tcBorders>
              <w:top w:color="000000" w:space="0" w:sz="0" w:val="nil"/>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997">
            <w:pPr>
              <w:spacing w:after="0" w:line="240" w:lineRule="auto"/>
              <w:rPr>
                <w:i w:val="1"/>
                <w:color w:val="000000"/>
                <w:sz w:val="20"/>
                <w:szCs w:val="20"/>
              </w:rPr>
            </w:pPr>
            <w:r w:rsidDel="00000000" w:rsidR="00000000" w:rsidRPr="00000000">
              <w:rPr>
                <w:i w:val="1"/>
                <w:color w:val="000000"/>
                <w:sz w:val="20"/>
                <w:szCs w:val="20"/>
                <w:rtl w:val="0"/>
              </w:rPr>
              <w:t xml:space="preserve">Reintegro de fondos de la Asociación de guías de Turismo Comunitario Explorando el Valle por apertura de cuenta bancaria</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998">
            <w:pPr>
              <w:spacing w:after="0" w:line="240" w:lineRule="auto"/>
              <w:rPr>
                <w:i w:val="1"/>
                <w:color w:val="000000"/>
                <w:sz w:val="20"/>
                <w:szCs w:val="20"/>
              </w:rPr>
            </w:pPr>
            <w:r w:rsidDel="00000000" w:rsidR="00000000" w:rsidRPr="00000000">
              <w:rPr>
                <w:i w:val="1"/>
                <w:color w:val="000000"/>
                <w:sz w:val="20"/>
                <w:szCs w:val="20"/>
                <w:rtl w:val="0"/>
              </w:rPr>
              <w:t xml:space="preserve"> Q       500.00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999">
            <w:pPr>
              <w:spacing w:after="0" w:line="240" w:lineRule="auto"/>
              <w:rPr>
                <w:i w:val="1"/>
                <w:color w:val="000000"/>
                <w:sz w:val="20"/>
                <w:szCs w:val="20"/>
              </w:rPr>
            </w:pPr>
            <w:r w:rsidDel="00000000" w:rsidR="00000000" w:rsidRPr="00000000">
              <w:rPr>
                <w:i w:val="1"/>
                <w:color w:val="000000"/>
                <w:sz w:val="20"/>
                <w:szCs w:val="20"/>
                <w:rtl w:val="0"/>
              </w:rPr>
              <w:t xml:space="preserve"> Q          500.00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A">
            <w:pPr>
              <w:spacing w:after="0" w:line="240" w:lineRule="auto"/>
              <w:rPr>
                <w:i w:val="1"/>
                <w:color w:val="000000"/>
                <w:sz w:val="20"/>
                <w:szCs w:val="20"/>
              </w:rPr>
            </w:pPr>
            <w:r w:rsidDel="00000000" w:rsidR="00000000" w:rsidRPr="00000000">
              <w:rPr>
                <w:i w:val="1"/>
                <w:color w:val="000000"/>
                <w:sz w:val="20"/>
                <w:szCs w:val="20"/>
                <w:rtl w:val="0"/>
              </w:rPr>
              <w:t xml:space="preserve"> Q -500.00</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9B">
            <w:pPr>
              <w:spacing w:after="0" w:line="240" w:lineRule="auto"/>
              <w:rPr>
                <w:i w:val="1"/>
                <w:color w:val="000000"/>
                <w:sz w:val="20"/>
                <w:szCs w:val="20"/>
              </w:rPr>
            </w:pPr>
            <w:r w:rsidDel="00000000" w:rsidR="00000000" w:rsidRPr="00000000">
              <w:rPr>
                <w:i w:val="1"/>
                <w:color w:val="000000"/>
                <w:sz w:val="20"/>
                <w:szCs w:val="20"/>
                <w:rtl w:val="0"/>
              </w:rPr>
              <w:t xml:space="preserve"> </w:t>
            </w:r>
          </w:p>
        </w:tc>
      </w:tr>
      <w:tr>
        <w:trPr>
          <w:trHeight w:val="300" w:hRule="atLeast"/>
        </w:trPr>
        <w:tc>
          <w:tcPr>
            <w:tcBorders>
              <w:top w:color="000000" w:space="0" w:sz="4"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99C">
            <w:pPr>
              <w:spacing w:after="0" w:line="240" w:lineRule="auto"/>
              <w:rPr>
                <w:b w:val="1"/>
                <w:i w:val="1"/>
                <w:color w:val="000000"/>
                <w:sz w:val="20"/>
                <w:szCs w:val="20"/>
              </w:rPr>
            </w:pPr>
            <w:r w:rsidDel="00000000" w:rsidR="00000000" w:rsidRPr="00000000">
              <w:rPr>
                <w:b w:val="1"/>
                <w:i w:val="1"/>
                <w:color w:val="000000"/>
                <w:sz w:val="20"/>
                <w:szCs w:val="20"/>
                <w:rtl w:val="0"/>
              </w:rPr>
              <w:t xml:space="preserve">Total</w:t>
            </w:r>
          </w:p>
        </w:tc>
        <w:tc>
          <w:tcPr>
            <w:tcBorders>
              <w:top w:color="000000" w:space="0" w:sz="4" w:val="single"/>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99D">
            <w:pPr>
              <w:spacing w:after="0" w:line="240" w:lineRule="auto"/>
              <w:rPr>
                <w:i w:val="1"/>
                <w:color w:val="000000"/>
                <w:sz w:val="20"/>
                <w:szCs w:val="20"/>
              </w:rPr>
            </w:pPr>
            <w:r w:rsidDel="00000000" w:rsidR="00000000" w:rsidRPr="00000000">
              <w:rPr>
                <w:i w:val="1"/>
                <w:color w:val="000000"/>
                <w:sz w:val="20"/>
                <w:szCs w:val="20"/>
                <w:rtl w:val="0"/>
              </w:rPr>
              <w:t xml:space="preserve"> Q 302,879.00 </w:t>
            </w:r>
          </w:p>
        </w:tc>
        <w:tc>
          <w:tcPr>
            <w:tcBorders>
              <w:top w:color="000000" w:space="0" w:sz="4" w:val="single"/>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99E">
            <w:pPr>
              <w:spacing w:after="0" w:line="240" w:lineRule="auto"/>
              <w:rPr>
                <w:i w:val="1"/>
                <w:color w:val="000000"/>
                <w:sz w:val="20"/>
                <w:szCs w:val="20"/>
              </w:rPr>
            </w:pPr>
            <w:r w:rsidDel="00000000" w:rsidR="00000000" w:rsidRPr="00000000">
              <w:rPr>
                <w:i w:val="1"/>
                <w:color w:val="000000"/>
                <w:sz w:val="20"/>
                <w:szCs w:val="20"/>
                <w:rtl w:val="0"/>
              </w:rPr>
              <w:t xml:space="preserve"> Q     238,345.46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99F">
            <w:pPr>
              <w:spacing w:after="0" w:line="240" w:lineRule="auto"/>
              <w:rPr>
                <w:i w:val="1"/>
                <w:color w:val="000000"/>
                <w:sz w:val="20"/>
                <w:szCs w:val="20"/>
              </w:rPr>
            </w:pPr>
            <w:r w:rsidDel="00000000" w:rsidR="00000000" w:rsidRPr="00000000">
              <w:rPr>
                <w:i w:val="1"/>
                <w:color w:val="000000"/>
                <w:sz w:val="20"/>
                <w:szCs w:val="20"/>
                <w:rtl w:val="0"/>
              </w:rPr>
              <w:t xml:space="preserve"> Q   64,033.54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9A0">
            <w:pPr>
              <w:spacing w:after="0" w:line="240" w:lineRule="auto"/>
              <w:rPr>
                <w:i w:val="1"/>
                <w:color w:val="000000"/>
                <w:sz w:val="20"/>
                <w:szCs w:val="20"/>
              </w:rPr>
            </w:pPr>
            <w:r w:rsidDel="00000000" w:rsidR="00000000" w:rsidRPr="00000000">
              <w:rPr>
                <w:i w:val="1"/>
                <w:color w:val="000000"/>
                <w:sz w:val="20"/>
                <w:szCs w:val="20"/>
                <w:rtl w:val="0"/>
              </w:rPr>
              <w:t xml:space="preserve"> Q   30,000.00 </w:t>
            </w:r>
          </w:p>
        </w:tc>
      </w:tr>
      <w:tr>
        <w:trPr>
          <w:trHeight w:val="288"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9A1">
            <w:pPr>
              <w:spacing w:after="0" w:line="240" w:lineRule="auto"/>
              <w:rPr>
                <w:i w:val="1"/>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A2">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A3">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A4">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A5">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r>
        <w:trPr>
          <w:trHeight w:val="288"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9A6">
            <w:pPr>
              <w:spacing w:after="0" w:line="240" w:lineRule="auto"/>
              <w:rPr>
                <w:i w:val="1"/>
                <w:color w:val="000000"/>
                <w:sz w:val="20"/>
                <w:szCs w:val="20"/>
              </w:rPr>
            </w:pPr>
            <w:r w:rsidDel="00000000" w:rsidR="00000000" w:rsidRPr="00000000">
              <w:rPr>
                <w:i w:val="1"/>
                <w:color w:val="000000"/>
                <w:sz w:val="20"/>
                <w:szCs w:val="20"/>
                <w:rtl w:val="0"/>
              </w:rPr>
              <w:t xml:space="preserve">Presupuesto total aprobado: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9A7">
            <w:pPr>
              <w:spacing w:after="0" w:line="240" w:lineRule="auto"/>
              <w:rPr>
                <w:i w:val="1"/>
                <w:color w:val="000000"/>
                <w:sz w:val="20"/>
                <w:szCs w:val="20"/>
              </w:rPr>
            </w:pPr>
            <w:r w:rsidDel="00000000" w:rsidR="00000000" w:rsidRPr="00000000">
              <w:rPr>
                <w:i w:val="1"/>
                <w:color w:val="000000"/>
                <w:sz w:val="20"/>
                <w:szCs w:val="20"/>
                <w:rtl w:val="0"/>
              </w:rPr>
              <w:t xml:space="preserve"> Q 302,379.00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A8">
            <w:pPr>
              <w:spacing w:after="0" w:line="240" w:lineRule="auto"/>
              <w:rPr>
                <w:i w:val="1"/>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A9">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AA">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r>
        <w:trPr>
          <w:trHeight w:val="288"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9AB">
            <w:pPr>
              <w:spacing w:after="0" w:line="240" w:lineRule="auto"/>
              <w:rPr>
                <w:i w:val="1"/>
                <w:color w:val="000000"/>
                <w:sz w:val="20"/>
                <w:szCs w:val="20"/>
              </w:rPr>
            </w:pPr>
            <w:r w:rsidDel="00000000" w:rsidR="00000000" w:rsidRPr="00000000">
              <w:rPr>
                <w:i w:val="1"/>
                <w:color w:val="000000"/>
                <w:sz w:val="20"/>
                <w:szCs w:val="20"/>
                <w:rtl w:val="0"/>
              </w:rPr>
              <w:t xml:space="preserve">Fondos ya pagados: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AC">
            <w:pPr>
              <w:spacing w:after="0" w:line="240" w:lineRule="auto"/>
              <w:rPr>
                <w:color w:val="000000"/>
              </w:rPr>
            </w:pPr>
            <w:r w:rsidDel="00000000" w:rsidR="00000000" w:rsidRPr="00000000">
              <w:rPr>
                <w:color w:val="000000"/>
                <w:rtl w:val="0"/>
              </w:rPr>
              <w:t xml:space="preserve"> Q278,688.00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AD">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AE">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AF">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9B0">
            <w:pPr>
              <w:spacing w:after="0" w:line="240" w:lineRule="auto"/>
              <w:rPr>
                <w:i w:val="1"/>
                <w:color w:val="000000"/>
                <w:sz w:val="20"/>
                <w:szCs w:val="20"/>
              </w:rPr>
            </w:pPr>
            <w:r w:rsidDel="00000000" w:rsidR="00000000" w:rsidRPr="00000000">
              <w:rPr>
                <w:i w:val="1"/>
                <w:color w:val="000000"/>
                <w:sz w:val="20"/>
                <w:szCs w:val="20"/>
                <w:rtl w:val="0"/>
              </w:rPr>
              <w:t xml:space="preserve">Monto de gastos:</w:t>
            </w:r>
          </w:p>
        </w:tc>
        <w:tc>
          <w:tcPr>
            <w:tcBorders>
              <w:top w:color="000000" w:space="0" w:sz="4" w:val="single"/>
              <w:left w:color="000000" w:space="0" w:sz="4" w:val="single"/>
              <w:bottom w:color="000000" w:space="0" w:sz="8" w:val="single"/>
              <w:right w:color="000000" w:space="0" w:sz="4" w:val="single"/>
            </w:tcBorders>
            <w:shd w:fill="auto" w:val="clear"/>
            <w:vAlign w:val="center"/>
          </w:tcPr>
          <w:p w:rsidR="00000000" w:rsidDel="00000000" w:rsidP="00000000" w:rsidRDefault="00000000" w:rsidRPr="00000000" w14:paraId="000009B1">
            <w:pPr>
              <w:spacing w:after="0" w:line="240" w:lineRule="auto"/>
              <w:rPr>
                <w:i w:val="1"/>
                <w:color w:val="000000"/>
                <w:sz w:val="20"/>
                <w:szCs w:val="20"/>
              </w:rPr>
            </w:pPr>
            <w:r w:rsidDel="00000000" w:rsidR="00000000" w:rsidRPr="00000000">
              <w:rPr>
                <w:i w:val="1"/>
                <w:color w:val="000000"/>
                <w:sz w:val="20"/>
                <w:szCs w:val="20"/>
                <w:rtl w:val="0"/>
              </w:rPr>
              <w:t xml:space="preserve"> Q 238,345.46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B2">
            <w:pPr>
              <w:spacing w:after="0" w:line="240" w:lineRule="auto"/>
              <w:rPr>
                <w:i w:val="1"/>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B3">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B4">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r>
        <w:trPr>
          <w:trHeight w:val="288"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9B5">
            <w:pPr>
              <w:spacing w:after="0" w:line="240" w:lineRule="auto"/>
              <w:rPr>
                <w:i w:val="1"/>
                <w:color w:val="000000"/>
                <w:sz w:val="20"/>
                <w:szCs w:val="20"/>
              </w:rPr>
            </w:pPr>
            <w:r w:rsidDel="00000000" w:rsidR="00000000" w:rsidRPr="00000000">
              <w:rPr>
                <w:i w:val="1"/>
                <w:color w:val="000000"/>
                <w:sz w:val="20"/>
                <w:szCs w:val="20"/>
                <w:rtl w:val="0"/>
              </w:rPr>
              <w:t xml:space="preserve">Fondos requeridos: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B6">
            <w:pPr>
              <w:spacing w:after="0" w:line="240" w:lineRule="auto"/>
              <w:rPr>
                <w:color w:val="000000"/>
              </w:rPr>
            </w:pPr>
            <w:r w:rsidDel="00000000" w:rsidR="00000000" w:rsidRPr="00000000">
              <w:rPr>
                <w:color w:val="000000"/>
                <w:rtl w:val="0"/>
              </w:rPr>
              <w:t xml:space="preserve">Us 4,000.00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B7">
            <w:pPr>
              <w:spacing w:after="0" w:line="240" w:lineRule="auto"/>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B8">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B9">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r>
        <w:trPr>
          <w:trHeight w:val="288"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9BA">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9BB">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BC">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BD">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BE">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r>
        <w:trPr>
          <w:trHeight w:val="288"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9BF">
            <w:pPr>
              <w:spacing w:after="0" w:line="240" w:lineRule="auto"/>
              <w:rPr>
                <w:i w:val="1"/>
                <w:color w:val="000000"/>
                <w:sz w:val="20"/>
                <w:szCs w:val="20"/>
              </w:rPr>
            </w:pPr>
            <w:r w:rsidDel="00000000" w:rsidR="00000000" w:rsidRPr="00000000">
              <w:rPr>
                <w:i w:val="1"/>
                <w:color w:val="000000"/>
                <w:sz w:val="20"/>
                <w:szCs w:val="20"/>
                <w:rtl w:val="0"/>
              </w:rPr>
              <w:t xml:space="preserve">Balance (si existe):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9C0">
            <w:pPr>
              <w:spacing w:after="0" w:line="240" w:lineRule="auto"/>
              <w:jc w:val="right"/>
              <w:rPr>
                <w:i w:val="1"/>
                <w:color w:val="000000"/>
                <w:sz w:val="20"/>
                <w:szCs w:val="20"/>
              </w:rPr>
            </w:pPr>
            <w:r w:rsidDel="00000000" w:rsidR="00000000" w:rsidRPr="00000000">
              <w:rPr>
                <w:i w:val="1"/>
                <w:color w:val="000000"/>
                <w:sz w:val="20"/>
                <w:szCs w:val="20"/>
                <w:rtl w:val="0"/>
              </w:rPr>
              <w:t xml:space="preserve">Q 23,691.00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C1">
            <w:pPr>
              <w:spacing w:after="0" w:line="240" w:lineRule="auto"/>
              <w:jc w:val="right"/>
              <w:rPr>
                <w:i w:val="1"/>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C2">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C3">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bl>
    <w:p w:rsidR="00000000" w:rsidDel="00000000" w:rsidP="00000000" w:rsidRDefault="00000000" w:rsidRPr="00000000" w14:paraId="000009C4">
      <w:pPr>
        <w:tabs>
          <w:tab w:val="right" w:pos="9360"/>
        </w:tabs>
        <w:spacing w:after="0" w:lineRule="auto"/>
        <w:rPr>
          <w:color w:val="000000"/>
        </w:rPr>
      </w:pPr>
      <w:bookmarkStart w:colFirst="0" w:colLast="0" w:name="_heading=h.tyjcwt" w:id="5"/>
      <w:bookmarkEnd w:id="5"/>
      <w:r w:rsidDel="00000000" w:rsidR="00000000" w:rsidRPr="00000000">
        <w:rPr>
          <w:color w:val="000000"/>
          <w:rtl w:val="0"/>
        </w:rPr>
        <w:t xml:space="preserve">Fecha del próximo pedido de fondos: (8/6/2021)</w:t>
      </w:r>
      <w:r w:rsidDel="00000000" w:rsidR="00000000" w:rsidRPr="00000000">
        <w:drawing>
          <wp:anchor allowOverlap="1" behindDoc="0" distB="0" distT="0" distL="0" distR="0" hidden="0" layoutInCell="1" locked="0" relativeHeight="0" simplePos="0">
            <wp:simplePos x="0" y="0"/>
            <wp:positionH relativeFrom="column">
              <wp:posOffset>3032760</wp:posOffset>
            </wp:positionH>
            <wp:positionV relativeFrom="paragraph">
              <wp:posOffset>50800</wp:posOffset>
            </wp:positionV>
            <wp:extent cx="939800" cy="441593"/>
            <wp:effectExtent b="0" l="0" r="0" t="0"/>
            <wp:wrapSquare wrapText="bothSides" distB="0" distT="0" distL="0" distR="0"/>
            <wp:docPr id="498" name="image3.png"/>
            <a:graphic>
              <a:graphicData uri="http://schemas.openxmlformats.org/drawingml/2006/picture">
                <pic:pic>
                  <pic:nvPicPr>
                    <pic:cNvPr id="0" name="image3.png"/>
                    <pic:cNvPicPr preferRelativeResize="0"/>
                  </pic:nvPicPr>
                  <pic:blipFill>
                    <a:blip r:embed="rId57"/>
                    <a:srcRect b="60513" l="60823" r="16460" t="31726"/>
                    <a:stretch>
                      <a:fillRect/>
                    </a:stretch>
                  </pic:blipFill>
                  <pic:spPr>
                    <a:xfrm rot="10800000">
                      <a:off x="0" y="0"/>
                      <a:ext cx="939800" cy="441593"/>
                    </a:xfrm>
                    <a:prstGeom prst="rect"/>
                    <a:ln/>
                  </pic:spPr>
                </pic:pic>
              </a:graphicData>
            </a:graphic>
          </wp:anchor>
        </w:drawing>
      </w:r>
    </w:p>
    <w:p w:rsidR="00000000" w:rsidDel="00000000" w:rsidP="00000000" w:rsidRDefault="00000000" w:rsidRPr="00000000" w14:paraId="000009C5">
      <w:pPr>
        <w:spacing w:after="0" w:lineRule="auto"/>
        <w:rPr>
          <w:color w:val="000000"/>
        </w:rPr>
      </w:pPr>
      <w:r w:rsidDel="00000000" w:rsidR="00000000" w:rsidRPr="00000000">
        <w:rPr>
          <w:color w:val="000000"/>
          <w:rtl w:val="0"/>
        </w:rPr>
        <w:t xml:space="preserve">Certificado por:  Damaris Fabiola Quijivix Monzón </w:t>
      </w:r>
    </w:p>
    <w:p w:rsidR="00000000" w:rsidDel="00000000" w:rsidP="00000000" w:rsidRDefault="00000000" w:rsidRPr="00000000" w14:paraId="000009C6">
      <w:pPr>
        <w:tabs>
          <w:tab w:val="center" w:pos="4680"/>
        </w:tabs>
        <w:spacing w:after="0" w:lineRule="auto"/>
        <w:rPr>
          <w:color w:val="000000"/>
          <w:sz w:val="18"/>
          <w:szCs w:val="18"/>
        </w:rPr>
      </w:pPr>
      <w:r w:rsidDel="00000000" w:rsidR="00000000" w:rsidRPr="00000000">
        <w:rPr>
          <w:rtl w:val="0"/>
        </w:rPr>
      </w:r>
    </w:p>
    <w:p w:rsidR="00000000" w:rsidDel="00000000" w:rsidP="00000000" w:rsidRDefault="00000000" w:rsidRPr="00000000" w14:paraId="000009C7">
      <w:pPr>
        <w:tabs>
          <w:tab w:val="center" w:pos="4680"/>
        </w:tabs>
        <w:spacing w:after="0" w:lineRule="auto"/>
        <w:rPr>
          <w:color w:val="000000"/>
          <w:sz w:val="18"/>
          <w:szCs w:val="18"/>
        </w:rPr>
      </w:pPr>
      <w:r w:rsidDel="00000000" w:rsidR="00000000" w:rsidRPr="00000000">
        <w:rPr>
          <w:rtl w:val="0"/>
        </w:rPr>
      </w:r>
    </w:p>
    <w:p w:rsidR="00000000" w:rsidDel="00000000" w:rsidP="00000000" w:rsidRDefault="00000000" w:rsidRPr="00000000" w14:paraId="000009C8">
      <w:pPr>
        <w:spacing w:after="0" w:lineRule="auto"/>
        <w:rPr>
          <w:color w:val="000000"/>
          <w:sz w:val="24"/>
          <w:szCs w:val="24"/>
        </w:rPr>
      </w:pPr>
      <w:bookmarkStart w:colFirst="0" w:colLast="0" w:name="_heading=h.hbv49edldmu7" w:id="6"/>
      <w:bookmarkEnd w:id="6"/>
      <w:r w:rsidDel="00000000" w:rsidR="00000000" w:rsidRPr="00000000">
        <w:rPr>
          <w:color w:val="000000"/>
          <w:sz w:val="24"/>
          <w:szCs w:val="24"/>
          <w:rtl w:val="0"/>
        </w:rPr>
        <w:t xml:space="preserve">La ONG Local será responsable de compilar y proveer toda la documentación o información de soporte relacionada con este informe que UNOPS solicite</w:t>
      </w:r>
    </w:p>
    <w:sectPr>
      <w:headerReference r:id="rId58" w:type="default"/>
      <w:footerReference r:id="rId59" w:type="default"/>
      <w:pgSz w:h="15840" w:w="12240" w:orient="portrait"/>
      <w:pgMar w:bottom="1134" w:top="1701" w:left="1418" w:right="1418" w:header="709" w:footer="80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CB">
    <w:pPr>
      <w:pBdr>
        <w:top w:space="0" w:sz="0" w:val="nil"/>
        <w:left w:space="0" w:sz="0" w:val="nil"/>
        <w:bottom w:space="0" w:sz="0" w:val="nil"/>
        <w:right w:space="0" w:sz="0" w:val="nil"/>
        <w:between w:space="0" w:sz="0" w:val="nil"/>
      </w:pBdr>
      <w:tabs>
        <w:tab w:val="left" w:pos="1985"/>
      </w:tabs>
      <w:spacing w:after="0" w:line="240" w:lineRule="auto"/>
      <w:rPr>
        <w:color w:val="000000"/>
      </w:rPr>
    </w:pPr>
    <w:r w:rsidDel="00000000" w:rsidR="00000000" w:rsidRPr="00000000">
      <w:rPr>
        <w:rtl w:val="0"/>
      </w:rPr>
    </w:r>
  </w:p>
  <w:p w:rsidR="00000000" w:rsidDel="00000000" w:rsidP="00000000" w:rsidRDefault="00000000" w:rsidRPr="00000000" w14:paraId="000009CC">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C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C9">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-45714</wp:posOffset>
          </wp:positionH>
          <wp:positionV relativeFrom="paragraph">
            <wp:posOffset>8890</wp:posOffset>
          </wp:positionV>
          <wp:extent cx="1787525" cy="303530"/>
          <wp:effectExtent b="0" l="0" r="0" t="0"/>
          <wp:wrapSquare wrapText="bothSides" distB="0" distT="0" distL="114300" distR="114300"/>
          <wp:docPr id="487"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1787525" cy="303530"/>
                  </a:xfrm>
                  <a:prstGeom prst="rect"/>
                  <a:ln/>
                </pic:spPr>
              </pic:pic>
            </a:graphicData>
          </a:graphic>
        </wp:anchor>
      </w:drawing>
    </w:r>
  </w:p>
  <w:p w:rsidR="00000000" w:rsidDel="00000000" w:rsidP="00000000" w:rsidRDefault="00000000" w:rsidRPr="00000000" w14:paraId="000009CA">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191250" cy="335915"/>
              <wp:effectExtent b="0" l="0" r="0" t="0"/>
              <wp:wrapNone/>
              <wp:docPr id="485" name=""/>
              <a:graphic>
                <a:graphicData uri="http://schemas.microsoft.com/office/word/2010/wordprocessingShape">
                  <wps:wsp>
                    <wps:cNvSpPr/>
                    <wps:cNvPr id="2" name="Shape 2"/>
                    <wps:spPr>
                      <a:xfrm>
                        <a:off x="2278950" y="3640618"/>
                        <a:ext cx="6134100" cy="2787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1"/>
                              <w:strike w:val="0"/>
                              <w:color w:val="000000"/>
                              <w:sz w:val="20"/>
                              <w:vertAlign w:val="baseline"/>
                            </w:rPr>
                            <w:t xml:space="preserve">Grant Management servicies (GMS)</w:t>
                          </w:r>
                          <w:r w:rsidDel="00000000" w:rsidR="00000000" w:rsidRPr="00000000">
                            <w:rPr>
                              <w:rFonts w:ascii="Verdana" w:cs="Verdana" w:eastAsia="Verdana" w:hAnsi="Verdana"/>
                              <w:b w:val="0"/>
                              <w:i w:val="0"/>
                              <w:smallCaps w:val="0"/>
                              <w:strike w:val="0"/>
                              <w:color w:val="000000"/>
                              <w:sz w:val="20"/>
                              <w:highlight w:val="white"/>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191250" cy="335915"/>
              <wp:effectExtent b="0" l="0" r="0" t="0"/>
              <wp:wrapNone/>
              <wp:docPr id="485" name="image33.png"/>
              <a:graphic>
                <a:graphicData uri="http://schemas.openxmlformats.org/drawingml/2006/picture">
                  <pic:pic>
                    <pic:nvPicPr>
                      <pic:cNvPr id="0" name="image33.png"/>
                      <pic:cNvPicPr preferRelativeResize="0"/>
                    </pic:nvPicPr>
                    <pic:blipFill>
                      <a:blip r:embed="rId2"/>
                      <a:srcRect/>
                      <a:stretch>
                        <a:fillRect/>
                      </a:stretch>
                    </pic:blipFill>
                    <pic:spPr>
                      <a:xfrm>
                        <a:off x="0" y="0"/>
                        <a:ext cx="6191250" cy="33591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rFonts w:ascii="Calibri" w:cs="Calibri" w:eastAsia="Calibri" w:hAnsi="Calibri"/>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rFonts w:ascii="Calibri" w:cs="Calibri" w:eastAsia="Calibri" w:hAnsi="Calibri"/>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rFonts w:ascii="Calibri" w:cs="Calibri" w:eastAsia="Calibri" w:hAnsi="Calibri"/>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rFonts w:ascii="Calibri" w:cs="Calibri" w:eastAsia="Calibri" w:hAnsi="Calibri"/>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rFonts w:ascii="Calibri" w:cs="Calibri" w:eastAsia="Calibri" w:hAnsi="Calibri"/>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rFonts w:ascii="Calibri" w:cs="Calibri" w:eastAsia="Calibri" w:hAnsi="Calibri"/>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rFonts w:ascii="Calibri" w:cs="Calibri" w:eastAsia="Calibri" w:hAnsi="Calibri"/>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rFonts w:ascii="Calibri" w:cs="Calibri" w:eastAsia="Calibri" w:hAnsi="Calibri"/>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rFonts w:ascii="Calibri" w:cs="Calibri" w:eastAsia="Calibri" w:hAnsi="Calibri"/>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rFonts w:ascii="Calibri" w:cs="Calibri" w:eastAsia="Calibri" w:hAnsi="Calibri"/>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rFonts w:ascii="Calibri" w:cs="Calibri" w:eastAsia="Calibri" w:hAnsi="Calibri"/>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rFonts w:ascii="Calibri" w:cs="Calibri" w:eastAsia="Calibri" w:hAnsi="Calibri"/>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rFonts w:ascii="Calibri" w:cs="Calibri" w:eastAsia="Calibri" w:hAnsi="Calibri"/>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rFonts w:ascii="Calibri" w:cs="Calibri" w:eastAsia="Calibri" w:hAnsi="Calibri"/>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rFonts w:ascii="Calibri" w:cs="Calibri" w:eastAsia="Calibri" w:hAnsi="Calibri"/>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3"/>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G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Rule="auto"/>
      <w:jc w:val="center"/>
    </w:pPr>
    <w:rPr>
      <w:rFonts w:ascii="Times New Roman" w:cs="Times New Roman" w:eastAsia="Times New Roman" w:hAnsi="Times New Roman"/>
      <w:b w:val="1"/>
      <w:smallCaps w:val="1"/>
      <w:color w:val="000000"/>
    </w:rPr>
  </w:style>
  <w:style w:type="paragraph" w:styleId="Heading3">
    <w:name w:val="heading 3"/>
    <w:basedOn w:val="Normal"/>
    <w:next w:val="Normal"/>
    <w:pPr>
      <w:keepNext w:val="1"/>
      <w:keepLines w:val="1"/>
      <w:spacing w:after="0" w:before="40" w:line="240" w:lineRule="auto"/>
      <w:jc w:val="both"/>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28"/>
      <w:szCs w:val="28"/>
    </w:rPr>
  </w:style>
  <w:style w:type="paragraph" w:styleId="Normal" w:default="1">
    <w:name w:val="Normal"/>
    <w:qFormat w:val="1"/>
    <w:rsid w:val="00340152"/>
  </w:style>
  <w:style w:type="paragraph" w:styleId="Ttulo1">
    <w:name w:val="heading 1"/>
    <w:basedOn w:val="Normal"/>
    <w:next w:val="Normal"/>
    <w:link w:val="Ttulo1Car"/>
    <w:uiPriority w:val="9"/>
    <w:qFormat w:val="1"/>
    <w:rsid w:val="00FE55E7"/>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ulo2">
    <w:name w:val="heading 2"/>
    <w:basedOn w:val="Normal"/>
    <w:next w:val="Normal"/>
    <w:link w:val="Ttulo2Car"/>
    <w:uiPriority w:val="9"/>
    <w:semiHidden w:val="1"/>
    <w:unhideWhenUsed w:val="1"/>
    <w:qFormat w:val="1"/>
    <w:rsid w:val="008447A6"/>
    <w:pPr>
      <w:keepNext w:v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jc w:val="center"/>
      <w:outlineLvl w:val="1"/>
    </w:pPr>
    <w:rPr>
      <w:rFonts w:ascii="Times New Roman" w:cs="Times New Roman" w:eastAsia="Times New Roman" w:hAnsi="Times New Roman"/>
      <w:b w:val="1"/>
      <w:bCs w:val="1"/>
      <w:smallCaps w:val="1"/>
      <w:color w:val="000000"/>
      <w:szCs w:val="20"/>
      <w:lang w:val="en-US"/>
    </w:rPr>
  </w:style>
  <w:style w:type="paragraph" w:styleId="Ttulo3">
    <w:name w:val="heading 3"/>
    <w:basedOn w:val="Normal"/>
    <w:next w:val="Normal"/>
    <w:link w:val="Ttulo3Car"/>
    <w:uiPriority w:val="9"/>
    <w:semiHidden w:val="1"/>
    <w:unhideWhenUsed w:val="1"/>
    <w:qFormat w:val="1"/>
    <w:rsid w:val="00DE191B"/>
    <w:pPr>
      <w:keepNext w:val="1"/>
      <w:keepLines w:val="1"/>
      <w:spacing w:after="0" w:before="40" w:line="240" w:lineRule="auto"/>
      <w:jc w:val="both"/>
      <w:outlineLvl w:val="2"/>
    </w:pPr>
    <w:rPr>
      <w:rFonts w:asciiTheme="majorHAnsi" w:cstheme="majorBidi" w:eastAsiaTheme="majorEastAsia" w:hAnsiTheme="majorHAnsi"/>
      <w:color w:val="243f60" w:themeColor="accent1" w:themeShade="00007F"/>
      <w:sz w:val="24"/>
      <w:szCs w:val="24"/>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link w:val="TtuloCar"/>
    <w:uiPriority w:val="10"/>
    <w:qFormat w:val="1"/>
    <w:rsid w:val="00DE191B"/>
    <w:pPr>
      <w:spacing w:after="0" w:line="240" w:lineRule="auto"/>
      <w:jc w:val="center"/>
    </w:pPr>
    <w:rPr>
      <w:rFonts w:ascii="Times New Roman" w:cs="Times New Roman" w:eastAsia="Times New Roman" w:hAnsi="Times New Roman"/>
      <w:b w:val="1"/>
      <w:sz w:val="28"/>
      <w:szCs w:val="20"/>
      <w:lang w:eastAsia="es-ES" w:val="en-US"/>
    </w:rPr>
  </w:style>
  <w:style w:type="table" w:styleId="TableNormal1" w:customStyle="1">
    <w:name w:val="Table Normal1"/>
    <w:tblPr>
      <w:tblCellMar>
        <w:top w:w="0.0" w:type="dxa"/>
        <w:left w:w="0.0" w:type="dxa"/>
        <w:bottom w:w="0.0" w:type="dxa"/>
        <w:right w:w="0.0" w:type="dxa"/>
      </w:tblCellMar>
    </w:tblPr>
  </w:style>
  <w:style w:type="table" w:styleId="TableNormal12" w:customStyle="1">
    <w:name w:val="Table Normal12"/>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E11EE3"/>
    <w:pPr>
      <w:tabs>
        <w:tab w:val="center" w:pos="4513"/>
        <w:tab w:val="right" w:pos="9026"/>
      </w:tabs>
      <w:spacing w:after="0" w:line="240" w:lineRule="auto"/>
    </w:pPr>
  </w:style>
  <w:style w:type="character" w:styleId="EncabezadoCar" w:customStyle="1">
    <w:name w:val="Encabezado Car"/>
    <w:basedOn w:val="Fuentedeprrafopredeter"/>
    <w:link w:val="Encabezado"/>
    <w:uiPriority w:val="99"/>
    <w:rsid w:val="00E11EE3"/>
  </w:style>
  <w:style w:type="paragraph" w:styleId="Piedepgina">
    <w:name w:val="footer"/>
    <w:basedOn w:val="Normal"/>
    <w:link w:val="PiedepginaCar"/>
    <w:uiPriority w:val="99"/>
    <w:unhideWhenUsed w:val="1"/>
    <w:rsid w:val="00E11EE3"/>
    <w:pPr>
      <w:tabs>
        <w:tab w:val="center" w:pos="4513"/>
        <w:tab w:val="right" w:pos="9026"/>
      </w:tabs>
      <w:spacing w:after="0" w:line="240" w:lineRule="auto"/>
    </w:pPr>
  </w:style>
  <w:style w:type="character" w:styleId="PiedepginaCar" w:customStyle="1">
    <w:name w:val="Pie de página Car"/>
    <w:basedOn w:val="Fuentedeprrafopredeter"/>
    <w:link w:val="Piedepgina"/>
    <w:uiPriority w:val="99"/>
    <w:rsid w:val="00E11EE3"/>
  </w:style>
  <w:style w:type="paragraph" w:styleId="Textodeglobo">
    <w:name w:val="Balloon Text"/>
    <w:basedOn w:val="Normal"/>
    <w:link w:val="TextodegloboCar"/>
    <w:uiPriority w:val="99"/>
    <w:semiHidden w:val="1"/>
    <w:unhideWhenUsed w:val="1"/>
    <w:rsid w:val="00E11EE3"/>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E11EE3"/>
    <w:rPr>
      <w:rFonts w:ascii="Tahoma" w:cs="Tahoma" w:hAnsi="Tahoma"/>
      <w:sz w:val="16"/>
      <w:szCs w:val="16"/>
    </w:rPr>
  </w:style>
  <w:style w:type="character" w:styleId="Hipervnculo">
    <w:name w:val="Hyperlink"/>
    <w:basedOn w:val="Fuentedeprrafopredeter"/>
    <w:uiPriority w:val="99"/>
    <w:unhideWhenUsed w:val="1"/>
    <w:rsid w:val="008E1A2C"/>
    <w:rPr>
      <w:color w:val="0000ff" w:themeColor="hyperlink"/>
      <w:u w:val="single"/>
    </w:rPr>
  </w:style>
  <w:style w:type="character" w:styleId="Refdecomentario">
    <w:name w:val="annotation reference"/>
    <w:basedOn w:val="Fuentedeprrafopredeter"/>
    <w:uiPriority w:val="99"/>
    <w:semiHidden w:val="1"/>
    <w:unhideWhenUsed w:val="1"/>
    <w:rsid w:val="00135913"/>
    <w:rPr>
      <w:sz w:val="16"/>
      <w:szCs w:val="16"/>
    </w:rPr>
  </w:style>
  <w:style w:type="paragraph" w:styleId="Textocomentario">
    <w:name w:val="annotation text"/>
    <w:basedOn w:val="Normal"/>
    <w:link w:val="TextocomentarioCar"/>
    <w:uiPriority w:val="99"/>
    <w:semiHidden w:val="1"/>
    <w:unhideWhenUsed w:val="1"/>
    <w:rsid w:val="00135913"/>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135913"/>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135913"/>
    <w:rPr>
      <w:b w:val="1"/>
      <w:bCs w:val="1"/>
    </w:rPr>
  </w:style>
  <w:style w:type="character" w:styleId="AsuntodelcomentarioCar" w:customStyle="1">
    <w:name w:val="Asunto del comentario Car"/>
    <w:basedOn w:val="TextocomentarioCar"/>
    <w:link w:val="Asuntodelcomentario"/>
    <w:uiPriority w:val="99"/>
    <w:semiHidden w:val="1"/>
    <w:rsid w:val="00135913"/>
    <w:rPr>
      <w:b w:val="1"/>
      <w:bCs w:val="1"/>
      <w:sz w:val="20"/>
      <w:szCs w:val="20"/>
    </w:rPr>
  </w:style>
  <w:style w:type="paragraph" w:styleId="Prrafodelista">
    <w:name w:val="List Paragraph"/>
    <w:basedOn w:val="Normal"/>
    <w:link w:val="PrrafodelistaCar"/>
    <w:uiPriority w:val="34"/>
    <w:qFormat w:val="1"/>
    <w:rsid w:val="00FB2C84"/>
    <w:pPr>
      <w:ind w:left="720"/>
      <w:contextualSpacing w:val="1"/>
    </w:pPr>
  </w:style>
  <w:style w:type="character" w:styleId="Ttulo2Car" w:customStyle="1">
    <w:name w:val="Título 2 Car"/>
    <w:basedOn w:val="Fuentedeprrafopredeter"/>
    <w:link w:val="Ttulo2"/>
    <w:uiPriority w:val="9"/>
    <w:rsid w:val="008447A6"/>
    <w:rPr>
      <w:rFonts w:ascii="Times New Roman" w:cs="Times New Roman" w:eastAsia="Times New Roman" w:hAnsi="Times New Roman"/>
      <w:b w:val="1"/>
      <w:bCs w:val="1"/>
      <w:smallCaps w:val="1"/>
      <w:color w:val="000000"/>
      <w:szCs w:val="20"/>
      <w:lang w:val="en-US"/>
    </w:rPr>
  </w:style>
  <w:style w:type="paragraph" w:styleId="Textoindependiente">
    <w:name w:val="Body Text"/>
    <w:basedOn w:val="Normal"/>
    <w:link w:val="TextoindependienteCar"/>
    <w:uiPriority w:val="99"/>
    <w:unhideWhenUsed w:val="1"/>
    <w:rsid w:val="0084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jc w:val="both"/>
    </w:pPr>
    <w:rPr>
      <w:rFonts w:ascii="Times New Roman" w:cs="Times New Roman" w:eastAsia="Times New Roman" w:hAnsi="Times New Roman"/>
      <w:b w:val="1"/>
      <w:bCs w:val="1"/>
      <w:i w:val="1"/>
      <w:iCs w:val="1"/>
      <w:color w:val="000000"/>
      <w:sz w:val="24"/>
      <w:szCs w:val="20"/>
      <w:lang w:val="en-US"/>
    </w:rPr>
  </w:style>
  <w:style w:type="character" w:styleId="TextoindependienteCar" w:customStyle="1">
    <w:name w:val="Texto independiente Car"/>
    <w:basedOn w:val="Fuentedeprrafopredeter"/>
    <w:link w:val="Textoindependiente"/>
    <w:uiPriority w:val="99"/>
    <w:rsid w:val="008447A6"/>
    <w:rPr>
      <w:rFonts w:ascii="Times New Roman" w:cs="Times New Roman" w:eastAsia="Times New Roman" w:hAnsi="Times New Roman"/>
      <w:b w:val="1"/>
      <w:bCs w:val="1"/>
      <w:i w:val="1"/>
      <w:iCs w:val="1"/>
      <w:color w:val="000000"/>
      <w:sz w:val="24"/>
      <w:szCs w:val="20"/>
      <w:lang w:val="en-US"/>
    </w:rPr>
  </w:style>
  <w:style w:type="paragraph" w:styleId="Sangradetextonormal">
    <w:name w:val="Body Text Indent"/>
    <w:basedOn w:val="Normal"/>
    <w:link w:val="SangradetextonormalCar"/>
    <w:semiHidden w:val="1"/>
    <w:unhideWhenUsed w:val="1"/>
    <w:rsid w:val="0084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ind w:left="720"/>
      <w:jc w:val="both"/>
    </w:pPr>
    <w:rPr>
      <w:rFonts w:ascii="Times New Roman" w:cs="Times New Roman" w:eastAsia="Times New Roman" w:hAnsi="Times New Roman"/>
      <w:b w:val="1"/>
      <w:bCs w:val="1"/>
      <w:i w:val="1"/>
      <w:iCs w:val="1"/>
      <w:color w:val="000000"/>
      <w:sz w:val="24"/>
      <w:szCs w:val="20"/>
      <w:lang w:val="en-US"/>
    </w:rPr>
  </w:style>
  <w:style w:type="character" w:styleId="SangradetextonormalCar" w:customStyle="1">
    <w:name w:val="Sangría de texto normal Car"/>
    <w:basedOn w:val="Fuentedeprrafopredeter"/>
    <w:link w:val="Sangradetextonormal"/>
    <w:semiHidden w:val="1"/>
    <w:rsid w:val="008447A6"/>
    <w:rPr>
      <w:rFonts w:ascii="Times New Roman" w:cs="Times New Roman" w:eastAsia="Times New Roman" w:hAnsi="Times New Roman"/>
      <w:b w:val="1"/>
      <w:bCs w:val="1"/>
      <w:i w:val="1"/>
      <w:iCs w:val="1"/>
      <w:color w:val="000000"/>
      <w:sz w:val="24"/>
      <w:szCs w:val="20"/>
      <w:lang w:val="en-US"/>
    </w:rPr>
  </w:style>
  <w:style w:type="paragraph" w:styleId="Textoindependiente2">
    <w:name w:val="Body Text 2"/>
    <w:basedOn w:val="Normal"/>
    <w:link w:val="Textoindependiente2Car"/>
    <w:unhideWhenUsed w:val="1"/>
    <w:rsid w:val="0084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jc w:val="both"/>
    </w:pPr>
    <w:rPr>
      <w:rFonts w:ascii="Times New Roman" w:cs="Times New Roman" w:eastAsia="Times New Roman" w:hAnsi="Times New Roman"/>
      <w:b w:val="1"/>
      <w:bCs w:val="1"/>
      <w:i w:val="1"/>
      <w:iCs w:val="1"/>
      <w:sz w:val="24"/>
      <w:szCs w:val="20"/>
      <w:lang w:val="en-US"/>
    </w:rPr>
  </w:style>
  <w:style w:type="character" w:styleId="Textoindependiente2Car" w:customStyle="1">
    <w:name w:val="Texto independiente 2 Car"/>
    <w:basedOn w:val="Fuentedeprrafopredeter"/>
    <w:link w:val="Textoindependiente2"/>
    <w:rsid w:val="008447A6"/>
    <w:rPr>
      <w:rFonts w:ascii="Times New Roman" w:cs="Times New Roman" w:eastAsia="Times New Roman" w:hAnsi="Times New Roman"/>
      <w:b w:val="1"/>
      <w:bCs w:val="1"/>
      <w:i w:val="1"/>
      <w:iCs w:val="1"/>
      <w:sz w:val="24"/>
      <w:szCs w:val="20"/>
      <w:lang w:val="en-US"/>
    </w:rPr>
  </w:style>
  <w:style w:type="paragraph" w:styleId="Textoindependiente3">
    <w:name w:val="Body Text 3"/>
    <w:basedOn w:val="Normal"/>
    <w:link w:val="Textoindependiente3Car"/>
    <w:unhideWhenUsed w:val="1"/>
    <w:rsid w:val="0084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jc w:val="both"/>
    </w:pPr>
    <w:rPr>
      <w:rFonts w:ascii="Times New Roman" w:cs="Times New Roman" w:eastAsia="Times New Roman" w:hAnsi="Times New Roman"/>
      <w:b w:val="1"/>
      <w:color w:val="000000"/>
      <w:szCs w:val="20"/>
      <w:lang w:val="en-US"/>
    </w:rPr>
  </w:style>
  <w:style w:type="character" w:styleId="Textoindependiente3Car" w:customStyle="1">
    <w:name w:val="Texto independiente 3 Car"/>
    <w:basedOn w:val="Fuentedeprrafopredeter"/>
    <w:link w:val="Textoindependiente3"/>
    <w:rsid w:val="008447A6"/>
    <w:rPr>
      <w:rFonts w:ascii="Times New Roman" w:cs="Times New Roman" w:eastAsia="Times New Roman" w:hAnsi="Times New Roman"/>
      <w:b w:val="1"/>
      <w:color w:val="000000"/>
      <w:szCs w:val="20"/>
      <w:lang w:val="en-US"/>
    </w:rPr>
  </w:style>
  <w:style w:type="character" w:styleId="Ttulo1Car" w:customStyle="1">
    <w:name w:val="Título 1 Car"/>
    <w:basedOn w:val="Fuentedeprrafopredeter"/>
    <w:link w:val="Ttulo1"/>
    <w:uiPriority w:val="9"/>
    <w:rsid w:val="00FE55E7"/>
    <w:rPr>
      <w:rFonts w:asciiTheme="majorHAnsi" w:cstheme="majorBidi" w:eastAsiaTheme="majorEastAsia" w:hAnsiTheme="majorHAnsi"/>
      <w:b w:val="1"/>
      <w:bCs w:val="1"/>
      <w:color w:val="365f91" w:themeColor="accent1" w:themeShade="0000BF"/>
      <w:sz w:val="28"/>
      <w:szCs w:val="28"/>
    </w:rPr>
  </w:style>
  <w:style w:type="table" w:styleId="Tablaconcuadrcula">
    <w:name w:val="Table Grid"/>
    <w:basedOn w:val="Tablanormal"/>
    <w:uiPriority w:val="39"/>
    <w:rsid w:val="00D6244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rrafodelistaCar" w:customStyle="1">
    <w:name w:val="Párrafo de lista Car"/>
    <w:link w:val="Prrafodelista"/>
    <w:uiPriority w:val="34"/>
    <w:locked w:val="1"/>
    <w:rsid w:val="008842D6"/>
  </w:style>
  <w:style w:type="character" w:styleId="normaltextrun" w:customStyle="1">
    <w:name w:val="normaltextrun"/>
    <w:basedOn w:val="Fuentedeprrafopredeter"/>
    <w:rsid w:val="00595EC8"/>
  </w:style>
  <w:style w:type="character" w:styleId="spellingerror" w:customStyle="1">
    <w:name w:val="spellingerror"/>
    <w:basedOn w:val="Fuentedeprrafopredeter"/>
    <w:rsid w:val="00595EC8"/>
  </w:style>
  <w:style w:type="character" w:styleId="eop" w:customStyle="1">
    <w:name w:val="eop"/>
    <w:basedOn w:val="Fuentedeprrafopredeter"/>
    <w:rsid w:val="00595EC8"/>
  </w:style>
  <w:style w:type="paragraph" w:styleId="paragraph" w:customStyle="1">
    <w:name w:val="paragraph"/>
    <w:basedOn w:val="Normal"/>
    <w:rsid w:val="00595EC8"/>
    <w:pPr>
      <w:spacing w:after="100" w:afterAutospacing="1" w:before="100" w:beforeAutospacing="1" w:line="240" w:lineRule="auto"/>
    </w:pPr>
    <w:rPr>
      <w:rFonts w:ascii="Times New Roman" w:cs="Times New Roman" w:eastAsia="Times New Roman" w:hAnsi="Times New Roman"/>
      <w:sz w:val="24"/>
      <w:szCs w:val="24"/>
    </w:rPr>
  </w:style>
  <w:style w:type="table" w:styleId="TableGrid1" w:customStyle="1">
    <w:name w:val="Table Grid1"/>
    <w:basedOn w:val="Tablanormal"/>
    <w:next w:val="Tablaconcuadrcula"/>
    <w:uiPriority w:val="39"/>
    <w:rsid w:val="00766B66"/>
    <w:pPr>
      <w:spacing w:after="0" w:line="240" w:lineRule="auto"/>
    </w:pPr>
    <w:rPr>
      <w:rFonts w:cs="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3Car" w:customStyle="1">
    <w:name w:val="Título 3 Car"/>
    <w:basedOn w:val="Fuentedeprrafopredeter"/>
    <w:link w:val="Ttulo3"/>
    <w:uiPriority w:val="9"/>
    <w:rsid w:val="00DE191B"/>
    <w:rPr>
      <w:rFonts w:asciiTheme="majorHAnsi" w:cstheme="majorBidi" w:eastAsiaTheme="majorEastAsia" w:hAnsiTheme="majorHAnsi"/>
      <w:color w:val="243f60" w:themeColor="accent1" w:themeShade="00007F"/>
      <w:sz w:val="24"/>
      <w:szCs w:val="24"/>
      <w:lang w:val="es-GT"/>
    </w:rPr>
  </w:style>
  <w:style w:type="character" w:styleId="Nmerodepgina">
    <w:name w:val="page number"/>
    <w:basedOn w:val="Fuentedeprrafopredeter"/>
    <w:uiPriority w:val="99"/>
    <w:rsid w:val="00DE191B"/>
    <w:rPr>
      <w:rFonts w:cs="Times New Roman"/>
    </w:rPr>
  </w:style>
  <w:style w:type="character" w:styleId="TtuloCar" w:customStyle="1">
    <w:name w:val="Título Car"/>
    <w:basedOn w:val="Fuentedeprrafopredeter"/>
    <w:link w:val="Ttulo"/>
    <w:rsid w:val="00DE191B"/>
    <w:rPr>
      <w:rFonts w:ascii="Times New Roman" w:cs="Times New Roman" w:eastAsia="Times New Roman" w:hAnsi="Times New Roman"/>
      <w:b w:val="1"/>
      <w:sz w:val="28"/>
      <w:szCs w:val="20"/>
      <w:lang w:eastAsia="es-ES" w:val="en-US"/>
    </w:rPr>
  </w:style>
  <w:style w:type="character" w:styleId="TtuloCar1" w:customStyle="1">
    <w:name w:val="Título Car1"/>
    <w:basedOn w:val="Fuentedeprrafopredeter"/>
    <w:rsid w:val="00DE191B"/>
    <w:rPr>
      <w:rFonts w:ascii="Times New Roman" w:cs="Times New Roman" w:eastAsia="Times New Roman" w:hAnsi="Times New Roman"/>
      <w:b w:val="1"/>
      <w:bCs w:val="1"/>
      <w:sz w:val="24"/>
      <w:szCs w:val="24"/>
    </w:rPr>
  </w:style>
  <w:style w:type="paragraph" w:styleId="NormalWeb">
    <w:name w:val="Normal (Web)"/>
    <w:basedOn w:val="Normal"/>
    <w:uiPriority w:val="99"/>
    <w:semiHidden w:val="1"/>
    <w:unhideWhenUsed w:val="1"/>
    <w:rsid w:val="00DE191B"/>
    <w:pPr>
      <w:spacing w:after="100" w:afterAutospacing="1" w:before="100" w:beforeAutospacing="1" w:line="240" w:lineRule="auto"/>
    </w:pPr>
    <w:rPr>
      <w:rFonts w:ascii="Times New Roman" w:cs="Times New Roman" w:eastAsia="Times New Roman" w:hAnsi="Times New Roman"/>
      <w:sz w:val="24"/>
      <w:szCs w:val="24"/>
    </w:rPr>
  </w:style>
  <w:style w:type="paragraph" w:styleId="Sinespaciado">
    <w:name w:val="No Spacing"/>
    <w:link w:val="SinespaciadoCar"/>
    <w:uiPriority w:val="1"/>
    <w:qFormat w:val="1"/>
    <w:rsid w:val="00DE191B"/>
    <w:pPr>
      <w:spacing w:after="0" w:line="240" w:lineRule="auto"/>
      <w:jc w:val="both"/>
    </w:pPr>
    <w:rPr>
      <w:rFonts w:cs="Times New Roman"/>
    </w:rPr>
  </w:style>
  <w:style w:type="paragraph" w:styleId="Textonotapie">
    <w:name w:val="footnote text"/>
    <w:basedOn w:val="Normal"/>
    <w:link w:val="TextonotapieCar"/>
    <w:uiPriority w:val="99"/>
    <w:unhideWhenUsed w:val="1"/>
    <w:rsid w:val="00DE191B"/>
    <w:pPr>
      <w:spacing w:after="0" w:line="240" w:lineRule="auto"/>
      <w:jc w:val="both"/>
    </w:pPr>
    <w:rPr>
      <w:rFonts w:cs="Times New Roman"/>
      <w:sz w:val="20"/>
      <w:szCs w:val="20"/>
    </w:rPr>
  </w:style>
  <w:style w:type="character" w:styleId="TextonotapieCar" w:customStyle="1">
    <w:name w:val="Texto nota pie Car"/>
    <w:basedOn w:val="Fuentedeprrafopredeter"/>
    <w:link w:val="Textonotapie"/>
    <w:uiPriority w:val="99"/>
    <w:rsid w:val="00DE191B"/>
    <w:rPr>
      <w:rFonts w:ascii="Calibri" w:cs="Times New Roman" w:eastAsia="Calibri" w:hAnsi="Calibri"/>
      <w:sz w:val="20"/>
      <w:szCs w:val="20"/>
      <w:lang w:val="es-GT"/>
    </w:rPr>
  </w:style>
  <w:style w:type="character" w:styleId="Refdenotaalpie">
    <w:name w:val="footnote reference"/>
    <w:basedOn w:val="Fuentedeprrafopredeter"/>
    <w:uiPriority w:val="99"/>
    <w:semiHidden w:val="1"/>
    <w:unhideWhenUsed w:val="1"/>
    <w:rsid w:val="00DE191B"/>
    <w:rPr>
      <w:vertAlign w:val="superscript"/>
    </w:rPr>
  </w:style>
  <w:style w:type="paragraph" w:styleId="yiv2862811416msonormal" w:customStyle="1">
    <w:name w:val="yiv2862811416msonormal"/>
    <w:basedOn w:val="Normal"/>
    <w:rsid w:val="00DE191B"/>
    <w:pPr>
      <w:spacing w:after="100" w:afterAutospacing="1" w:before="100" w:beforeAutospacing="1" w:line="240" w:lineRule="auto"/>
    </w:pPr>
    <w:rPr>
      <w:rFonts w:ascii="Times New Roman" w:cs="Times New Roman" w:eastAsia="Times New Roman" w:hAnsi="Times New Roman"/>
      <w:sz w:val="24"/>
      <w:szCs w:val="24"/>
    </w:rPr>
  </w:style>
  <w:style w:type="paragraph" w:styleId="yiv2862811416msolistparagraph" w:customStyle="1">
    <w:name w:val="yiv2862811416msolistparagraph"/>
    <w:basedOn w:val="Normal"/>
    <w:rsid w:val="00DE191B"/>
    <w:pPr>
      <w:spacing w:after="100" w:afterAutospacing="1" w:before="100" w:beforeAutospacing="1" w:line="240" w:lineRule="auto"/>
    </w:pPr>
    <w:rPr>
      <w:rFonts w:ascii="Times New Roman" w:cs="Times New Roman" w:eastAsia="Times New Roman" w:hAnsi="Times New Roman"/>
      <w:sz w:val="24"/>
      <w:szCs w:val="24"/>
    </w:rPr>
  </w:style>
  <w:style w:type="paragraph" w:styleId="Sangra2detindependiente">
    <w:name w:val="Body Text Indent 2"/>
    <w:basedOn w:val="Normal"/>
    <w:link w:val="Sangra2detindependienteCar"/>
    <w:uiPriority w:val="99"/>
    <w:semiHidden w:val="1"/>
    <w:rsid w:val="00DE191B"/>
    <w:pPr>
      <w:spacing w:after="0" w:line="240" w:lineRule="auto"/>
      <w:ind w:left="540"/>
      <w:jc w:val="both"/>
    </w:pPr>
    <w:rPr>
      <w:rFonts w:ascii="Bookman Old Style" w:cs="Times New Roman" w:eastAsia="Times New Roman" w:hAnsi="Bookman Old Style"/>
      <w:szCs w:val="24"/>
      <w:lang w:eastAsia="es-ES" w:val="es-ES"/>
    </w:rPr>
  </w:style>
  <w:style w:type="character" w:styleId="Sangra2detindependienteCar" w:customStyle="1">
    <w:name w:val="Sangría 2 de t. independiente Car"/>
    <w:basedOn w:val="Fuentedeprrafopredeter"/>
    <w:link w:val="Sangra2detindependiente"/>
    <w:uiPriority w:val="99"/>
    <w:semiHidden w:val="1"/>
    <w:rsid w:val="00DE191B"/>
    <w:rPr>
      <w:rFonts w:ascii="Bookman Old Style" w:cs="Times New Roman" w:eastAsia="Times New Roman" w:hAnsi="Bookman Old Style"/>
      <w:szCs w:val="24"/>
      <w:lang w:eastAsia="es-ES" w:val="es-ES"/>
    </w:rPr>
  </w:style>
  <w:style w:type="paragraph" w:styleId="GEFFieldtoFillout" w:customStyle="1">
    <w:name w:val="GEF Field to Fill out"/>
    <w:basedOn w:val="Normal"/>
    <w:link w:val="GEFFieldtoFilloutChar"/>
    <w:autoRedefine w:val="1"/>
    <w:qFormat w:val="1"/>
    <w:rsid w:val="00DE191B"/>
    <w:pPr>
      <w:spacing w:after="0" w:line="240" w:lineRule="auto"/>
      <w:jc w:val="both"/>
    </w:pPr>
    <w:rPr>
      <w:rFonts w:ascii="Times New Roman" w:cs="Times New Roman" w:eastAsia="Times New Roman" w:hAnsi="Times New Roman"/>
      <w:color w:val="000000"/>
      <w:szCs w:val="20"/>
      <w:lang w:val="en-US"/>
    </w:rPr>
  </w:style>
  <w:style w:type="character" w:styleId="GEFFieldtoFilloutChar" w:customStyle="1">
    <w:name w:val="GEF Field to Fill out Char"/>
    <w:link w:val="GEFFieldtoFillout"/>
    <w:locked w:val="1"/>
    <w:rsid w:val="00DE191B"/>
    <w:rPr>
      <w:rFonts w:ascii="Times New Roman" w:cs="Times New Roman" w:eastAsia="Times New Roman" w:hAnsi="Times New Roman"/>
      <w:color w:val="000000"/>
      <w:szCs w:val="20"/>
      <w:lang w:val="en-US"/>
    </w:rPr>
  </w:style>
  <w:style w:type="character" w:styleId="SinespaciadoCar" w:customStyle="1">
    <w:name w:val="Sin espaciado Car"/>
    <w:basedOn w:val="Fuentedeprrafopredeter"/>
    <w:link w:val="Sinespaciado"/>
    <w:uiPriority w:val="1"/>
    <w:rsid w:val="00DE191B"/>
    <w:rPr>
      <w:rFonts w:ascii="Calibri" w:cs="Times New Roman" w:eastAsia="Calibri" w:hAnsi="Calibri"/>
      <w:lang w:val="es-GT"/>
    </w:rPr>
  </w:style>
  <w:style w:type="table" w:styleId="Tablaconcuadrcula1" w:customStyle="1">
    <w:name w:val="Tabla con cuadrícula1"/>
    <w:basedOn w:val="Tablanormal"/>
    <w:next w:val="Tablaconcuadrcula"/>
    <w:uiPriority w:val="59"/>
    <w:rsid w:val="00DE191B"/>
    <w:pPr>
      <w:spacing w:after="0" w:line="240" w:lineRule="auto"/>
      <w:jc w:val="both"/>
    </w:pPr>
    <w:rPr>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extexposedshow" w:customStyle="1">
    <w:name w:val="text_exposed_show"/>
    <w:basedOn w:val="Fuentedeprrafopredeter"/>
    <w:rsid w:val="00DE191B"/>
  </w:style>
  <w:style w:type="paragraph" w:styleId="Textonotaalfinal">
    <w:name w:val="endnote text"/>
    <w:basedOn w:val="Normal"/>
    <w:link w:val="TextonotaalfinalCar"/>
    <w:uiPriority w:val="99"/>
    <w:semiHidden w:val="1"/>
    <w:unhideWhenUsed w:val="1"/>
    <w:rsid w:val="00DE191B"/>
    <w:pPr>
      <w:spacing w:after="0" w:line="240" w:lineRule="auto"/>
      <w:jc w:val="both"/>
    </w:pPr>
    <w:rPr>
      <w:rFonts w:cs="Times New Roman"/>
      <w:sz w:val="20"/>
      <w:szCs w:val="20"/>
    </w:rPr>
  </w:style>
  <w:style w:type="character" w:styleId="TextonotaalfinalCar" w:customStyle="1">
    <w:name w:val="Texto nota al final Car"/>
    <w:basedOn w:val="Fuentedeprrafopredeter"/>
    <w:link w:val="Textonotaalfinal"/>
    <w:uiPriority w:val="99"/>
    <w:semiHidden w:val="1"/>
    <w:rsid w:val="00DE191B"/>
    <w:rPr>
      <w:rFonts w:ascii="Calibri" w:cs="Times New Roman" w:eastAsia="Calibri" w:hAnsi="Calibri"/>
      <w:sz w:val="20"/>
      <w:szCs w:val="20"/>
      <w:lang w:val="es-GT"/>
    </w:rPr>
  </w:style>
  <w:style w:type="character" w:styleId="Refdenotaalfinal">
    <w:name w:val="endnote reference"/>
    <w:basedOn w:val="Fuentedeprrafopredeter"/>
    <w:uiPriority w:val="99"/>
    <w:semiHidden w:val="1"/>
    <w:unhideWhenUsed w:val="1"/>
    <w:rsid w:val="00DE191B"/>
    <w:rPr>
      <w:vertAlign w:val="superscript"/>
    </w:rPr>
  </w:style>
  <w:style w:type="table" w:styleId="TableNormal11" w:customStyle="1">
    <w:name w:val="Table Normal11"/>
    <w:uiPriority w:val="2"/>
    <w:semiHidden w:val="1"/>
    <w:unhideWhenUsed w:val="1"/>
    <w:qFormat w:val="1"/>
    <w:rsid w:val="00DE191B"/>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ableParagraph" w:customStyle="1">
    <w:name w:val="Table Paragraph"/>
    <w:basedOn w:val="Normal"/>
    <w:uiPriority w:val="1"/>
    <w:qFormat w:val="1"/>
    <w:rsid w:val="00DE191B"/>
    <w:pPr>
      <w:widowControl w:val="0"/>
      <w:autoSpaceDE w:val="0"/>
      <w:autoSpaceDN w:val="0"/>
      <w:spacing w:after="0" w:line="240" w:lineRule="auto"/>
    </w:pPr>
    <w:rPr>
      <w:rFonts w:ascii="Times New Roman" w:cs="Times New Roman" w:eastAsia="Times New Roman" w:hAnsi="Times New Roman"/>
      <w:lang w:val="es-ES"/>
    </w:rPr>
  </w:style>
  <w:style w:type="paragraph" w:styleId="TtuloTDC">
    <w:name w:val="TOC Heading"/>
    <w:basedOn w:val="Ttulo1"/>
    <w:next w:val="Normal"/>
    <w:uiPriority w:val="39"/>
    <w:unhideWhenUsed w:val="1"/>
    <w:qFormat w:val="1"/>
    <w:rsid w:val="00DE191B"/>
    <w:pPr>
      <w:spacing w:before="240" w:line="259" w:lineRule="auto"/>
      <w:outlineLvl w:val="9"/>
    </w:pPr>
    <w:rPr>
      <w:b w:val="0"/>
      <w:bCs w:val="0"/>
      <w:sz w:val="32"/>
      <w:szCs w:val="32"/>
    </w:rPr>
  </w:style>
  <w:style w:type="paragraph" w:styleId="TDC1">
    <w:name w:val="toc 1"/>
    <w:basedOn w:val="Normal"/>
    <w:next w:val="Normal"/>
    <w:autoRedefine w:val="1"/>
    <w:uiPriority w:val="39"/>
    <w:unhideWhenUsed w:val="1"/>
    <w:rsid w:val="00DE191B"/>
    <w:pPr>
      <w:spacing w:after="100" w:line="240" w:lineRule="auto"/>
      <w:jc w:val="both"/>
    </w:pPr>
    <w:rPr>
      <w:rFonts w:cs="Times New Roman"/>
    </w:rPr>
  </w:style>
  <w:style w:type="paragraph" w:styleId="TDC2">
    <w:name w:val="toc 2"/>
    <w:basedOn w:val="Normal"/>
    <w:next w:val="Normal"/>
    <w:autoRedefine w:val="1"/>
    <w:uiPriority w:val="39"/>
    <w:unhideWhenUsed w:val="1"/>
    <w:rsid w:val="00DE191B"/>
    <w:pPr>
      <w:spacing w:after="100" w:line="240" w:lineRule="auto"/>
      <w:ind w:left="220"/>
      <w:jc w:val="both"/>
    </w:pPr>
    <w:rPr>
      <w:rFonts w:cs="Times New Roman"/>
    </w:rPr>
  </w:style>
  <w:style w:type="paragraph" w:styleId="Descripcin">
    <w:name w:val="caption"/>
    <w:basedOn w:val="Normal"/>
    <w:next w:val="Normal"/>
    <w:uiPriority w:val="35"/>
    <w:unhideWhenUsed w:val="1"/>
    <w:qFormat w:val="1"/>
    <w:rsid w:val="00DE191B"/>
    <w:pPr>
      <w:spacing w:line="240" w:lineRule="auto"/>
      <w:jc w:val="both"/>
    </w:pPr>
    <w:rPr>
      <w:rFonts w:cs="Times New Roman"/>
      <w:i w:val="1"/>
      <w:iCs w:val="1"/>
      <w:color w:val="1f497d" w:themeColor="text2"/>
      <w:sz w:val="18"/>
      <w:szCs w:val="18"/>
    </w:rPr>
  </w:style>
  <w:style w:type="table" w:styleId="Tablaconcuadrcula4-nfasis1">
    <w:name w:val="Grid Table 4 Accent 1"/>
    <w:basedOn w:val="Tablanormal"/>
    <w:uiPriority w:val="49"/>
    <w:rsid w:val="00DE191B"/>
    <w:pPr>
      <w:spacing w:after="0" w:line="240" w:lineRule="auto"/>
    </w:p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paragraph" w:styleId="Tabladeilustraciones">
    <w:name w:val="table of figures"/>
    <w:basedOn w:val="Normal"/>
    <w:next w:val="Normal"/>
    <w:uiPriority w:val="99"/>
    <w:unhideWhenUsed w:val="1"/>
    <w:rsid w:val="00DE191B"/>
    <w:pPr>
      <w:spacing w:after="0" w:line="240" w:lineRule="auto"/>
      <w:jc w:val="both"/>
    </w:pPr>
    <w:rPr>
      <w:rFonts w:cs="Times New Roman"/>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97" w:customStyle="1">
    <w:name w:val="97"/>
    <w:basedOn w:val="TableNormal2"/>
    <w:tblPr>
      <w:tblStyleRowBandSize w:val="1"/>
      <w:tblStyleColBandSize w:val="1"/>
      <w:tblCellMar>
        <w:left w:w="115.0" w:type="dxa"/>
        <w:right w:w="115.0" w:type="dxa"/>
      </w:tblCellMar>
    </w:tblPr>
  </w:style>
  <w:style w:type="table" w:styleId="96" w:customStyle="1">
    <w:name w:val="96"/>
    <w:basedOn w:val="TableNormal2"/>
    <w:tblPr>
      <w:tblStyleRowBandSize w:val="1"/>
      <w:tblStyleColBandSize w:val="1"/>
      <w:tblCellMar>
        <w:left w:w="115.0" w:type="dxa"/>
        <w:right w:w="115.0" w:type="dxa"/>
      </w:tblCellMar>
    </w:tblPr>
  </w:style>
  <w:style w:type="table" w:styleId="95" w:customStyle="1">
    <w:name w:val="95"/>
    <w:basedOn w:val="TableNormal2"/>
    <w:tblPr>
      <w:tblStyleRowBandSize w:val="1"/>
      <w:tblStyleColBandSize w:val="1"/>
      <w:tblCellMar>
        <w:left w:w="70.0" w:type="dxa"/>
        <w:right w:w="70.0" w:type="dxa"/>
      </w:tblCellMar>
    </w:tblPr>
  </w:style>
  <w:style w:type="table" w:styleId="94" w:customStyle="1">
    <w:name w:val="94"/>
    <w:basedOn w:val="TableNormal2"/>
    <w:tblPr>
      <w:tblStyleRowBandSize w:val="1"/>
      <w:tblStyleColBandSize w:val="1"/>
      <w:tblCellMar>
        <w:left w:w="115.0" w:type="dxa"/>
        <w:right w:w="115.0" w:type="dxa"/>
      </w:tblCellMar>
    </w:tblPr>
  </w:style>
  <w:style w:type="table" w:styleId="93" w:customStyle="1">
    <w:name w:val="93"/>
    <w:basedOn w:val="TableNormal2"/>
    <w:tblPr>
      <w:tblStyleRowBandSize w:val="1"/>
      <w:tblStyleColBandSize w:val="1"/>
      <w:tblCellMar>
        <w:left w:w="115.0" w:type="dxa"/>
        <w:right w:w="115.0" w:type="dxa"/>
      </w:tblCellMar>
    </w:tblPr>
  </w:style>
  <w:style w:type="table" w:styleId="92" w:customStyle="1">
    <w:name w:val="92"/>
    <w:basedOn w:val="TableNormal2"/>
    <w:tblPr>
      <w:tblStyleRowBandSize w:val="1"/>
      <w:tblStyleColBandSize w:val="1"/>
      <w:tblCellMar>
        <w:left w:w="115.0" w:type="dxa"/>
        <w:right w:w="115.0" w:type="dxa"/>
      </w:tblCellMar>
    </w:tblPr>
  </w:style>
  <w:style w:type="table" w:styleId="91" w:customStyle="1">
    <w:name w:val="91"/>
    <w:basedOn w:val="TableNormal2"/>
    <w:tblPr>
      <w:tblStyleRowBandSize w:val="1"/>
      <w:tblStyleColBandSize w:val="1"/>
      <w:tblCellMar>
        <w:left w:w="115.0" w:type="dxa"/>
        <w:right w:w="115.0" w:type="dxa"/>
      </w:tblCellMar>
    </w:tblPr>
  </w:style>
  <w:style w:type="table" w:styleId="90" w:customStyle="1">
    <w:name w:val="90"/>
    <w:basedOn w:val="TableNormal2"/>
    <w:tblPr>
      <w:tblStyleRowBandSize w:val="1"/>
      <w:tblStyleColBandSize w:val="1"/>
      <w:tblCellMar>
        <w:left w:w="115.0" w:type="dxa"/>
        <w:right w:w="115.0" w:type="dxa"/>
      </w:tblCellMar>
    </w:tblPr>
  </w:style>
  <w:style w:type="table" w:styleId="89" w:customStyle="1">
    <w:name w:val="89"/>
    <w:basedOn w:val="TableNormal2"/>
    <w:tblPr>
      <w:tblStyleRowBandSize w:val="1"/>
      <w:tblStyleColBandSize w:val="1"/>
      <w:tblCellMar>
        <w:left w:w="115.0" w:type="dxa"/>
        <w:right w:w="115.0" w:type="dxa"/>
      </w:tblCellMar>
    </w:tblPr>
  </w:style>
  <w:style w:type="table" w:styleId="88" w:customStyle="1">
    <w:name w:val="88"/>
    <w:basedOn w:val="TableNormal2"/>
    <w:tblPr>
      <w:tblStyleRowBandSize w:val="1"/>
      <w:tblStyleColBandSize w:val="1"/>
      <w:tblCellMar>
        <w:left w:w="115.0" w:type="dxa"/>
        <w:right w:w="115.0" w:type="dxa"/>
      </w:tblCellMar>
    </w:tblPr>
  </w:style>
  <w:style w:type="table" w:styleId="87" w:customStyle="1">
    <w:name w:val="87"/>
    <w:basedOn w:val="TableNormal2"/>
    <w:tblPr>
      <w:tblStyleRowBandSize w:val="1"/>
      <w:tblStyleColBandSize w:val="1"/>
      <w:tblCellMar>
        <w:left w:w="115.0" w:type="dxa"/>
        <w:right w:w="115.0" w:type="dxa"/>
      </w:tblCellMar>
    </w:tblPr>
  </w:style>
  <w:style w:type="table" w:styleId="86" w:customStyle="1">
    <w:name w:val="86"/>
    <w:basedOn w:val="TableNormal2"/>
    <w:tblPr>
      <w:tblStyleRowBandSize w:val="1"/>
      <w:tblStyleColBandSize w:val="1"/>
      <w:tblCellMar>
        <w:left w:w="115.0" w:type="dxa"/>
        <w:right w:w="115.0" w:type="dxa"/>
      </w:tblCellMar>
    </w:tblPr>
  </w:style>
  <w:style w:type="table" w:styleId="85" w:customStyle="1">
    <w:name w:val="85"/>
    <w:basedOn w:val="TableNormal2"/>
    <w:tblPr>
      <w:tblStyleRowBandSize w:val="1"/>
      <w:tblStyleColBandSize w:val="1"/>
      <w:tblCellMar>
        <w:left w:w="115.0" w:type="dxa"/>
        <w:right w:w="115.0" w:type="dxa"/>
      </w:tblCellMar>
    </w:tblPr>
  </w:style>
  <w:style w:type="table" w:styleId="84" w:customStyle="1">
    <w:name w:val="84"/>
    <w:basedOn w:val="TableNormal2"/>
    <w:tblPr>
      <w:tblStyleRowBandSize w:val="1"/>
      <w:tblStyleColBandSize w:val="1"/>
      <w:tblCellMar>
        <w:left w:w="115.0" w:type="dxa"/>
        <w:right w:w="115.0" w:type="dxa"/>
      </w:tblCellMar>
    </w:tblPr>
  </w:style>
  <w:style w:type="table" w:styleId="83" w:customStyle="1">
    <w:name w:val="83"/>
    <w:basedOn w:val="TableNormal2"/>
    <w:tblPr>
      <w:tblStyleRowBandSize w:val="1"/>
      <w:tblStyleColBandSize w:val="1"/>
      <w:tblCellMar>
        <w:left w:w="115.0" w:type="dxa"/>
        <w:right w:w="115.0" w:type="dxa"/>
      </w:tblCellMar>
    </w:tblPr>
  </w:style>
  <w:style w:type="table" w:styleId="82" w:customStyle="1">
    <w:name w:val="82"/>
    <w:basedOn w:val="TableNormal2"/>
    <w:tblPr>
      <w:tblStyleRowBandSize w:val="1"/>
      <w:tblStyleColBandSize w:val="1"/>
      <w:tblCellMar>
        <w:left w:w="115.0" w:type="dxa"/>
        <w:right w:w="115.0" w:type="dxa"/>
      </w:tblCellMar>
    </w:tblPr>
  </w:style>
  <w:style w:type="table" w:styleId="81" w:customStyle="1">
    <w:name w:val="81"/>
    <w:basedOn w:val="TableNormal2"/>
    <w:tblPr>
      <w:tblStyleRowBandSize w:val="1"/>
      <w:tblStyleColBandSize w:val="1"/>
      <w:tblCellMar>
        <w:left w:w="115.0" w:type="dxa"/>
        <w:right w:w="115.0" w:type="dxa"/>
      </w:tblCellMar>
    </w:tblPr>
  </w:style>
  <w:style w:type="table" w:styleId="80" w:customStyle="1">
    <w:name w:val="80"/>
    <w:basedOn w:val="TableNormal2"/>
    <w:tblPr>
      <w:tblStyleRowBandSize w:val="1"/>
      <w:tblStyleColBandSize w:val="1"/>
      <w:tblCellMar>
        <w:left w:w="115.0" w:type="dxa"/>
        <w:right w:w="115.0" w:type="dxa"/>
      </w:tblCellMar>
    </w:tblPr>
  </w:style>
  <w:style w:type="table" w:styleId="79" w:customStyle="1">
    <w:name w:val="79"/>
    <w:basedOn w:val="TableNormal2"/>
    <w:tblPr>
      <w:tblStyleRowBandSize w:val="1"/>
      <w:tblStyleColBandSize w:val="1"/>
      <w:tblCellMar>
        <w:left w:w="115.0" w:type="dxa"/>
        <w:right w:w="115.0" w:type="dxa"/>
      </w:tblCellMar>
    </w:tblPr>
  </w:style>
  <w:style w:type="table" w:styleId="78" w:customStyle="1">
    <w:name w:val="78"/>
    <w:basedOn w:val="TableNormal2"/>
    <w:tblPr>
      <w:tblStyleRowBandSize w:val="1"/>
      <w:tblStyleColBandSize w:val="1"/>
      <w:tblCellMar>
        <w:left w:w="115.0" w:type="dxa"/>
        <w:right w:w="115.0" w:type="dxa"/>
      </w:tblCellMar>
    </w:tblPr>
  </w:style>
  <w:style w:type="table" w:styleId="77" w:customStyle="1">
    <w:name w:val="77"/>
    <w:basedOn w:val="TableNormal2"/>
    <w:tblPr>
      <w:tblStyleRowBandSize w:val="1"/>
      <w:tblStyleColBandSize w:val="1"/>
      <w:tblCellMar>
        <w:left w:w="115.0" w:type="dxa"/>
        <w:right w:w="115.0" w:type="dxa"/>
      </w:tblCellMar>
    </w:tblPr>
  </w:style>
  <w:style w:type="table" w:styleId="76" w:customStyle="1">
    <w:name w:val="76"/>
    <w:basedOn w:val="TableNormal2"/>
    <w:tblPr>
      <w:tblStyleRowBandSize w:val="1"/>
      <w:tblStyleColBandSize w:val="1"/>
      <w:tblCellMar>
        <w:left w:w="115.0" w:type="dxa"/>
        <w:right w:w="115.0" w:type="dxa"/>
      </w:tblCellMar>
    </w:tblPr>
  </w:style>
  <w:style w:type="table" w:styleId="75" w:customStyle="1">
    <w:name w:val="75"/>
    <w:basedOn w:val="TableNormal2"/>
    <w:tblPr>
      <w:tblStyleRowBandSize w:val="1"/>
      <w:tblStyleColBandSize w:val="1"/>
      <w:tblCellMar>
        <w:left w:w="115.0" w:type="dxa"/>
        <w:right w:w="115.0" w:type="dxa"/>
      </w:tblCellMar>
    </w:tblPr>
  </w:style>
  <w:style w:type="table" w:styleId="74" w:customStyle="1">
    <w:name w:val="74"/>
    <w:basedOn w:val="TableNormal2"/>
    <w:tblPr>
      <w:tblStyleRowBandSize w:val="1"/>
      <w:tblStyleColBandSize w:val="1"/>
      <w:tblCellMar>
        <w:left w:w="115.0" w:type="dxa"/>
        <w:right w:w="115.0" w:type="dxa"/>
      </w:tblCellMar>
    </w:tblPr>
  </w:style>
  <w:style w:type="table" w:styleId="73" w:customStyle="1">
    <w:name w:val="73"/>
    <w:basedOn w:val="TableNormal2"/>
    <w:tblPr>
      <w:tblStyleRowBandSize w:val="1"/>
      <w:tblStyleColBandSize w:val="1"/>
      <w:tblCellMar>
        <w:left w:w="115.0" w:type="dxa"/>
        <w:right w:w="115.0" w:type="dxa"/>
      </w:tblCellMar>
    </w:tblPr>
  </w:style>
  <w:style w:type="table" w:styleId="72" w:customStyle="1">
    <w:name w:val="72"/>
    <w:basedOn w:val="TableNormal2"/>
    <w:tblPr>
      <w:tblStyleRowBandSize w:val="1"/>
      <w:tblStyleColBandSize w:val="1"/>
      <w:tblCellMar>
        <w:left w:w="115.0" w:type="dxa"/>
        <w:right w:w="115.0" w:type="dxa"/>
      </w:tblCellMar>
    </w:tblPr>
  </w:style>
  <w:style w:type="table" w:styleId="71" w:customStyle="1">
    <w:name w:val="71"/>
    <w:basedOn w:val="TableNormal2"/>
    <w:tblPr>
      <w:tblStyleRowBandSize w:val="1"/>
      <w:tblStyleColBandSize w:val="1"/>
      <w:tblCellMar>
        <w:left w:w="115.0" w:type="dxa"/>
        <w:right w:w="115.0" w:type="dxa"/>
      </w:tblCellMar>
    </w:tblPr>
  </w:style>
  <w:style w:type="table" w:styleId="70" w:customStyle="1">
    <w:name w:val="70"/>
    <w:basedOn w:val="TableNormal2"/>
    <w:tblPr>
      <w:tblStyleRowBandSize w:val="1"/>
      <w:tblStyleColBandSize w:val="1"/>
      <w:tblCellMar>
        <w:left w:w="115.0" w:type="dxa"/>
        <w:right w:w="115.0" w:type="dxa"/>
      </w:tblCellMar>
    </w:tblPr>
  </w:style>
  <w:style w:type="table" w:styleId="69" w:customStyle="1">
    <w:name w:val="69"/>
    <w:basedOn w:val="TableNormal2"/>
    <w:tblPr>
      <w:tblStyleRowBandSize w:val="1"/>
      <w:tblStyleColBandSize w:val="1"/>
      <w:tblCellMar>
        <w:left w:w="115.0" w:type="dxa"/>
        <w:right w:w="115.0" w:type="dxa"/>
      </w:tblCellMar>
    </w:tblPr>
  </w:style>
  <w:style w:type="table" w:styleId="68" w:customStyle="1">
    <w:name w:val="68"/>
    <w:basedOn w:val="TableNormal2"/>
    <w:tblPr>
      <w:tblStyleRowBandSize w:val="1"/>
      <w:tblStyleColBandSize w:val="1"/>
      <w:tblCellMar>
        <w:left w:w="115.0" w:type="dxa"/>
        <w:right w:w="115.0" w:type="dxa"/>
      </w:tblCellMar>
    </w:tblPr>
  </w:style>
  <w:style w:type="table" w:styleId="67" w:customStyle="1">
    <w:name w:val="67"/>
    <w:basedOn w:val="TableNormal2"/>
    <w:tblPr>
      <w:tblStyleRowBandSize w:val="1"/>
      <w:tblStyleColBandSize w:val="1"/>
      <w:tblCellMar>
        <w:left w:w="115.0" w:type="dxa"/>
        <w:right w:w="115.0" w:type="dxa"/>
      </w:tblCellMar>
    </w:tblPr>
  </w:style>
  <w:style w:type="table" w:styleId="66" w:customStyle="1">
    <w:name w:val="66"/>
    <w:basedOn w:val="TableNormal2"/>
    <w:tblPr>
      <w:tblStyleRowBandSize w:val="1"/>
      <w:tblStyleColBandSize w:val="1"/>
      <w:tblCellMar>
        <w:left w:w="115.0" w:type="dxa"/>
        <w:right w:w="115.0" w:type="dxa"/>
      </w:tblCellMar>
    </w:tblPr>
  </w:style>
  <w:style w:type="table" w:styleId="65" w:customStyle="1">
    <w:name w:val="65"/>
    <w:basedOn w:val="TableNormal2"/>
    <w:tblPr>
      <w:tblStyleRowBandSize w:val="1"/>
      <w:tblStyleColBandSize w:val="1"/>
      <w:tblCellMar>
        <w:left w:w="115.0" w:type="dxa"/>
        <w:right w:w="115.0" w:type="dxa"/>
      </w:tblCellMar>
    </w:tblPr>
  </w:style>
  <w:style w:type="table" w:styleId="64" w:customStyle="1">
    <w:name w:val="64"/>
    <w:basedOn w:val="TableNormal2"/>
    <w:tblPr>
      <w:tblStyleRowBandSize w:val="1"/>
      <w:tblStyleColBandSize w:val="1"/>
      <w:tblCellMar>
        <w:left w:w="115.0" w:type="dxa"/>
        <w:right w:w="115.0" w:type="dxa"/>
      </w:tblCellMar>
    </w:tblPr>
  </w:style>
  <w:style w:type="table" w:styleId="63" w:customStyle="1">
    <w:name w:val="63"/>
    <w:basedOn w:val="TableNormal2"/>
    <w:tblPr>
      <w:tblStyleRowBandSize w:val="1"/>
      <w:tblStyleColBandSize w:val="1"/>
      <w:tblCellMar>
        <w:left w:w="115.0" w:type="dxa"/>
        <w:right w:w="115.0" w:type="dxa"/>
      </w:tblCellMar>
    </w:tblPr>
  </w:style>
  <w:style w:type="table" w:styleId="62" w:customStyle="1">
    <w:name w:val="62"/>
    <w:basedOn w:val="TableNormal2"/>
    <w:tblPr>
      <w:tblStyleRowBandSize w:val="1"/>
      <w:tblStyleColBandSize w:val="1"/>
      <w:tblCellMar>
        <w:left w:w="115.0" w:type="dxa"/>
        <w:right w:w="115.0" w:type="dxa"/>
      </w:tblCellMar>
    </w:tblPr>
  </w:style>
  <w:style w:type="table" w:styleId="61" w:customStyle="1">
    <w:name w:val="61"/>
    <w:basedOn w:val="TableNormal2"/>
    <w:tblPr>
      <w:tblStyleRowBandSize w:val="1"/>
      <w:tblStyleColBandSize w:val="1"/>
      <w:tblCellMar>
        <w:left w:w="115.0" w:type="dxa"/>
        <w:right w:w="115.0" w:type="dxa"/>
      </w:tblCellMar>
    </w:tblPr>
  </w:style>
  <w:style w:type="table" w:styleId="60" w:customStyle="1">
    <w:name w:val="60"/>
    <w:basedOn w:val="TableNormal2"/>
    <w:tblPr>
      <w:tblStyleRowBandSize w:val="1"/>
      <w:tblStyleColBandSize w:val="1"/>
      <w:tblCellMar>
        <w:left w:w="115.0" w:type="dxa"/>
        <w:right w:w="115.0" w:type="dxa"/>
      </w:tblCellMar>
    </w:tblPr>
  </w:style>
  <w:style w:type="table" w:styleId="59" w:customStyle="1">
    <w:name w:val="59"/>
    <w:basedOn w:val="TableNormal2"/>
    <w:tblPr>
      <w:tblStyleRowBandSize w:val="1"/>
      <w:tblStyleColBandSize w:val="1"/>
      <w:tblCellMar>
        <w:left w:w="115.0" w:type="dxa"/>
        <w:right w:w="115.0" w:type="dxa"/>
      </w:tblCellMar>
    </w:tblPr>
  </w:style>
  <w:style w:type="table" w:styleId="58" w:customStyle="1">
    <w:name w:val="58"/>
    <w:basedOn w:val="TableNormal2"/>
    <w:tblPr>
      <w:tblStyleRowBandSize w:val="1"/>
      <w:tblStyleColBandSize w:val="1"/>
      <w:tblCellMar>
        <w:left w:w="115.0" w:type="dxa"/>
        <w:right w:w="115.0" w:type="dxa"/>
      </w:tblCellMar>
    </w:tblPr>
  </w:style>
  <w:style w:type="table" w:styleId="57" w:customStyle="1">
    <w:name w:val="57"/>
    <w:basedOn w:val="TableNormal2"/>
    <w:tblPr>
      <w:tblStyleRowBandSize w:val="1"/>
      <w:tblStyleColBandSize w:val="1"/>
      <w:tblCellMar>
        <w:left w:w="115.0" w:type="dxa"/>
        <w:right w:w="115.0" w:type="dxa"/>
      </w:tblCellMar>
    </w:tblPr>
  </w:style>
  <w:style w:type="table" w:styleId="56" w:customStyle="1">
    <w:name w:val="56"/>
    <w:basedOn w:val="TableNormal2"/>
    <w:tblPr>
      <w:tblStyleRowBandSize w:val="1"/>
      <w:tblStyleColBandSize w:val="1"/>
      <w:tblCellMar>
        <w:left w:w="115.0" w:type="dxa"/>
        <w:right w:w="115.0" w:type="dxa"/>
      </w:tblCellMar>
    </w:tblPr>
  </w:style>
  <w:style w:type="table" w:styleId="55" w:customStyle="1">
    <w:name w:val="55"/>
    <w:basedOn w:val="TableNormal2"/>
    <w:tblPr>
      <w:tblStyleRowBandSize w:val="1"/>
      <w:tblStyleColBandSize w:val="1"/>
      <w:tblCellMar>
        <w:left w:w="115.0" w:type="dxa"/>
        <w:right w:w="115.0" w:type="dxa"/>
      </w:tblCellMar>
    </w:tblPr>
  </w:style>
  <w:style w:type="table" w:styleId="54" w:customStyle="1">
    <w:name w:val="54"/>
    <w:basedOn w:val="TableNormal2"/>
    <w:tblPr>
      <w:tblStyleRowBandSize w:val="1"/>
      <w:tblStyleColBandSize w:val="1"/>
      <w:tblCellMar>
        <w:left w:w="115.0" w:type="dxa"/>
        <w:right w:w="115.0" w:type="dxa"/>
      </w:tblCellMar>
    </w:tblPr>
  </w:style>
  <w:style w:type="table" w:styleId="53" w:customStyle="1">
    <w:name w:val="53"/>
    <w:basedOn w:val="TableNormal2"/>
    <w:tblPr>
      <w:tblStyleRowBandSize w:val="1"/>
      <w:tblStyleColBandSize w:val="1"/>
      <w:tblCellMar>
        <w:left w:w="115.0" w:type="dxa"/>
        <w:right w:w="115.0" w:type="dxa"/>
      </w:tblCellMar>
    </w:tblPr>
  </w:style>
  <w:style w:type="table" w:styleId="52" w:customStyle="1">
    <w:name w:val="52"/>
    <w:basedOn w:val="TableNormal2"/>
    <w:tblPr>
      <w:tblStyleRowBandSize w:val="1"/>
      <w:tblStyleColBandSize w:val="1"/>
      <w:tblCellMar>
        <w:left w:w="115.0" w:type="dxa"/>
        <w:right w:w="115.0" w:type="dxa"/>
      </w:tblCellMar>
    </w:tblPr>
  </w:style>
  <w:style w:type="table" w:styleId="51" w:customStyle="1">
    <w:name w:val="51"/>
    <w:basedOn w:val="TableNormal2"/>
    <w:tblPr>
      <w:tblStyleRowBandSize w:val="1"/>
      <w:tblStyleColBandSize w:val="1"/>
      <w:tblCellMar>
        <w:left w:w="115.0" w:type="dxa"/>
        <w:right w:w="115.0" w:type="dxa"/>
      </w:tblCellMar>
    </w:tblPr>
  </w:style>
  <w:style w:type="table" w:styleId="50" w:customStyle="1">
    <w:name w:val="50"/>
    <w:basedOn w:val="TableNormal2"/>
    <w:tblPr>
      <w:tblStyleRowBandSize w:val="1"/>
      <w:tblStyleColBandSize w:val="1"/>
      <w:tblCellMar>
        <w:left w:w="115.0" w:type="dxa"/>
        <w:right w:w="115.0" w:type="dxa"/>
      </w:tblCellMar>
    </w:tblPr>
  </w:style>
  <w:style w:type="table" w:styleId="49" w:customStyle="1">
    <w:name w:val="49"/>
    <w:basedOn w:val="TableNormal2"/>
    <w:tblPr>
      <w:tblStyleRowBandSize w:val="1"/>
      <w:tblStyleColBandSize w:val="1"/>
      <w:tblCellMar>
        <w:left w:w="115.0" w:type="dxa"/>
        <w:right w:w="115.0" w:type="dxa"/>
      </w:tblCellMar>
    </w:tblPr>
  </w:style>
  <w:style w:type="table" w:styleId="48" w:customStyle="1">
    <w:name w:val="48"/>
    <w:basedOn w:val="Tablanormal"/>
    <w:tblPr>
      <w:tblStyleRowBandSize w:val="1"/>
      <w:tblStyleColBandSize w:val="1"/>
      <w:tblCellMar>
        <w:left w:w="115.0" w:type="dxa"/>
        <w:right w:w="115.0" w:type="dxa"/>
      </w:tblCellMar>
    </w:tblPr>
  </w:style>
  <w:style w:type="table" w:styleId="47" w:customStyle="1">
    <w:name w:val="47"/>
    <w:basedOn w:val="Tablanormal"/>
    <w:tblPr>
      <w:tblStyleRowBandSize w:val="1"/>
      <w:tblStyleColBandSize w:val="1"/>
      <w:tblCellMar>
        <w:left w:w="115.0" w:type="dxa"/>
        <w:right w:w="115.0" w:type="dxa"/>
      </w:tblCellMar>
    </w:tblPr>
  </w:style>
  <w:style w:type="table" w:styleId="46" w:customStyle="1">
    <w:name w:val="46"/>
    <w:basedOn w:val="Tablanormal"/>
    <w:tblPr>
      <w:tblStyleRowBandSize w:val="1"/>
      <w:tblStyleColBandSize w:val="1"/>
      <w:tblCellMar>
        <w:left w:w="115.0" w:type="dxa"/>
        <w:right w:w="115.0" w:type="dxa"/>
      </w:tblCellMar>
    </w:tblPr>
  </w:style>
  <w:style w:type="table" w:styleId="45" w:customStyle="1">
    <w:name w:val="45"/>
    <w:basedOn w:val="Tablanormal"/>
    <w:tblPr>
      <w:tblStyleRowBandSize w:val="1"/>
      <w:tblStyleColBandSize w:val="1"/>
      <w:tblCellMar>
        <w:left w:w="115.0" w:type="dxa"/>
        <w:right w:w="115.0" w:type="dxa"/>
      </w:tblCellMar>
    </w:tblPr>
  </w:style>
  <w:style w:type="table" w:styleId="44" w:customStyle="1">
    <w:name w:val="44"/>
    <w:basedOn w:val="Tablanormal"/>
    <w:tblPr>
      <w:tblStyleRowBandSize w:val="1"/>
      <w:tblStyleColBandSize w:val="1"/>
      <w:tblCellMar>
        <w:left w:w="115.0" w:type="dxa"/>
        <w:right w:w="115.0" w:type="dxa"/>
      </w:tblCellMar>
    </w:tblPr>
  </w:style>
  <w:style w:type="table" w:styleId="43" w:customStyle="1">
    <w:name w:val="43"/>
    <w:basedOn w:val="Tablanormal"/>
    <w:tblPr>
      <w:tblStyleRowBandSize w:val="1"/>
      <w:tblStyleColBandSize w:val="1"/>
      <w:tblCellMar>
        <w:left w:w="115.0" w:type="dxa"/>
        <w:right w:w="115.0" w:type="dxa"/>
      </w:tblCellMar>
    </w:tblPr>
  </w:style>
  <w:style w:type="table" w:styleId="42" w:customStyle="1">
    <w:name w:val="42"/>
    <w:basedOn w:val="Tablanormal"/>
    <w:tblPr>
      <w:tblStyleRowBandSize w:val="1"/>
      <w:tblStyleColBandSize w:val="1"/>
      <w:tblCellMar>
        <w:left w:w="115.0" w:type="dxa"/>
        <w:right w:w="115.0" w:type="dxa"/>
      </w:tblCellMar>
    </w:tblPr>
  </w:style>
  <w:style w:type="table" w:styleId="41" w:customStyle="1">
    <w:name w:val="41"/>
    <w:basedOn w:val="Tablanormal"/>
    <w:tblPr>
      <w:tblStyleRowBandSize w:val="1"/>
      <w:tblStyleColBandSize w:val="1"/>
      <w:tblCellMar>
        <w:left w:w="115.0" w:type="dxa"/>
        <w:right w:w="115.0" w:type="dxa"/>
      </w:tblCellMar>
    </w:tblPr>
  </w:style>
  <w:style w:type="table" w:styleId="40" w:customStyle="1">
    <w:name w:val="40"/>
    <w:basedOn w:val="Tablanormal"/>
    <w:tblPr>
      <w:tblStyleRowBandSize w:val="1"/>
      <w:tblStyleColBandSize w:val="1"/>
      <w:tblCellMar>
        <w:left w:w="115.0" w:type="dxa"/>
        <w:right w:w="115.0" w:type="dxa"/>
      </w:tblCellMar>
    </w:tblPr>
  </w:style>
  <w:style w:type="table" w:styleId="39" w:customStyle="1">
    <w:name w:val="39"/>
    <w:basedOn w:val="Tablanormal"/>
    <w:tblPr>
      <w:tblStyleRowBandSize w:val="1"/>
      <w:tblStyleColBandSize w:val="1"/>
      <w:tblCellMar>
        <w:left w:w="115.0" w:type="dxa"/>
        <w:right w:w="115.0" w:type="dxa"/>
      </w:tblCellMar>
    </w:tblPr>
  </w:style>
  <w:style w:type="table" w:styleId="38" w:customStyle="1">
    <w:name w:val="38"/>
    <w:basedOn w:val="Tablanormal"/>
    <w:tblPr>
      <w:tblStyleRowBandSize w:val="1"/>
      <w:tblStyleColBandSize w:val="1"/>
      <w:tblCellMar>
        <w:left w:w="115.0" w:type="dxa"/>
        <w:right w:w="115.0" w:type="dxa"/>
      </w:tblCellMar>
    </w:tblPr>
  </w:style>
  <w:style w:type="table" w:styleId="37" w:customStyle="1">
    <w:name w:val="37"/>
    <w:basedOn w:val="Tablanormal"/>
    <w:tblPr>
      <w:tblStyleRowBandSize w:val="1"/>
      <w:tblStyleColBandSize w:val="1"/>
      <w:tblCellMar>
        <w:left w:w="115.0" w:type="dxa"/>
        <w:right w:w="115.0" w:type="dxa"/>
      </w:tblCellMar>
    </w:tblPr>
  </w:style>
  <w:style w:type="table" w:styleId="36" w:customStyle="1">
    <w:name w:val="36"/>
    <w:basedOn w:val="Tablanormal"/>
    <w:tblPr>
      <w:tblStyleRowBandSize w:val="1"/>
      <w:tblStyleColBandSize w:val="1"/>
      <w:tblCellMar>
        <w:left w:w="115.0" w:type="dxa"/>
        <w:right w:w="115.0" w:type="dxa"/>
      </w:tblCellMar>
    </w:tblPr>
  </w:style>
  <w:style w:type="table" w:styleId="35" w:customStyle="1">
    <w:name w:val="35"/>
    <w:basedOn w:val="Tablanormal"/>
    <w:tblPr>
      <w:tblStyleRowBandSize w:val="1"/>
      <w:tblStyleColBandSize w:val="1"/>
      <w:tblCellMar>
        <w:left w:w="115.0" w:type="dxa"/>
        <w:right w:w="115.0" w:type="dxa"/>
      </w:tblCellMar>
    </w:tblPr>
  </w:style>
  <w:style w:type="table" w:styleId="34" w:customStyle="1">
    <w:name w:val="34"/>
    <w:basedOn w:val="Tablanormal"/>
    <w:tblPr>
      <w:tblStyleRowBandSize w:val="1"/>
      <w:tblStyleColBandSize w:val="1"/>
      <w:tblCellMar>
        <w:left w:w="115.0" w:type="dxa"/>
        <w:right w:w="115.0" w:type="dxa"/>
      </w:tblCellMar>
    </w:tblPr>
  </w:style>
  <w:style w:type="table" w:styleId="33" w:customStyle="1">
    <w:name w:val="33"/>
    <w:basedOn w:val="Tablanormal"/>
    <w:tblPr>
      <w:tblStyleRowBandSize w:val="1"/>
      <w:tblStyleColBandSize w:val="1"/>
      <w:tblCellMar>
        <w:left w:w="115.0" w:type="dxa"/>
        <w:right w:w="115.0" w:type="dxa"/>
      </w:tblCellMar>
    </w:tblPr>
  </w:style>
  <w:style w:type="table" w:styleId="32" w:customStyle="1">
    <w:name w:val="32"/>
    <w:basedOn w:val="Tablanormal"/>
    <w:tblPr>
      <w:tblStyleRowBandSize w:val="1"/>
      <w:tblStyleColBandSize w:val="1"/>
      <w:tblCellMar>
        <w:left w:w="115.0" w:type="dxa"/>
        <w:right w:w="115.0" w:type="dxa"/>
      </w:tblCellMar>
    </w:tblPr>
  </w:style>
  <w:style w:type="table" w:styleId="31" w:customStyle="1">
    <w:name w:val="31"/>
    <w:basedOn w:val="Tablanormal"/>
    <w:tblPr>
      <w:tblStyleRowBandSize w:val="1"/>
      <w:tblStyleColBandSize w:val="1"/>
      <w:tblCellMar>
        <w:left w:w="115.0" w:type="dxa"/>
        <w:right w:w="115.0" w:type="dxa"/>
      </w:tblCellMar>
    </w:tblPr>
  </w:style>
  <w:style w:type="table" w:styleId="30" w:customStyle="1">
    <w:name w:val="30"/>
    <w:basedOn w:val="Tablanormal"/>
    <w:tblPr>
      <w:tblStyleRowBandSize w:val="1"/>
      <w:tblStyleColBandSize w:val="1"/>
      <w:tblCellMar>
        <w:left w:w="115.0" w:type="dxa"/>
        <w:right w:w="115.0" w:type="dxa"/>
      </w:tblCellMar>
    </w:tblPr>
  </w:style>
  <w:style w:type="table" w:styleId="29" w:customStyle="1">
    <w:name w:val="29"/>
    <w:basedOn w:val="Tablanormal"/>
    <w:tblPr>
      <w:tblStyleRowBandSize w:val="1"/>
      <w:tblStyleColBandSize w:val="1"/>
      <w:tblCellMar>
        <w:left w:w="115.0" w:type="dxa"/>
        <w:right w:w="115.0" w:type="dxa"/>
      </w:tblCellMar>
    </w:tblPr>
  </w:style>
  <w:style w:type="table" w:styleId="28" w:customStyle="1">
    <w:name w:val="28"/>
    <w:basedOn w:val="Tablanormal"/>
    <w:tblPr>
      <w:tblStyleRowBandSize w:val="1"/>
      <w:tblStyleColBandSize w:val="1"/>
      <w:tblCellMar>
        <w:left w:w="115.0" w:type="dxa"/>
        <w:right w:w="115.0" w:type="dxa"/>
      </w:tblCellMar>
    </w:tblPr>
  </w:style>
  <w:style w:type="table" w:styleId="27" w:customStyle="1">
    <w:name w:val="27"/>
    <w:basedOn w:val="Tablanormal"/>
    <w:tblPr>
      <w:tblStyleRowBandSize w:val="1"/>
      <w:tblStyleColBandSize w:val="1"/>
      <w:tblCellMar>
        <w:left w:w="115.0" w:type="dxa"/>
        <w:right w:w="115.0" w:type="dxa"/>
      </w:tblCellMar>
    </w:tblPr>
  </w:style>
  <w:style w:type="table" w:styleId="26" w:customStyle="1">
    <w:name w:val="26"/>
    <w:basedOn w:val="Tablanormal"/>
    <w:tblPr>
      <w:tblStyleRowBandSize w:val="1"/>
      <w:tblStyleColBandSize w:val="1"/>
      <w:tblCellMar>
        <w:left w:w="115.0" w:type="dxa"/>
        <w:right w:w="115.0" w:type="dxa"/>
      </w:tblCellMar>
    </w:tblPr>
  </w:style>
  <w:style w:type="table" w:styleId="25" w:customStyle="1">
    <w:name w:val="25"/>
    <w:basedOn w:val="Tablanormal"/>
    <w:tblPr>
      <w:tblStyleRowBandSize w:val="1"/>
      <w:tblStyleColBandSize w:val="1"/>
      <w:tblCellMar>
        <w:left w:w="115.0" w:type="dxa"/>
        <w:right w:w="115.0" w:type="dxa"/>
      </w:tblCellMar>
    </w:tblPr>
  </w:style>
  <w:style w:type="table" w:styleId="24" w:customStyle="1">
    <w:name w:val="24"/>
    <w:basedOn w:val="Tablanormal"/>
    <w:tblPr>
      <w:tblStyleRowBandSize w:val="1"/>
      <w:tblStyleColBandSize w:val="1"/>
      <w:tblCellMar>
        <w:left w:w="115.0" w:type="dxa"/>
        <w:right w:w="115.0" w:type="dxa"/>
      </w:tblCellMar>
    </w:tblPr>
  </w:style>
  <w:style w:type="table" w:styleId="23" w:customStyle="1">
    <w:name w:val="23"/>
    <w:basedOn w:val="Tablanormal"/>
    <w:tblPr>
      <w:tblStyleRowBandSize w:val="1"/>
      <w:tblStyleColBandSize w:val="1"/>
      <w:tblCellMar>
        <w:left w:w="115.0" w:type="dxa"/>
        <w:right w:w="115.0" w:type="dxa"/>
      </w:tblCellMar>
    </w:tblPr>
  </w:style>
  <w:style w:type="table" w:styleId="22" w:customStyle="1">
    <w:name w:val="22"/>
    <w:basedOn w:val="TableNormal1"/>
    <w:pPr>
      <w:spacing w:after="0" w:line="240" w:lineRule="auto"/>
      <w:jc w:val="both"/>
    </w:pPr>
    <w:tblPr>
      <w:tblStyleRowBandSize w:val="1"/>
      <w:tblStyleColBandSize w:val="1"/>
      <w:tblCellMar>
        <w:left w:w="115.0" w:type="dxa"/>
        <w:right w:w="115.0" w:type="dxa"/>
      </w:tblCellMar>
    </w:tblPr>
  </w:style>
  <w:style w:type="table" w:styleId="21" w:customStyle="1">
    <w:name w:val="21"/>
    <w:basedOn w:val="TableNormal1"/>
    <w:pPr>
      <w:spacing w:after="0" w:line="240" w:lineRule="auto"/>
      <w:jc w:val="both"/>
    </w:pPr>
    <w:tblPr>
      <w:tblStyleRowBandSize w:val="1"/>
      <w:tblStyleColBandSize w:val="1"/>
      <w:tblCellMar>
        <w:left w:w="115.0" w:type="dxa"/>
        <w:right w:w="115.0" w:type="dxa"/>
      </w:tblCellMar>
    </w:tblPr>
  </w:style>
  <w:style w:type="table" w:styleId="20" w:customStyle="1">
    <w:name w:val="20"/>
    <w:basedOn w:val="TableNormal1"/>
    <w:pPr>
      <w:spacing w:after="0" w:line="240" w:lineRule="auto"/>
      <w:jc w:val="both"/>
    </w:pPr>
    <w:tblPr>
      <w:tblStyleRowBandSize w:val="1"/>
      <w:tblStyleColBandSize w:val="1"/>
      <w:tblCellMar>
        <w:left w:w="115.0" w:type="dxa"/>
        <w:right w:w="115.0" w:type="dxa"/>
      </w:tblCellMar>
    </w:tblPr>
  </w:style>
  <w:style w:type="table" w:styleId="19" w:customStyle="1">
    <w:name w:val="19"/>
    <w:basedOn w:val="TableNormal1"/>
    <w:pPr>
      <w:spacing w:after="0" w:line="240" w:lineRule="auto"/>
      <w:jc w:val="both"/>
    </w:pPr>
    <w:tblPr>
      <w:tblStyleRowBandSize w:val="1"/>
      <w:tblStyleColBandSize w:val="1"/>
      <w:tblCellMar>
        <w:left w:w="115.0" w:type="dxa"/>
        <w:right w:w="115.0" w:type="dxa"/>
      </w:tblCellMar>
    </w:tblPr>
  </w:style>
  <w:style w:type="table" w:styleId="18" w:customStyle="1">
    <w:name w:val="18"/>
    <w:basedOn w:val="TableNormal1"/>
    <w:pPr>
      <w:spacing w:after="0" w:line="240" w:lineRule="auto"/>
      <w:jc w:val="both"/>
    </w:pPr>
    <w:tblPr>
      <w:tblStyleRowBandSize w:val="1"/>
      <w:tblStyleColBandSize w:val="1"/>
      <w:tblCellMar>
        <w:left w:w="115.0" w:type="dxa"/>
        <w:right w:w="115.0" w:type="dxa"/>
      </w:tblCellMar>
    </w:tblPr>
  </w:style>
  <w:style w:type="table" w:styleId="17" w:customStyle="1">
    <w:name w:val="17"/>
    <w:basedOn w:val="TableNormal1"/>
    <w:pPr>
      <w:spacing w:after="0" w:line="240" w:lineRule="auto"/>
      <w:jc w:val="both"/>
    </w:pPr>
    <w:tblPr>
      <w:tblStyleRowBandSize w:val="1"/>
      <w:tblStyleColBandSize w:val="1"/>
      <w:tblCellMar>
        <w:left w:w="115.0" w:type="dxa"/>
        <w:right w:w="115.0" w:type="dxa"/>
      </w:tblCellMar>
    </w:tblPr>
  </w:style>
  <w:style w:type="table" w:styleId="16" w:customStyle="1">
    <w:name w:val="16"/>
    <w:basedOn w:val="TableNormal1"/>
    <w:pPr>
      <w:spacing w:after="0" w:line="240" w:lineRule="auto"/>
      <w:jc w:val="both"/>
    </w:pPr>
    <w:tblPr>
      <w:tblStyleRowBandSize w:val="1"/>
      <w:tblStyleColBandSize w:val="1"/>
      <w:tblCellMar>
        <w:left w:w="115.0" w:type="dxa"/>
        <w:right w:w="115.0" w:type="dxa"/>
      </w:tblCellMar>
    </w:tblPr>
  </w:style>
  <w:style w:type="table" w:styleId="15" w:customStyle="1">
    <w:name w:val="15"/>
    <w:basedOn w:val="TableNormal1"/>
    <w:pPr>
      <w:spacing w:after="0" w:line="240" w:lineRule="auto"/>
      <w:jc w:val="both"/>
    </w:pPr>
    <w:tblPr>
      <w:tblStyleRowBandSize w:val="1"/>
      <w:tblStyleColBandSize w:val="1"/>
      <w:tblCellMar>
        <w:left w:w="115.0" w:type="dxa"/>
        <w:right w:w="115.0" w:type="dxa"/>
      </w:tblCellMar>
    </w:tblPr>
  </w:style>
  <w:style w:type="table" w:styleId="14" w:customStyle="1">
    <w:name w:val="14"/>
    <w:basedOn w:val="TableNormal1"/>
    <w:pPr>
      <w:spacing w:after="0" w:line="240" w:lineRule="auto"/>
      <w:jc w:val="both"/>
    </w:pPr>
    <w:tblPr>
      <w:tblStyleRowBandSize w:val="1"/>
      <w:tblStyleColBandSize w:val="1"/>
      <w:tblCellMar>
        <w:left w:w="115.0" w:type="dxa"/>
        <w:right w:w="115.0" w:type="dxa"/>
      </w:tblCellMar>
    </w:tblPr>
  </w:style>
  <w:style w:type="table" w:styleId="13" w:customStyle="1">
    <w:name w:val="13"/>
    <w:basedOn w:val="TableNormal1"/>
    <w:pPr>
      <w:spacing w:after="0" w:line="240" w:lineRule="auto"/>
      <w:jc w:val="both"/>
    </w:pPr>
    <w:tblPr>
      <w:tblStyleRowBandSize w:val="1"/>
      <w:tblStyleColBandSize w:val="1"/>
      <w:tblCellMar>
        <w:left w:w="115.0" w:type="dxa"/>
        <w:right w:w="115.0" w:type="dxa"/>
      </w:tblCellMar>
    </w:tblPr>
  </w:style>
  <w:style w:type="table" w:styleId="12" w:customStyle="1">
    <w:name w:val="12"/>
    <w:basedOn w:val="TableNormal1"/>
    <w:pPr>
      <w:spacing w:after="0" w:line="240" w:lineRule="auto"/>
      <w:jc w:val="both"/>
    </w:pPr>
    <w:tblPr>
      <w:tblStyleRowBandSize w:val="1"/>
      <w:tblStyleColBandSize w:val="1"/>
      <w:tblCellMar>
        <w:left w:w="115.0" w:type="dxa"/>
        <w:right w:w="115.0" w:type="dxa"/>
      </w:tblCellMar>
    </w:tblPr>
  </w:style>
  <w:style w:type="table" w:styleId="11" w:customStyle="1">
    <w:name w:val="11"/>
    <w:basedOn w:val="TableNormal1"/>
    <w:pPr>
      <w:spacing w:after="0" w:line="240" w:lineRule="auto"/>
      <w:jc w:val="both"/>
    </w:pPr>
    <w:tblPr>
      <w:tblStyleRowBandSize w:val="1"/>
      <w:tblStyleColBandSize w:val="1"/>
      <w:tblCellMar>
        <w:left w:w="115.0" w:type="dxa"/>
        <w:right w:w="115.0" w:type="dxa"/>
      </w:tblCellMar>
    </w:tblPr>
  </w:style>
  <w:style w:type="table" w:styleId="10" w:customStyle="1">
    <w:name w:val="10"/>
    <w:basedOn w:val="TableNormal1"/>
    <w:pPr>
      <w:spacing w:after="0" w:line="240" w:lineRule="auto"/>
      <w:jc w:val="both"/>
    </w:pPr>
    <w:tblPr>
      <w:tblStyleRowBandSize w:val="1"/>
      <w:tblStyleColBandSize w:val="1"/>
      <w:tblCellMar>
        <w:left w:w="115.0" w:type="dxa"/>
        <w:right w:w="115.0" w:type="dxa"/>
      </w:tblCellMar>
    </w:tblPr>
  </w:style>
  <w:style w:type="table" w:styleId="9" w:customStyle="1">
    <w:name w:val="9"/>
    <w:basedOn w:val="TableNormal1"/>
    <w:pPr>
      <w:spacing w:after="0" w:line="240" w:lineRule="auto"/>
      <w:jc w:val="both"/>
    </w:pPr>
    <w:tblPr>
      <w:tblStyleRowBandSize w:val="1"/>
      <w:tblStyleColBandSize w:val="1"/>
      <w:tblCellMar>
        <w:left w:w="115.0" w:type="dxa"/>
        <w:right w:w="115.0" w:type="dxa"/>
      </w:tblCellMar>
    </w:tblPr>
  </w:style>
  <w:style w:type="table" w:styleId="8" w:customStyle="1">
    <w:name w:val="8"/>
    <w:basedOn w:val="TableNormal1"/>
    <w:pPr>
      <w:spacing w:after="0" w:line="240" w:lineRule="auto"/>
      <w:jc w:val="both"/>
    </w:pPr>
    <w:tblPr>
      <w:tblStyleRowBandSize w:val="1"/>
      <w:tblStyleColBandSize w:val="1"/>
      <w:tblCellMar>
        <w:left w:w="115.0" w:type="dxa"/>
        <w:right w:w="115.0" w:type="dxa"/>
      </w:tblCellMar>
    </w:tblPr>
  </w:style>
  <w:style w:type="table" w:styleId="7" w:customStyle="1">
    <w:name w:val="7"/>
    <w:basedOn w:val="TableNormal1"/>
    <w:pPr>
      <w:spacing w:after="0" w:line="240" w:lineRule="auto"/>
      <w:jc w:val="both"/>
    </w:pPr>
    <w:tblPr>
      <w:tblStyleRowBandSize w:val="1"/>
      <w:tblStyleColBandSize w:val="1"/>
      <w:tblCellMar>
        <w:left w:w="115.0" w:type="dxa"/>
        <w:right w:w="115.0" w:type="dxa"/>
      </w:tblCellMar>
    </w:tblPr>
  </w:style>
  <w:style w:type="table" w:styleId="6" w:customStyle="1">
    <w:name w:val="6"/>
    <w:basedOn w:val="TableNormal1"/>
    <w:pPr>
      <w:spacing w:after="0" w:line="240" w:lineRule="auto"/>
      <w:jc w:val="both"/>
    </w:pPr>
    <w:tblPr>
      <w:tblStyleRowBandSize w:val="1"/>
      <w:tblStyleColBandSize w:val="1"/>
      <w:tblCellMar>
        <w:left w:w="115.0" w:type="dxa"/>
        <w:right w:w="115.0" w:type="dxa"/>
      </w:tblCellMar>
    </w:tblPr>
  </w:style>
  <w:style w:type="table" w:styleId="5" w:customStyle="1">
    <w:name w:val="5"/>
    <w:basedOn w:val="TableNormal1"/>
    <w:tblPr>
      <w:tblStyleRowBandSize w:val="1"/>
      <w:tblStyleColBandSize w:val="1"/>
      <w:tblCellMar>
        <w:left w:w="115.0" w:type="dxa"/>
        <w:right w:w="115.0" w:type="dxa"/>
      </w:tblCellMar>
    </w:tblPr>
  </w:style>
  <w:style w:type="table" w:styleId="4" w:customStyle="1">
    <w:name w:val="4"/>
    <w:basedOn w:val="TableNormal1"/>
    <w:tblPr>
      <w:tblStyleRowBandSize w:val="1"/>
      <w:tblStyleColBandSize w:val="1"/>
      <w:tblCellMar>
        <w:left w:w="115.0" w:type="dxa"/>
        <w:right w:w="115.0" w:type="dxa"/>
      </w:tblCellMar>
    </w:tblPr>
  </w:style>
  <w:style w:type="table" w:styleId="3" w:customStyle="1">
    <w:name w:val="3"/>
    <w:basedOn w:val="TableNormal1"/>
    <w:pPr>
      <w:spacing w:after="0" w:line="240" w:lineRule="auto"/>
      <w:jc w:val="both"/>
    </w:pPr>
    <w:tblPr>
      <w:tblStyleRowBandSize w:val="1"/>
      <w:tblStyleColBandSize w:val="1"/>
      <w:tblCellMar>
        <w:left w:w="115.0" w:type="dxa"/>
        <w:right w:w="115.0" w:type="dxa"/>
      </w:tblCellMar>
    </w:tblPr>
  </w:style>
  <w:style w:type="table" w:styleId="2" w:customStyle="1">
    <w:name w:val="2"/>
    <w:basedOn w:val="TableNormal1"/>
    <w:tblPr>
      <w:tblStyleRowBandSize w:val="1"/>
      <w:tblStyleColBandSize w:val="1"/>
      <w:tblCellMar>
        <w:left w:w="115.0" w:type="dxa"/>
        <w:right w:w="115.0" w:type="dxa"/>
      </w:tblCellMar>
    </w:tblPr>
  </w:style>
  <w:style w:type="table" w:styleId="1" w:customStyle="1">
    <w:name w:val="1"/>
    <w:basedOn w:val="TableNormal1"/>
    <w:tblPr>
      <w:tblStyleRowBandSize w:val="1"/>
      <w:tblStyleColBandSize w:val="1"/>
      <w:tblCellMar>
        <w:left w:w="115.0" w:type="dxa"/>
        <w:right w:w="115.0" w:type="dxa"/>
      </w:tblCellMar>
    </w:tblPr>
  </w:style>
  <w:style w:type="character" w:styleId="Mencinsinresolver">
    <w:name w:val="Unresolved Mention"/>
    <w:basedOn w:val="Fuentedeprrafopredeter"/>
    <w:uiPriority w:val="99"/>
    <w:semiHidden w:val="1"/>
    <w:unhideWhenUsed w:val="1"/>
    <w:rsid w:val="00952B26"/>
    <w:rPr>
      <w:color w:val="605e5c"/>
      <w:shd w:color="auto" w:fill="e1dfdd" w:val="clear"/>
    </w:rPr>
  </w:style>
  <w:style w:type="table" w:styleId="a" w:customStyle="1">
    <w:basedOn w:val="TableNormal"/>
    <w:pPr>
      <w:spacing w:after="0" w:line="240" w:lineRule="auto"/>
      <w:jc w:val="both"/>
    </w:pPr>
    <w:tblPr>
      <w:tblStyleRowBandSize w:val="1"/>
      <w:tblStyleColBandSize w:val="1"/>
      <w:tblCellMar>
        <w:left w:w="115.0" w:type="dxa"/>
        <w:right w:w="115.0" w:type="dxa"/>
      </w:tblCellMar>
    </w:tblPr>
  </w:style>
  <w:style w:type="table" w:styleId="a0" w:customStyle="1">
    <w:basedOn w:val="TableNormal"/>
    <w:pPr>
      <w:spacing w:after="0" w:line="240" w:lineRule="auto"/>
      <w:jc w:val="both"/>
    </w:pPr>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pPr>
      <w:spacing w:after="0" w:line="240" w:lineRule="auto"/>
      <w:jc w:val="both"/>
    </w:pPr>
    <w:tblPr>
      <w:tblStyleRowBandSize w:val="1"/>
      <w:tblStyleColBandSize w:val="1"/>
      <w:tblCellMar>
        <w:left w:w="115.0" w:type="dxa"/>
        <w:right w:w="115.0" w:type="dxa"/>
      </w:tblCellMar>
    </w:tblPr>
  </w:style>
  <w:style w:type="table" w:styleId="a3" w:customStyle="1">
    <w:basedOn w:val="TableNormal"/>
    <w:pPr>
      <w:spacing w:after="0" w:line="240" w:lineRule="auto"/>
      <w:jc w:val="both"/>
    </w:pPr>
    <w:tblPr>
      <w:tblStyleRowBandSize w:val="1"/>
      <w:tblStyleColBandSize w:val="1"/>
      <w:tblCellMar>
        <w:left w:w="115.0" w:type="dxa"/>
        <w:right w:w="115.0" w:type="dxa"/>
      </w:tblCellMar>
    </w:tblPr>
  </w:style>
  <w:style w:type="table" w:styleId="a4" w:customStyle="1">
    <w:basedOn w:val="TableNormal"/>
    <w:pPr>
      <w:spacing w:after="0" w:line="240" w:lineRule="auto"/>
      <w:jc w:val="both"/>
    </w:pPr>
    <w:tblPr>
      <w:tblStyleRowBandSize w:val="1"/>
      <w:tblStyleColBandSize w:val="1"/>
      <w:tblCellMar>
        <w:left w:w="115.0" w:type="dxa"/>
        <w:right w:w="115.0" w:type="dxa"/>
      </w:tblCellMar>
    </w:tblPr>
  </w:style>
  <w:style w:type="table" w:styleId="a5" w:customStyle="1">
    <w:basedOn w:val="TableNormal"/>
    <w:pPr>
      <w:spacing w:after="0" w:line="240" w:lineRule="auto"/>
      <w:jc w:val="both"/>
    </w:pPr>
    <w:tblPr>
      <w:tblStyleRowBandSize w:val="1"/>
      <w:tblStyleColBandSize w:val="1"/>
      <w:tblCellMar>
        <w:left w:w="115.0" w:type="dxa"/>
        <w:right w:w="115.0" w:type="dxa"/>
      </w:tblCellMar>
    </w:tblPr>
  </w:style>
  <w:style w:type="table" w:styleId="a6" w:customStyle="1">
    <w:basedOn w:val="TableNormal"/>
    <w:pPr>
      <w:spacing w:after="0" w:line="240" w:lineRule="auto"/>
      <w:jc w:val="both"/>
    </w:pPr>
    <w:tblPr>
      <w:tblStyleRowBandSize w:val="1"/>
      <w:tblStyleColBandSize w:val="1"/>
      <w:tblCellMar>
        <w:left w:w="115.0" w:type="dxa"/>
        <w:right w:w="115.0" w:type="dxa"/>
      </w:tblCellMar>
    </w:tblPr>
  </w:style>
  <w:style w:type="table" w:styleId="a7" w:customStyle="1">
    <w:basedOn w:val="TableNormal"/>
    <w:pPr>
      <w:spacing w:after="0" w:line="240" w:lineRule="auto"/>
      <w:jc w:val="both"/>
    </w:pPr>
    <w:tblPr>
      <w:tblStyleRowBandSize w:val="1"/>
      <w:tblStyleColBandSize w:val="1"/>
      <w:tblCellMar>
        <w:left w:w="115.0" w:type="dxa"/>
        <w:right w:w="115.0" w:type="dxa"/>
      </w:tblCellMar>
    </w:tblPr>
  </w:style>
  <w:style w:type="table" w:styleId="a8" w:customStyle="1">
    <w:basedOn w:val="TableNormal"/>
    <w:pPr>
      <w:spacing w:after="0" w:line="240" w:lineRule="auto"/>
      <w:jc w:val="both"/>
    </w:pPr>
    <w:tblPr>
      <w:tblStyleRowBandSize w:val="1"/>
      <w:tblStyleColBandSize w:val="1"/>
      <w:tblCellMar>
        <w:left w:w="115.0" w:type="dxa"/>
        <w:right w:w="115.0" w:type="dxa"/>
      </w:tblCellMar>
    </w:tblPr>
  </w:style>
  <w:style w:type="table" w:styleId="a9" w:customStyle="1">
    <w:basedOn w:val="TableNormal"/>
    <w:pPr>
      <w:spacing w:after="0" w:line="240" w:lineRule="auto"/>
      <w:jc w:val="both"/>
    </w:pPr>
    <w:tblPr>
      <w:tblStyleRowBandSize w:val="1"/>
      <w:tblStyleColBandSize w:val="1"/>
      <w:tblCellMar>
        <w:left w:w="115.0" w:type="dxa"/>
        <w:right w:w="115.0" w:type="dxa"/>
      </w:tblCellMar>
    </w:tblPr>
  </w:style>
  <w:style w:type="table" w:styleId="aa" w:customStyle="1">
    <w:basedOn w:val="TableNormal"/>
    <w:pPr>
      <w:spacing w:after="0" w:line="240" w:lineRule="auto"/>
      <w:jc w:val="both"/>
    </w:pPr>
    <w:tblPr>
      <w:tblStyleRowBandSize w:val="1"/>
      <w:tblStyleColBandSize w:val="1"/>
      <w:tblCellMar>
        <w:left w:w="115.0" w:type="dxa"/>
        <w:right w:w="115.0" w:type="dxa"/>
      </w:tblCellMar>
    </w:tblPr>
  </w:style>
  <w:style w:type="table" w:styleId="ab" w:customStyle="1">
    <w:basedOn w:val="TableNormal"/>
    <w:pPr>
      <w:spacing w:after="0" w:line="240" w:lineRule="auto"/>
      <w:jc w:val="both"/>
    </w:pPr>
    <w:tblPr>
      <w:tblStyleRowBandSize w:val="1"/>
      <w:tblStyleColBandSize w:val="1"/>
      <w:tblCellMar>
        <w:left w:w="115.0" w:type="dxa"/>
        <w:right w:w="115.0" w:type="dxa"/>
      </w:tblCellMar>
    </w:tblPr>
  </w:style>
  <w:style w:type="table" w:styleId="ac" w:customStyle="1">
    <w:basedOn w:val="TableNormal"/>
    <w:pPr>
      <w:spacing w:after="0" w:line="240" w:lineRule="auto"/>
      <w:jc w:val="both"/>
    </w:pPr>
    <w:tblPr>
      <w:tblStyleRowBandSize w:val="1"/>
      <w:tblStyleColBandSize w:val="1"/>
      <w:tblCellMar>
        <w:left w:w="115.0" w:type="dxa"/>
        <w:right w:w="115.0" w:type="dxa"/>
      </w:tblCellMar>
    </w:tblPr>
  </w:style>
  <w:style w:type="table" w:styleId="ad" w:customStyle="1">
    <w:basedOn w:val="TableNormal"/>
    <w:pPr>
      <w:spacing w:after="0" w:line="240" w:lineRule="auto"/>
      <w:jc w:val="both"/>
    </w:pPr>
    <w:tblPr>
      <w:tblStyleRowBandSize w:val="1"/>
      <w:tblStyleColBandSize w:val="1"/>
      <w:tblCellMar>
        <w:left w:w="115.0" w:type="dxa"/>
        <w:right w:w="115.0" w:type="dxa"/>
      </w:tblCellMar>
    </w:tblPr>
  </w:style>
  <w:style w:type="table" w:styleId="ae" w:customStyle="1">
    <w:basedOn w:val="TableNormal"/>
    <w:pPr>
      <w:spacing w:after="0" w:line="240" w:lineRule="auto"/>
      <w:jc w:val="both"/>
    </w:pPr>
    <w:tblPr>
      <w:tblStyleRowBandSize w:val="1"/>
      <w:tblStyleColBandSize w:val="1"/>
      <w:tblCellMar>
        <w:left w:w="115.0" w:type="dxa"/>
        <w:right w:w="115.0" w:type="dxa"/>
      </w:tblCellMar>
    </w:tblPr>
  </w:style>
  <w:style w:type="table" w:styleId="af" w:customStyle="1">
    <w:basedOn w:val="TableNormal"/>
    <w:pPr>
      <w:spacing w:after="0" w:line="240" w:lineRule="auto"/>
      <w:jc w:val="both"/>
    </w:pPr>
    <w:tblPr>
      <w:tblStyleRowBandSize w:val="1"/>
      <w:tblStyleColBandSize w:val="1"/>
      <w:tblCellMar>
        <w:left w:w="115.0" w:type="dxa"/>
        <w:right w:w="115.0" w:type="dxa"/>
      </w:tblCellMar>
    </w:tblPr>
  </w:style>
  <w:style w:type="table" w:styleId="af0" w:customStyle="1">
    <w:basedOn w:val="TableNormal"/>
    <w:pPr>
      <w:spacing w:after="0" w:line="240" w:lineRule="auto"/>
      <w:jc w:val="both"/>
    </w:pPr>
    <w:tblPr>
      <w:tblStyleRowBandSize w:val="1"/>
      <w:tblStyleColBandSize w:val="1"/>
      <w:tblCellMar>
        <w:left w:w="115.0" w:type="dxa"/>
        <w:right w:w="115.0" w:type="dxa"/>
      </w:tblCellMar>
    </w:tblPr>
  </w:style>
  <w:style w:type="table" w:styleId="af1" w:customStyle="1">
    <w:basedOn w:val="TableNormal"/>
    <w:pPr>
      <w:spacing w:after="0" w:line="240" w:lineRule="auto"/>
      <w:jc w:val="both"/>
    </w:pPr>
    <w:tblPr>
      <w:tblStyleRowBandSize w:val="1"/>
      <w:tblStyleColBandSize w:val="1"/>
      <w:tblCellMar>
        <w:left w:w="115.0" w:type="dxa"/>
        <w:right w:w="115.0" w:type="dxa"/>
      </w:tblCellMar>
    </w:tblPr>
  </w:style>
  <w:style w:type="table" w:styleId="af2" w:customStyle="1">
    <w:basedOn w:val="TableNormal"/>
    <w:pPr>
      <w:spacing w:after="0" w:line="240" w:lineRule="auto"/>
      <w:jc w:val="both"/>
    </w:pPr>
    <w:tblPr>
      <w:tblStyleRowBandSize w:val="1"/>
      <w:tblStyleColBandSize w:val="1"/>
      <w:tblCellMar>
        <w:left w:w="115.0" w:type="dxa"/>
        <w:right w:w="115.0" w:type="dxa"/>
      </w:tblCellMar>
    </w:tblPr>
  </w:style>
  <w:style w:type="table" w:styleId="af3" w:customStyle="1">
    <w:basedOn w:val="TableNormal"/>
    <w:pPr>
      <w:spacing w:after="0" w:line="240" w:lineRule="auto"/>
      <w:jc w:val="both"/>
    </w:pPr>
    <w:tblPr>
      <w:tblStyleRowBandSize w:val="1"/>
      <w:tblStyleColBandSize w:val="1"/>
      <w:tblCellMar>
        <w:left w:w="115.0" w:type="dxa"/>
        <w:right w:w="115.0" w:type="dxa"/>
      </w:tblCellMar>
    </w:tblPr>
  </w:style>
  <w:style w:type="table" w:styleId="af4" w:customStyle="1">
    <w:basedOn w:val="TableNormal"/>
    <w:pPr>
      <w:spacing w:after="0" w:line="240" w:lineRule="auto"/>
      <w:jc w:val="both"/>
    </w:pPr>
    <w:tblPr>
      <w:tblStyleRowBandSize w:val="1"/>
      <w:tblStyleColBandSize w:val="1"/>
      <w:tblCellMar>
        <w:left w:w="115.0" w:type="dxa"/>
        <w:right w:w="115.0" w:type="dxa"/>
      </w:tblCellMar>
    </w:tblPr>
  </w:style>
  <w:style w:type="table" w:styleId="af5" w:customStyle="1">
    <w:basedOn w:val="TableNormal"/>
    <w:pPr>
      <w:spacing w:after="0" w:line="240" w:lineRule="auto"/>
      <w:jc w:val="both"/>
    </w:pPr>
    <w:tblPr>
      <w:tblStyleRowBandSize w:val="1"/>
      <w:tblStyleColBandSize w:val="1"/>
      <w:tblCellMar>
        <w:left w:w="115.0" w:type="dxa"/>
        <w:right w:w="115.0" w:type="dxa"/>
      </w:tblCellMar>
    </w:tblPr>
  </w:style>
  <w:style w:type="table" w:styleId="af6" w:customStyle="1">
    <w:basedOn w:val="TableNormal"/>
    <w:pPr>
      <w:spacing w:after="0" w:line="240" w:lineRule="auto"/>
      <w:jc w:val="both"/>
    </w:pPr>
    <w:tblPr>
      <w:tblStyleRowBandSize w:val="1"/>
      <w:tblStyleColBandSize w:val="1"/>
      <w:tblCellMar>
        <w:left w:w="115.0" w:type="dxa"/>
        <w:right w:w="115.0" w:type="dxa"/>
      </w:tblCellMar>
    </w:tblPr>
  </w:style>
  <w:style w:type="table" w:styleId="af7" w:customStyle="1">
    <w:basedOn w:val="TableNormal"/>
    <w:pPr>
      <w:spacing w:after="0" w:line="240" w:lineRule="auto"/>
      <w:jc w:val="both"/>
    </w:pPr>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pPr>
      <w:spacing w:after="0" w:line="240" w:lineRule="auto"/>
      <w:jc w:val="both"/>
    </w:pPr>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jc w:val="both"/>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jpg"/><Relationship Id="rId42" Type="http://schemas.openxmlformats.org/officeDocument/2006/relationships/image" Target="media/image24.jpg"/><Relationship Id="rId41" Type="http://schemas.openxmlformats.org/officeDocument/2006/relationships/image" Target="media/image16.jpg"/><Relationship Id="rId44" Type="http://schemas.openxmlformats.org/officeDocument/2006/relationships/image" Target="media/image40.jpg"/><Relationship Id="rId43" Type="http://schemas.openxmlformats.org/officeDocument/2006/relationships/image" Target="media/image25.jpg"/><Relationship Id="rId46" Type="http://schemas.openxmlformats.org/officeDocument/2006/relationships/image" Target="media/image36.jpg"/><Relationship Id="rId45"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2.jpg"/><Relationship Id="rId48" Type="http://schemas.openxmlformats.org/officeDocument/2006/relationships/image" Target="media/image26.jpg"/><Relationship Id="rId47" Type="http://schemas.openxmlformats.org/officeDocument/2006/relationships/image" Target="media/image29.jpg"/><Relationship Id="rId49"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9.jpg"/><Relationship Id="rId8" Type="http://schemas.openxmlformats.org/officeDocument/2006/relationships/image" Target="media/image44.jpg"/><Relationship Id="rId31" Type="http://schemas.openxmlformats.org/officeDocument/2006/relationships/image" Target="media/image19.jpg"/><Relationship Id="rId30" Type="http://schemas.openxmlformats.org/officeDocument/2006/relationships/image" Target="media/image8.jpg"/><Relationship Id="rId33" Type="http://schemas.openxmlformats.org/officeDocument/2006/relationships/image" Target="media/image5.jpg"/><Relationship Id="rId32" Type="http://schemas.openxmlformats.org/officeDocument/2006/relationships/image" Target="media/image27.jpg"/><Relationship Id="rId35" Type="http://schemas.openxmlformats.org/officeDocument/2006/relationships/image" Target="media/image31.jpg"/><Relationship Id="rId34" Type="http://schemas.openxmlformats.org/officeDocument/2006/relationships/image" Target="media/image22.jpg"/><Relationship Id="rId37" Type="http://schemas.openxmlformats.org/officeDocument/2006/relationships/image" Target="media/image18.jpg"/><Relationship Id="rId36" Type="http://schemas.openxmlformats.org/officeDocument/2006/relationships/image" Target="media/image37.jpg"/><Relationship Id="rId39" Type="http://schemas.openxmlformats.org/officeDocument/2006/relationships/image" Target="media/image13.jpg"/><Relationship Id="rId38" Type="http://schemas.openxmlformats.org/officeDocument/2006/relationships/image" Target="media/image6.jpg"/><Relationship Id="rId20" Type="http://schemas.openxmlformats.org/officeDocument/2006/relationships/image" Target="media/image9.jpg"/><Relationship Id="rId22" Type="http://schemas.openxmlformats.org/officeDocument/2006/relationships/image" Target="media/image49.jpg"/><Relationship Id="rId21" Type="http://schemas.openxmlformats.org/officeDocument/2006/relationships/image" Target="media/image38.jpg"/><Relationship Id="rId24" Type="http://schemas.openxmlformats.org/officeDocument/2006/relationships/image" Target="media/image41.jpg"/><Relationship Id="rId23" Type="http://schemas.openxmlformats.org/officeDocument/2006/relationships/image" Target="media/image30.jpg"/><Relationship Id="rId26" Type="http://schemas.openxmlformats.org/officeDocument/2006/relationships/image" Target="media/image2.jpg"/><Relationship Id="rId25" Type="http://schemas.openxmlformats.org/officeDocument/2006/relationships/image" Target="media/image47.jpg"/><Relationship Id="rId28" Type="http://schemas.openxmlformats.org/officeDocument/2006/relationships/image" Target="media/image10.jpg"/><Relationship Id="rId27" Type="http://schemas.openxmlformats.org/officeDocument/2006/relationships/image" Target="media/image35.jpg"/><Relationship Id="rId29" Type="http://schemas.openxmlformats.org/officeDocument/2006/relationships/image" Target="media/image23.jpg"/><Relationship Id="rId51" Type="http://schemas.openxmlformats.org/officeDocument/2006/relationships/hyperlink" Target="https://drive.google.com/file/d/1lLJcVNFK-ZAcqt2P3gQO9HTlcF5KJ0AA/view?usp=sharing" TargetMode="External"/><Relationship Id="rId50" Type="http://schemas.openxmlformats.org/officeDocument/2006/relationships/image" Target="media/image1.jpg"/><Relationship Id="rId53" Type="http://schemas.openxmlformats.org/officeDocument/2006/relationships/image" Target="media/image28.jpg"/><Relationship Id="rId52" Type="http://schemas.openxmlformats.org/officeDocument/2006/relationships/image" Target="media/image46.jpg"/><Relationship Id="rId11" Type="http://schemas.openxmlformats.org/officeDocument/2006/relationships/image" Target="media/image34.png"/><Relationship Id="rId55" Type="http://schemas.openxmlformats.org/officeDocument/2006/relationships/image" Target="media/image48.jpg"/><Relationship Id="rId10" Type="http://schemas.openxmlformats.org/officeDocument/2006/relationships/image" Target="media/image20.jpg"/><Relationship Id="rId54" Type="http://schemas.openxmlformats.org/officeDocument/2006/relationships/image" Target="media/image32.jpg"/><Relationship Id="rId13" Type="http://schemas.openxmlformats.org/officeDocument/2006/relationships/image" Target="media/image4.jpg"/><Relationship Id="rId57" Type="http://schemas.openxmlformats.org/officeDocument/2006/relationships/image" Target="media/image3.png"/><Relationship Id="rId12" Type="http://schemas.openxmlformats.org/officeDocument/2006/relationships/image" Target="media/image17.jpg"/><Relationship Id="rId56" Type="http://schemas.openxmlformats.org/officeDocument/2006/relationships/image" Target="media/image45.jpg"/><Relationship Id="rId15" Type="http://schemas.openxmlformats.org/officeDocument/2006/relationships/image" Target="media/image43.jpg"/><Relationship Id="rId59" Type="http://schemas.openxmlformats.org/officeDocument/2006/relationships/footer" Target="footer1.xml"/><Relationship Id="rId14" Type="http://schemas.openxmlformats.org/officeDocument/2006/relationships/image" Target="media/image50.jpg"/><Relationship Id="rId58" Type="http://schemas.openxmlformats.org/officeDocument/2006/relationships/header" Target="header1.xml"/><Relationship Id="rId17" Type="http://schemas.openxmlformats.org/officeDocument/2006/relationships/hyperlink" Target="https://drive.google.com/file/d/1bCheGgVtUPvOOZPUdwKQoqgIKnSQqNGO/view?usp=sharing" TargetMode="External"/><Relationship Id="rId16" Type="http://schemas.openxmlformats.org/officeDocument/2006/relationships/image" Target="media/image15.jpg"/><Relationship Id="rId19" Type="http://schemas.openxmlformats.org/officeDocument/2006/relationships/image" Target="media/image14.jpg"/><Relationship Id="rId18" Type="http://schemas.openxmlformats.org/officeDocument/2006/relationships/hyperlink" Target="https://drive.google.com/file/d/1n2WComyrY8foQxvd6MKRTciHYIb3723t/view?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 Id="rId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RBv70PJQz1lb7Mf5KdR3JxWTg==">AMUW2mXJh1gdhrqNBO/9x1rmdFHvw4XtAOOcZcqU+vrJdkNb04aKrYUjpDQ8+WPl/+YgQDCmxN0XBT3T0BRW6kfZmQDOQpXAQehHltYwqjruHTJxuATTN+uImIRmgQ81IIZ/uqjWFwdmQxHa3YX3YZRXTFKuam+/R+RwetqOzSTX2AHrDAbH1xjhRuTMd6UcyD502fnJWwrHnkEP1tCQQNEARyt9c7cpYQ==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2021-07-05T22:49:00Z</dcterms:created>
  <dc:creator>Leonie CICIRELLO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0x01010072049FE12486094DA831DA3ED02436A3</vt:lpwstr>
  </property>
  <property fmtid="{D5CDD505-2E9C-101B-9397-08002B2CF9AE}" pid="3" name="TaxKeyword">
    <vt:lpwstr/>
  </property>
  <property fmtid="{D5CDD505-2E9C-101B-9397-08002B2CF9AE}" pid="4" name="OrganisationalUnits">
    <vt:lpwstr/>
  </property>
  <property fmtid="{D5CDD505-2E9C-101B-9397-08002B2CF9AE}" pid="5" name="_dlc_DocIdItemGuid">
    <vt:lpwstr>068ea480-b760-4a53-b759-c48c8065b8ab</vt:lpwstr>
  </property>
  <property fmtid="{D5CDD505-2E9C-101B-9397-08002B2CF9AE}" pid="6" name="TaxKeywordTaxHTField">
    <vt:lpwstr/>
  </property>
  <property fmtid="{D5CDD505-2E9C-101B-9397-08002B2CF9AE}" pid="7" name="dd48bc4baf194ba785dbddff202dd144">
    <vt:lpwstr/>
  </property>
  <property fmtid="{D5CDD505-2E9C-101B-9397-08002B2CF9AE}" pid="8" name="TaxCatchAll">
    <vt:lpwstr/>
  </property>
</Properties>
</file>